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E3" w:rsidRPr="001C645C" w:rsidRDefault="00FF0FE3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BOSNA</w:t>
      </w:r>
      <w:r w:rsidR="00475D4A" w:rsidRPr="001C645C">
        <w:rPr>
          <w:rFonts w:ascii="Times New Roman" w:hAnsi="Times New Roman" w:cs="Times New Roman"/>
          <w:sz w:val="24"/>
          <w:szCs w:val="24"/>
        </w:rPr>
        <w:t xml:space="preserve"> </w:t>
      </w:r>
      <w:r w:rsidRPr="001C645C">
        <w:rPr>
          <w:rFonts w:ascii="Times New Roman" w:hAnsi="Times New Roman" w:cs="Times New Roman"/>
          <w:sz w:val="24"/>
          <w:szCs w:val="24"/>
        </w:rPr>
        <w:t>I HERCEGOVINA</w:t>
      </w: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KANTON SARAJEVO</w:t>
      </w:r>
    </w:p>
    <w:p w:rsidR="00FF0FE3" w:rsidRPr="001C645C" w:rsidRDefault="00475D4A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OPĆINA NOVI GRAD </w:t>
      </w: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JU OŠ „MEHMEDALIJA MAK DIZDAR“ SARAJEVO</w:t>
      </w:r>
    </w:p>
    <w:p w:rsidR="00FF0FE3" w:rsidRPr="001C645C" w:rsidRDefault="00FF0FE3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C645C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Na osnovu člana 94. a u vezi sa članom 88. Zakona o osnovnom odgoju i obrazovanju („Službene novine Kantona Sarajevo“, broj: 23/17, </w:t>
      </w:r>
      <w:r w:rsidR="00013A27">
        <w:rPr>
          <w:rFonts w:ascii="Times New Roman" w:hAnsi="Times New Roman" w:cs="Times New Roman"/>
          <w:sz w:val="24"/>
          <w:szCs w:val="24"/>
        </w:rPr>
        <w:t xml:space="preserve">33/17, 30/19, </w:t>
      </w:r>
      <w:bookmarkStart w:id="0" w:name="_GoBack"/>
      <w:bookmarkEnd w:id="0"/>
      <w:r w:rsidR="00367283" w:rsidRPr="001C645C">
        <w:rPr>
          <w:rFonts w:ascii="Times New Roman" w:hAnsi="Times New Roman" w:cs="Times New Roman"/>
          <w:sz w:val="24"/>
          <w:szCs w:val="24"/>
        </w:rPr>
        <w:t>34/20</w:t>
      </w:r>
      <w:r w:rsidR="00C6426C">
        <w:rPr>
          <w:rFonts w:ascii="Times New Roman" w:hAnsi="Times New Roman" w:cs="Times New Roman"/>
          <w:sz w:val="24"/>
          <w:szCs w:val="24"/>
        </w:rPr>
        <w:t>, 33/21</w:t>
      </w:r>
      <w:r w:rsidR="00367283" w:rsidRPr="001C645C">
        <w:rPr>
          <w:rFonts w:ascii="Times New Roman" w:hAnsi="Times New Roman" w:cs="Times New Roman"/>
          <w:sz w:val="24"/>
          <w:szCs w:val="24"/>
        </w:rPr>
        <w:t xml:space="preserve">), odredbi </w:t>
      </w:r>
      <w:r w:rsidRPr="001C645C">
        <w:rPr>
          <w:rFonts w:ascii="Times New Roman" w:hAnsi="Times New Roman" w:cs="Times New Roman"/>
          <w:sz w:val="24"/>
          <w:szCs w:val="24"/>
        </w:rPr>
        <w:t xml:space="preserve"> Pravil</w:t>
      </w:r>
      <w:r w:rsidR="00367283" w:rsidRPr="001C645C">
        <w:rPr>
          <w:rFonts w:ascii="Times New Roman" w:hAnsi="Times New Roman" w:cs="Times New Roman"/>
          <w:sz w:val="24"/>
          <w:szCs w:val="24"/>
        </w:rPr>
        <w:t xml:space="preserve">nika o radu JU OŠ „Mehmedalija Mak Dizdar“ Sarajevo, </w:t>
      </w:r>
      <w:r w:rsidRPr="001C645C">
        <w:rPr>
          <w:rFonts w:ascii="Times New Roman" w:hAnsi="Times New Roman" w:cs="Times New Roman"/>
          <w:sz w:val="24"/>
          <w:szCs w:val="24"/>
        </w:rPr>
        <w:t>člana 4. Pravilnika sa kriterijima za prijem radnika u radni odnos u predškolskim ustanovama, osnovnim i srednjim školama k</w:t>
      </w:r>
      <w:r w:rsidR="006D22CA" w:rsidRPr="001C645C">
        <w:rPr>
          <w:rFonts w:ascii="Times New Roman" w:hAnsi="Times New Roman" w:cs="Times New Roman"/>
          <w:sz w:val="24"/>
          <w:szCs w:val="24"/>
        </w:rPr>
        <w:t>ao javnim ustanovama čiji je osnivač Kanton</w:t>
      </w:r>
      <w:r w:rsidRPr="001C645C">
        <w:rPr>
          <w:rFonts w:ascii="Times New Roman" w:hAnsi="Times New Roman" w:cs="Times New Roman"/>
          <w:sz w:val="24"/>
          <w:szCs w:val="24"/>
        </w:rPr>
        <w:t xml:space="preserve"> Sarajevo („Službene novine K</w:t>
      </w:r>
      <w:r w:rsidR="00367283" w:rsidRPr="001C645C">
        <w:rPr>
          <w:rFonts w:ascii="Times New Roman" w:hAnsi="Times New Roman" w:cs="Times New Roman"/>
          <w:sz w:val="24"/>
          <w:szCs w:val="24"/>
        </w:rPr>
        <w:t>antona Sarajevo, broj: 29/21</w:t>
      </w:r>
      <w:r w:rsidR="008752EE">
        <w:rPr>
          <w:rFonts w:ascii="Times New Roman" w:hAnsi="Times New Roman" w:cs="Times New Roman"/>
          <w:sz w:val="24"/>
          <w:szCs w:val="24"/>
        </w:rPr>
        <w:t>, 31/21</w:t>
      </w:r>
      <w:r w:rsidR="00367283" w:rsidRPr="001C645C">
        <w:rPr>
          <w:rFonts w:ascii="Times New Roman" w:hAnsi="Times New Roman" w:cs="Times New Roman"/>
          <w:sz w:val="24"/>
          <w:szCs w:val="24"/>
        </w:rPr>
        <w:t>), O</w:t>
      </w:r>
      <w:r w:rsidRPr="001C645C">
        <w:rPr>
          <w:rFonts w:ascii="Times New Roman" w:hAnsi="Times New Roman" w:cs="Times New Roman"/>
          <w:sz w:val="24"/>
          <w:szCs w:val="24"/>
        </w:rPr>
        <w:t>dluke Školskog odbora JU OŠ “Mehmedalija Mak Dizdar“</w:t>
      </w:r>
      <w:r w:rsidR="00E153FE" w:rsidRPr="001C645C">
        <w:rPr>
          <w:rFonts w:ascii="Times New Roman" w:hAnsi="Times New Roman" w:cs="Times New Roman"/>
          <w:sz w:val="24"/>
          <w:szCs w:val="24"/>
        </w:rPr>
        <w:t xml:space="preserve"> broj: 1769-01/2021. od 27.07.2021</w:t>
      </w:r>
      <w:r w:rsidR="006C7FF1" w:rsidRPr="001C645C">
        <w:rPr>
          <w:rFonts w:ascii="Times New Roman" w:hAnsi="Times New Roman" w:cs="Times New Roman"/>
          <w:sz w:val="24"/>
          <w:szCs w:val="24"/>
        </w:rPr>
        <w:t xml:space="preserve">. godine, </w:t>
      </w:r>
      <w:r w:rsidR="00367283" w:rsidRPr="001C645C">
        <w:rPr>
          <w:rFonts w:ascii="Times New Roman" w:hAnsi="Times New Roman" w:cs="Times New Roman"/>
          <w:sz w:val="24"/>
          <w:szCs w:val="24"/>
        </w:rPr>
        <w:t xml:space="preserve"> S</w:t>
      </w:r>
      <w:r w:rsidR="006D22CA" w:rsidRPr="001C645C">
        <w:rPr>
          <w:rFonts w:ascii="Times New Roman" w:hAnsi="Times New Roman" w:cs="Times New Roman"/>
          <w:sz w:val="24"/>
          <w:szCs w:val="24"/>
        </w:rPr>
        <w:t xml:space="preserve">aglasnosti </w:t>
      </w:r>
      <w:r w:rsidR="008E79E4" w:rsidRPr="001C645C">
        <w:rPr>
          <w:rFonts w:ascii="Times New Roman" w:hAnsi="Times New Roman" w:cs="Times New Roman"/>
          <w:sz w:val="24"/>
          <w:szCs w:val="24"/>
        </w:rPr>
        <w:t>ministrice</w:t>
      </w:r>
      <w:r w:rsidRPr="001C645C">
        <w:rPr>
          <w:rFonts w:ascii="Times New Roman" w:hAnsi="Times New Roman" w:cs="Times New Roman"/>
          <w:sz w:val="24"/>
          <w:szCs w:val="24"/>
        </w:rPr>
        <w:t xml:space="preserve"> za odgoj i obrazovanje Kantona Sarajevo broj:11-30-25708-1  od 19.07.2021. godine za pozicije u  JU OŠ „Mehmedalija</w:t>
      </w:r>
      <w:r w:rsidR="008752EE">
        <w:rPr>
          <w:rFonts w:ascii="Times New Roman" w:hAnsi="Times New Roman" w:cs="Times New Roman"/>
          <w:sz w:val="24"/>
          <w:szCs w:val="24"/>
        </w:rPr>
        <w:t xml:space="preserve"> Mak Dizdar“ Sarajevo, objavljuje </w:t>
      </w:r>
      <w:r w:rsidRPr="001C645C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CB4B70" w:rsidRPr="00CB4B70" w:rsidRDefault="008752EE" w:rsidP="008752E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Helvetica" w:hAnsi="Helvetica"/>
          <w:color w:val="454545"/>
          <w:sz w:val="21"/>
          <w:szCs w:val="21"/>
        </w:rPr>
        <w:br/>
      </w:r>
      <w:r w:rsidR="000D281F">
        <w:t>Dopuna</w:t>
      </w:r>
      <w:r w:rsidRPr="00CB4B70">
        <w:t xml:space="preserve"> Javnog konkursa</w:t>
      </w:r>
      <w:r w:rsidRPr="00CB4B70">
        <w:br/>
        <w:t>za popunu upražnjenih radnih mjesta za školsku 2021/2022. godinu</w:t>
      </w:r>
    </w:p>
    <w:p w:rsidR="00CB4B70" w:rsidRPr="00CB4B70" w:rsidRDefault="00CB4B70" w:rsidP="008752EE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847ECB" w:rsidRDefault="00847ECB" w:rsidP="00EF4563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9D3CC2" w:rsidRDefault="00847ECB" w:rsidP="00EF4563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r-BA"/>
        </w:rPr>
      </w:pPr>
      <w:r>
        <w:t>Vrši se dopuna</w:t>
      </w:r>
      <w:r>
        <w:rPr>
          <w:shd w:val="clear" w:color="auto" w:fill="FFFFFF"/>
        </w:rPr>
        <w:t xml:space="preserve"> J</w:t>
      </w:r>
      <w:r w:rsidR="00CB4B70">
        <w:rPr>
          <w:shd w:val="clear" w:color="auto" w:fill="FFFFFF"/>
        </w:rPr>
        <w:t xml:space="preserve">avnog konkursa za </w:t>
      </w:r>
      <w:r w:rsidR="00CB4B70" w:rsidRPr="00CB4B70">
        <w:t xml:space="preserve">popunu upražnjenih radnih mjesta za školsku 2021/2022. </w:t>
      </w:r>
      <w:r w:rsidR="00D569D5">
        <w:t xml:space="preserve">godinu, </w:t>
      </w:r>
      <w:r w:rsidR="00003EB2">
        <w:t xml:space="preserve">za koji je </w:t>
      </w:r>
      <w:r w:rsidR="00EF4563">
        <w:t>o</w:t>
      </w:r>
      <w:r w:rsidR="009D3CC2" w:rsidRPr="001C645C">
        <w:t>bavješten</w:t>
      </w:r>
      <w:r w:rsidR="00003EB2">
        <w:t xml:space="preserve">je o raspisanom ovom konkursu </w:t>
      </w:r>
      <w:r w:rsidR="009D3CC2" w:rsidRPr="001C645C">
        <w:t xml:space="preserve"> objavljeno u dnevnim novinama „Dnevni avaz“, dana 01.08.2021. godine, a kompletan tekst konkursa je objavljen na službenoj internet stranici JU OŠ „Mehmedalija Mak Dizdar“</w:t>
      </w:r>
      <w:r w:rsidR="00CA720B">
        <w:t>Sarajevo,</w:t>
      </w:r>
      <w:hyperlink r:id="rId9" w:history="1">
        <w:r w:rsidR="00EF4563" w:rsidRPr="004E191C">
          <w:rPr>
            <w:rStyle w:val="Hyperlink"/>
          </w:rPr>
          <w:t>www.osmmdsa.edu.ba</w:t>
        </w:r>
      </w:hyperlink>
      <w:r w:rsidR="00EF4563">
        <w:t>,  i službenim internet stranicama Ministarstva</w:t>
      </w:r>
      <w:r w:rsidR="009D3CC2" w:rsidRPr="001C645C">
        <w:t xml:space="preserve"> za odgoj i obrazovan</w:t>
      </w:r>
      <w:r w:rsidR="00EF4563">
        <w:t>je Kantona Sarajevo i JU „Služba</w:t>
      </w:r>
      <w:r w:rsidR="009D3CC2" w:rsidRPr="001C645C">
        <w:t xml:space="preserve"> za zapošljavanje Kantona Sarajevo“ </w:t>
      </w:r>
      <w:r w:rsidR="009D3CC2" w:rsidRPr="001C645C">
        <w:rPr>
          <w:lang w:val="hr-BA"/>
        </w:rPr>
        <w:t>(</w:t>
      </w:r>
      <w:hyperlink r:id="rId10" w:history="1">
        <w:r w:rsidR="009D3CC2" w:rsidRPr="001C645C">
          <w:rPr>
            <w:rStyle w:val="Hyperlink"/>
            <w:color w:val="auto"/>
            <w:lang w:val="hr-BA"/>
          </w:rPr>
          <w:t>www.mo.ks.gov.ba</w:t>
        </w:r>
      </w:hyperlink>
      <w:r w:rsidR="009D3CC2" w:rsidRPr="001C645C">
        <w:rPr>
          <w:lang w:val="hr-BA"/>
        </w:rPr>
        <w:t xml:space="preserve"> i </w:t>
      </w:r>
      <w:hyperlink r:id="rId11" w:history="1">
        <w:r w:rsidR="009D3CC2" w:rsidRPr="001C645C">
          <w:rPr>
            <w:rStyle w:val="Hyperlink"/>
            <w:color w:val="auto"/>
            <w:lang w:val="hr-BA"/>
          </w:rPr>
          <w:t>www.szks.ba</w:t>
        </w:r>
      </w:hyperlink>
      <w:r w:rsidR="00AB52F9">
        <w:rPr>
          <w:lang w:val="hr-BA"/>
        </w:rPr>
        <w:t xml:space="preserve">), </w:t>
      </w:r>
      <w:r w:rsidR="00003EB2">
        <w:rPr>
          <w:lang w:val="hr-BA"/>
        </w:rPr>
        <w:t xml:space="preserve">i to </w:t>
      </w:r>
      <w:r w:rsidR="00AB52F9">
        <w:rPr>
          <w:lang w:val="hr-BA"/>
        </w:rPr>
        <w:t>u dijelu:</w:t>
      </w:r>
    </w:p>
    <w:p w:rsidR="00AB52F9" w:rsidRDefault="00AB52F9" w:rsidP="00EF4563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hr-BA"/>
        </w:rPr>
      </w:pPr>
    </w:p>
    <w:p w:rsidR="00AB52F9" w:rsidRDefault="00F25C50" w:rsidP="00AB5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B52F9" w:rsidRPr="001C645C">
        <w:rPr>
          <w:rFonts w:ascii="Times New Roman" w:hAnsi="Times New Roman" w:cs="Times New Roman"/>
          <w:sz w:val="24"/>
          <w:szCs w:val="24"/>
        </w:rPr>
        <w:t xml:space="preserve">DODATNA DOKUMENTACIJA (kopije ili ovjerene kopije) </w:t>
      </w:r>
    </w:p>
    <w:p w:rsidR="00AB52F9" w:rsidRPr="00AB1CBB" w:rsidRDefault="00AB1CBB" w:rsidP="00AB5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tačke l</w:t>
      </w:r>
      <w:r w:rsidR="00AB52F9" w:rsidRPr="00AB1CBB">
        <w:rPr>
          <w:rFonts w:ascii="Times New Roman" w:hAnsi="Times New Roman" w:cs="Times New Roman"/>
          <w:sz w:val="24"/>
          <w:szCs w:val="24"/>
        </w:rPr>
        <w:t>) dodaje se nova tačka m)</w:t>
      </w:r>
      <w:r w:rsidRPr="00AB1CBB">
        <w:rPr>
          <w:rFonts w:ascii="Times New Roman" w:hAnsi="Times New Roman" w:cs="Times New Roman"/>
          <w:sz w:val="24"/>
          <w:szCs w:val="24"/>
        </w:rPr>
        <w:t xml:space="preserve"> koja glasi:</w:t>
      </w:r>
    </w:p>
    <w:p w:rsidR="00AB52F9" w:rsidRPr="00AB1CBB" w:rsidRDefault="00AB1CBB" w:rsidP="00AB1CBB">
      <w:pPr>
        <w:jc w:val="both"/>
        <w:rPr>
          <w:rFonts w:ascii="Times New Roman" w:hAnsi="Times New Roman" w:cs="Times New Roman"/>
          <w:sz w:val="24"/>
          <w:szCs w:val="24"/>
        </w:rPr>
      </w:pPr>
      <w:r w:rsidRPr="00AB1CBB">
        <w:rPr>
          <w:rFonts w:ascii="Times New Roman" w:hAnsi="Times New Roman" w:cs="Times New Roman"/>
          <w:sz w:val="24"/>
          <w:szCs w:val="24"/>
        </w:rPr>
        <w:t xml:space="preserve">m) uvjerenje/potvrdu o neprekidnom prebivalištu na području Kantona Sarajevo u posljednja 24 mjeseca ( ne starije od šest mjeseci) </w:t>
      </w:r>
    </w:p>
    <w:p w:rsidR="00847ECB" w:rsidRDefault="00847ECB" w:rsidP="00847ECB">
      <w:pPr>
        <w:pStyle w:val="BodyText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Cs/>
          <w:sz w:val="24"/>
          <w:szCs w:val="24"/>
          <w:lang w:val="hr-BA"/>
        </w:rPr>
        <w:t>Kandidat koji nije dostavio pomenutu dodatnu dokumentaciju, a ima dokaz da je blagovremeno podnio nadležnom organu zahtjev za izdavanje iste, rok za dostavljanje biće produžen do dana kada bi kandidat morao istu pribaviti.</w:t>
      </w:r>
    </w:p>
    <w:p w:rsidR="00847ECB" w:rsidRDefault="00847ECB" w:rsidP="00847ECB">
      <w:pPr>
        <w:pStyle w:val="BodyText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bCs/>
          <w:sz w:val="24"/>
          <w:szCs w:val="24"/>
          <w:lang w:val="hr-BA"/>
        </w:rPr>
        <w:t xml:space="preserve">Napomena: Dodatna dokumentacija koju kandidat dostavlja ukoliko smatra da ostvaruje pravo po osnovu pripadnosti boračkoj populaciji, dostavlja se naposredno prilikom pristupanja kandidata na provjeru radnih i stručnih sposobnosti. </w:t>
      </w:r>
    </w:p>
    <w:p w:rsidR="00CB4B70" w:rsidRPr="004225C8" w:rsidRDefault="004225C8" w:rsidP="004225C8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25C8">
        <w:rPr>
          <w:shd w:val="clear" w:color="auto" w:fill="FFFFFF"/>
        </w:rPr>
        <w:t>Tekst Javnog konkursa koji je obj</w:t>
      </w:r>
      <w:r w:rsidR="00847ECB">
        <w:rPr>
          <w:shd w:val="clear" w:color="auto" w:fill="FFFFFF"/>
        </w:rPr>
        <w:t xml:space="preserve">avljen 01.08.2021. godine </w:t>
      </w:r>
      <w:r w:rsidR="000A4F77">
        <w:rPr>
          <w:shd w:val="clear" w:color="auto" w:fill="FFFFFF"/>
        </w:rPr>
        <w:t xml:space="preserve">sa krajnjim rokom prijave </w:t>
      </w:r>
      <w:r w:rsidR="00411801">
        <w:rPr>
          <w:shd w:val="clear" w:color="auto" w:fill="FFFFFF"/>
        </w:rPr>
        <w:t xml:space="preserve"> 11.08.2021. godine </w:t>
      </w:r>
      <w:r w:rsidR="00847ECB">
        <w:rPr>
          <w:shd w:val="clear" w:color="auto" w:fill="FFFFFF"/>
        </w:rPr>
        <w:t xml:space="preserve">u </w:t>
      </w:r>
      <w:r w:rsidRPr="004225C8">
        <w:rPr>
          <w:shd w:val="clear" w:color="auto" w:fill="FFFFFF"/>
        </w:rPr>
        <w:t>ostalim dijelovima ostaje nepromijenjen.</w:t>
      </w:r>
    </w:p>
    <w:p w:rsidR="005C72E1" w:rsidRPr="001C645C" w:rsidRDefault="005C72E1" w:rsidP="005C7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Obavještenje </w:t>
      </w:r>
      <w:r w:rsidR="000D281F">
        <w:rPr>
          <w:rFonts w:ascii="Times New Roman" w:hAnsi="Times New Roman" w:cs="Times New Roman"/>
          <w:sz w:val="24"/>
          <w:szCs w:val="24"/>
        </w:rPr>
        <w:t>o dopuni</w:t>
      </w:r>
      <w:r w:rsidR="00AB5DF8">
        <w:rPr>
          <w:rFonts w:ascii="Times New Roman" w:hAnsi="Times New Roman" w:cs="Times New Roman"/>
          <w:sz w:val="24"/>
          <w:szCs w:val="24"/>
        </w:rPr>
        <w:t xml:space="preserve"> javnog konkursa</w:t>
      </w:r>
      <w:r w:rsidRPr="001C645C">
        <w:rPr>
          <w:rFonts w:ascii="Times New Roman" w:hAnsi="Times New Roman" w:cs="Times New Roman"/>
          <w:sz w:val="24"/>
          <w:szCs w:val="24"/>
        </w:rPr>
        <w:t xml:space="preserve"> je objavljeno u dnevnim novinama „Dnevni avaz“, dana</w:t>
      </w:r>
      <w:r w:rsidR="00847ECB">
        <w:rPr>
          <w:rFonts w:ascii="Times New Roman" w:hAnsi="Times New Roman" w:cs="Times New Roman"/>
          <w:sz w:val="24"/>
          <w:szCs w:val="24"/>
        </w:rPr>
        <w:t xml:space="preserve"> 25.08.2021.</w:t>
      </w:r>
      <w:r w:rsidRPr="001C645C">
        <w:rPr>
          <w:rFonts w:ascii="Times New Roman" w:hAnsi="Times New Roman" w:cs="Times New Roman"/>
          <w:sz w:val="24"/>
          <w:szCs w:val="24"/>
        </w:rPr>
        <w:t xml:space="preserve"> godine,  a kompletan tekst</w:t>
      </w:r>
      <w:r w:rsidR="000D281F">
        <w:rPr>
          <w:rFonts w:ascii="Times New Roman" w:hAnsi="Times New Roman" w:cs="Times New Roman"/>
          <w:sz w:val="24"/>
          <w:szCs w:val="24"/>
        </w:rPr>
        <w:t xml:space="preserve"> dopune</w:t>
      </w:r>
      <w:r w:rsidR="00AB5DF8">
        <w:rPr>
          <w:rFonts w:ascii="Times New Roman" w:hAnsi="Times New Roman" w:cs="Times New Roman"/>
          <w:sz w:val="24"/>
          <w:szCs w:val="24"/>
        </w:rPr>
        <w:t xml:space="preserve"> ovog javnog konkursa</w:t>
      </w:r>
      <w:r w:rsidRPr="001C645C">
        <w:rPr>
          <w:rFonts w:ascii="Times New Roman" w:hAnsi="Times New Roman" w:cs="Times New Roman"/>
          <w:sz w:val="24"/>
          <w:szCs w:val="24"/>
        </w:rPr>
        <w:t xml:space="preserve"> je objavljen na službenoj internet stranici JU OŠ „Mehmedalija Mak Dizdar“ www.osmmdsa.edu.ba i putem službenog e-mejla škole dostavljen Ministarstvu za odgoj i obrazovanje Kantona Sarajevo i JU „Služba za zapošljavanje Kantona Sarajevo“ radi objavljivanja na njihovi</w:t>
      </w:r>
      <w:r w:rsidR="009D35C9">
        <w:rPr>
          <w:rFonts w:ascii="Times New Roman" w:hAnsi="Times New Roman" w:cs="Times New Roman"/>
          <w:sz w:val="24"/>
          <w:szCs w:val="24"/>
        </w:rPr>
        <w:t>m službenim internet stranicama</w:t>
      </w:r>
      <w:r w:rsidRPr="001C645C">
        <w:rPr>
          <w:rFonts w:ascii="Times New Roman" w:hAnsi="Times New Roman" w:cs="Times New Roman"/>
          <w:sz w:val="24"/>
          <w:szCs w:val="24"/>
        </w:rPr>
        <w:t xml:space="preserve"> </w:t>
      </w:r>
      <w:r w:rsidRPr="001C645C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(</w:t>
      </w:r>
      <w:hyperlink r:id="rId12" w:history="1">
        <w:r w:rsidRPr="001C645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hr-BA" w:eastAsia="bs-Latn-BA"/>
          </w:rPr>
          <w:t>www.mo.ks.gov.ba</w:t>
        </w:r>
      </w:hyperlink>
      <w:r w:rsidRPr="001C645C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</w:t>
      </w:r>
      <w:hyperlink r:id="rId13" w:history="1">
        <w:r w:rsidRPr="001C645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hr-BA" w:eastAsia="bs-Latn-BA"/>
          </w:rPr>
          <w:t>www.szks.ba</w:t>
        </w:r>
      </w:hyperlink>
      <w:r w:rsidRPr="001C645C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).</w:t>
      </w:r>
    </w:p>
    <w:p w:rsidR="009D35C9" w:rsidRDefault="009D35C9" w:rsidP="005C7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</w:p>
    <w:sectPr w:rsidR="009D35C9" w:rsidSect="00CB1568">
      <w:pgSz w:w="11906" w:h="16838"/>
      <w:pgMar w:top="851" w:right="1417" w:bottom="108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64" w:rsidRDefault="00DD7B64" w:rsidP="00DD7B64">
      <w:pPr>
        <w:spacing w:after="0" w:line="240" w:lineRule="auto"/>
      </w:pPr>
      <w:r>
        <w:separator/>
      </w:r>
    </w:p>
  </w:endnote>
  <w:endnote w:type="continuationSeparator" w:id="0">
    <w:p w:rsidR="00DD7B64" w:rsidRDefault="00DD7B64" w:rsidP="00DD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64" w:rsidRDefault="00DD7B64" w:rsidP="00DD7B64">
      <w:pPr>
        <w:spacing w:after="0" w:line="240" w:lineRule="auto"/>
      </w:pPr>
      <w:r>
        <w:separator/>
      </w:r>
    </w:p>
  </w:footnote>
  <w:footnote w:type="continuationSeparator" w:id="0">
    <w:p w:rsidR="00DD7B64" w:rsidRDefault="00DD7B64" w:rsidP="00DD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AA3"/>
    <w:multiLevelType w:val="hybridMultilevel"/>
    <w:tmpl w:val="EB8850BE"/>
    <w:lvl w:ilvl="0" w:tplc="AAE0ED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B4"/>
    <w:rsid w:val="00001D8C"/>
    <w:rsid w:val="00003EB2"/>
    <w:rsid w:val="00013A27"/>
    <w:rsid w:val="00017B24"/>
    <w:rsid w:val="00021ADE"/>
    <w:rsid w:val="000350EF"/>
    <w:rsid w:val="00055D7C"/>
    <w:rsid w:val="000A4F77"/>
    <w:rsid w:val="000D281F"/>
    <w:rsid w:val="001234EB"/>
    <w:rsid w:val="00130905"/>
    <w:rsid w:val="00137F17"/>
    <w:rsid w:val="00140179"/>
    <w:rsid w:val="00157E17"/>
    <w:rsid w:val="00190100"/>
    <w:rsid w:val="001B3FC2"/>
    <w:rsid w:val="001C645C"/>
    <w:rsid w:val="001F03FC"/>
    <w:rsid w:val="001F20D4"/>
    <w:rsid w:val="00204622"/>
    <w:rsid w:val="002363DE"/>
    <w:rsid w:val="00252FF4"/>
    <w:rsid w:val="00290885"/>
    <w:rsid w:val="00291807"/>
    <w:rsid w:val="002A6BE4"/>
    <w:rsid w:val="002C0E4D"/>
    <w:rsid w:val="003113D9"/>
    <w:rsid w:val="00333E74"/>
    <w:rsid w:val="00343205"/>
    <w:rsid w:val="00367283"/>
    <w:rsid w:val="003A089D"/>
    <w:rsid w:val="003D48CC"/>
    <w:rsid w:val="004054F9"/>
    <w:rsid w:val="00411801"/>
    <w:rsid w:val="004225C8"/>
    <w:rsid w:val="004237F3"/>
    <w:rsid w:val="00431480"/>
    <w:rsid w:val="00475D4A"/>
    <w:rsid w:val="004F7337"/>
    <w:rsid w:val="00570515"/>
    <w:rsid w:val="005A0198"/>
    <w:rsid w:val="005C1AA1"/>
    <w:rsid w:val="005C72E1"/>
    <w:rsid w:val="005E1803"/>
    <w:rsid w:val="005F0B8E"/>
    <w:rsid w:val="00602FEB"/>
    <w:rsid w:val="00677E10"/>
    <w:rsid w:val="006C7FF1"/>
    <w:rsid w:val="006D22CA"/>
    <w:rsid w:val="00710738"/>
    <w:rsid w:val="00733ED0"/>
    <w:rsid w:val="00771407"/>
    <w:rsid w:val="0078532B"/>
    <w:rsid w:val="007B4012"/>
    <w:rsid w:val="007D6A18"/>
    <w:rsid w:val="007E0E7F"/>
    <w:rsid w:val="00803054"/>
    <w:rsid w:val="00811D8A"/>
    <w:rsid w:val="008324C6"/>
    <w:rsid w:val="00847ECB"/>
    <w:rsid w:val="00853A11"/>
    <w:rsid w:val="00863463"/>
    <w:rsid w:val="008752EE"/>
    <w:rsid w:val="008B4946"/>
    <w:rsid w:val="008E6678"/>
    <w:rsid w:val="008E79E4"/>
    <w:rsid w:val="00914CD2"/>
    <w:rsid w:val="009402E4"/>
    <w:rsid w:val="009D35C9"/>
    <w:rsid w:val="009D3CC2"/>
    <w:rsid w:val="009F47AE"/>
    <w:rsid w:val="00A020AE"/>
    <w:rsid w:val="00A109C0"/>
    <w:rsid w:val="00A15E0F"/>
    <w:rsid w:val="00A56146"/>
    <w:rsid w:val="00A6096E"/>
    <w:rsid w:val="00AA5476"/>
    <w:rsid w:val="00AB1CBB"/>
    <w:rsid w:val="00AB52F9"/>
    <w:rsid w:val="00AB5DF8"/>
    <w:rsid w:val="00AC1D52"/>
    <w:rsid w:val="00AE016F"/>
    <w:rsid w:val="00B206DF"/>
    <w:rsid w:val="00B22350"/>
    <w:rsid w:val="00B83B2F"/>
    <w:rsid w:val="00B87AE2"/>
    <w:rsid w:val="00B95776"/>
    <w:rsid w:val="00B973A4"/>
    <w:rsid w:val="00BA70E6"/>
    <w:rsid w:val="00BF44D1"/>
    <w:rsid w:val="00C2706F"/>
    <w:rsid w:val="00C42FDA"/>
    <w:rsid w:val="00C60C2C"/>
    <w:rsid w:val="00C6426C"/>
    <w:rsid w:val="00C86E20"/>
    <w:rsid w:val="00CA45E4"/>
    <w:rsid w:val="00CA720B"/>
    <w:rsid w:val="00CB1568"/>
    <w:rsid w:val="00CB4B70"/>
    <w:rsid w:val="00CB54AA"/>
    <w:rsid w:val="00CC54EF"/>
    <w:rsid w:val="00CF11C6"/>
    <w:rsid w:val="00D0700D"/>
    <w:rsid w:val="00D1324D"/>
    <w:rsid w:val="00D25729"/>
    <w:rsid w:val="00D569D5"/>
    <w:rsid w:val="00D9069B"/>
    <w:rsid w:val="00DA28E2"/>
    <w:rsid w:val="00DB3350"/>
    <w:rsid w:val="00DB3E75"/>
    <w:rsid w:val="00DC1099"/>
    <w:rsid w:val="00DD7B64"/>
    <w:rsid w:val="00E153FE"/>
    <w:rsid w:val="00E3337A"/>
    <w:rsid w:val="00E45E70"/>
    <w:rsid w:val="00EF4563"/>
    <w:rsid w:val="00EF72CA"/>
    <w:rsid w:val="00F17A99"/>
    <w:rsid w:val="00F2195E"/>
    <w:rsid w:val="00F25C50"/>
    <w:rsid w:val="00F351B4"/>
    <w:rsid w:val="00F82BEF"/>
    <w:rsid w:val="00FB2B50"/>
    <w:rsid w:val="00FB3FAC"/>
    <w:rsid w:val="00FE0C35"/>
    <w:rsid w:val="00FE7835"/>
    <w:rsid w:val="00FF0FE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4"/>
  </w:style>
  <w:style w:type="paragraph" w:styleId="Footer">
    <w:name w:val="footer"/>
    <w:basedOn w:val="Normal"/>
    <w:link w:val="Foot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4"/>
  </w:style>
  <w:style w:type="character" w:styleId="Hyperlink">
    <w:name w:val="Hyperlink"/>
    <w:uiPriority w:val="99"/>
    <w:unhideWhenUsed/>
    <w:rsid w:val="007853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0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F25C50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847ECB"/>
    <w:pPr>
      <w:spacing w:after="120" w:line="480" w:lineRule="auto"/>
    </w:pPr>
    <w:rPr>
      <w:rFonts w:ascii="Calibri" w:eastAsia="Calibri" w:hAnsi="Calibri"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847ECB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4"/>
  </w:style>
  <w:style w:type="paragraph" w:styleId="Footer">
    <w:name w:val="footer"/>
    <w:basedOn w:val="Normal"/>
    <w:link w:val="Foot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4"/>
  </w:style>
  <w:style w:type="character" w:styleId="Hyperlink">
    <w:name w:val="Hyperlink"/>
    <w:uiPriority w:val="99"/>
    <w:unhideWhenUsed/>
    <w:rsid w:val="007853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0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F25C50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847ECB"/>
    <w:pPr>
      <w:spacing w:after="120" w:line="480" w:lineRule="auto"/>
    </w:pPr>
    <w:rPr>
      <w:rFonts w:ascii="Calibri" w:eastAsia="Calibri" w:hAnsi="Calibri"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847EC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zks.b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.ks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ks.b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.ks.gov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mmdsa.edu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6298-7C5A-4360-8D89-E68C4486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2021-08-24T10:42:00Z</cp:lastPrinted>
  <dcterms:created xsi:type="dcterms:W3CDTF">2021-08-10T06:15:00Z</dcterms:created>
  <dcterms:modified xsi:type="dcterms:W3CDTF">2021-08-24T10:42:00Z</dcterms:modified>
</cp:coreProperties>
</file>