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8D" w:rsidRPr="008B279E" w:rsidRDefault="00544E8D" w:rsidP="0047126A">
      <w:pPr>
        <w:suppressAutoHyphens w:val="0"/>
        <w:ind w:left="360"/>
        <w:jc w:val="center"/>
        <w:rPr>
          <w:sz w:val="22"/>
          <w:szCs w:val="22"/>
          <w:lang w:eastAsia="hr-HR"/>
        </w:rPr>
      </w:pPr>
    </w:p>
    <w:p w:rsidR="00544E8D" w:rsidRPr="008B279E" w:rsidRDefault="00544E8D" w:rsidP="00544E8D">
      <w:pPr>
        <w:suppressAutoHyphens w:val="0"/>
        <w:rPr>
          <w:sz w:val="22"/>
          <w:szCs w:val="22"/>
          <w:lang w:eastAsia="hr-HR"/>
        </w:rPr>
      </w:pPr>
    </w:p>
    <w:p w:rsidR="00544E8D" w:rsidRPr="008B279E" w:rsidRDefault="00544E8D" w:rsidP="00544E8D">
      <w:pPr>
        <w:suppressAutoHyphens w:val="0"/>
        <w:rPr>
          <w:sz w:val="22"/>
          <w:szCs w:val="22"/>
          <w:lang w:eastAsia="hr-HR"/>
        </w:rPr>
      </w:pPr>
    </w:p>
    <w:p w:rsidR="00544E8D" w:rsidRPr="008B279E" w:rsidRDefault="00544E8D" w:rsidP="00544E8D">
      <w:pPr>
        <w:suppressAutoHyphens w:val="0"/>
        <w:rPr>
          <w:sz w:val="22"/>
          <w:szCs w:val="22"/>
          <w:lang w:eastAsia="hr-HR"/>
        </w:rPr>
      </w:pPr>
    </w:p>
    <w:p w:rsidR="00544E8D" w:rsidRPr="008B279E" w:rsidRDefault="00544E8D" w:rsidP="00544E8D">
      <w:pPr>
        <w:suppressAutoHyphens w:val="0"/>
        <w:rPr>
          <w:sz w:val="22"/>
          <w:szCs w:val="22"/>
          <w:lang w:eastAsia="hr-HR"/>
        </w:rPr>
      </w:pPr>
    </w:p>
    <w:p w:rsidR="00544E8D" w:rsidRPr="008B279E" w:rsidRDefault="00544E8D" w:rsidP="00544E8D">
      <w:pPr>
        <w:suppressAutoHyphens w:val="0"/>
        <w:rPr>
          <w:sz w:val="22"/>
          <w:szCs w:val="22"/>
          <w:lang w:eastAsia="hr-HR"/>
        </w:rPr>
      </w:pPr>
    </w:p>
    <w:p w:rsidR="00474A0A" w:rsidRPr="008B279E" w:rsidRDefault="00474A0A" w:rsidP="00474A0A">
      <w:pPr>
        <w:suppressAutoHyphens w:val="0"/>
        <w:rPr>
          <w:sz w:val="52"/>
          <w:szCs w:val="52"/>
          <w:lang w:eastAsia="hr-HR"/>
        </w:rPr>
      </w:pPr>
    </w:p>
    <w:p w:rsidR="00A32EBF" w:rsidRPr="008B279E" w:rsidRDefault="00A32EBF" w:rsidP="00474A0A">
      <w:pPr>
        <w:suppressAutoHyphens w:val="0"/>
        <w:rPr>
          <w:sz w:val="52"/>
          <w:szCs w:val="52"/>
          <w:lang w:eastAsia="hr-HR"/>
        </w:rPr>
      </w:pPr>
    </w:p>
    <w:p w:rsidR="00A32EBF" w:rsidRPr="008B279E" w:rsidRDefault="00A32EBF" w:rsidP="00474A0A">
      <w:pPr>
        <w:suppressAutoHyphens w:val="0"/>
        <w:rPr>
          <w:sz w:val="52"/>
          <w:szCs w:val="52"/>
          <w:lang w:eastAsia="hr-HR"/>
        </w:rPr>
      </w:pPr>
    </w:p>
    <w:p w:rsidR="00A32EBF" w:rsidRPr="008B279E" w:rsidRDefault="00A32EBF" w:rsidP="00474A0A">
      <w:pPr>
        <w:suppressAutoHyphens w:val="0"/>
        <w:rPr>
          <w:sz w:val="52"/>
          <w:szCs w:val="52"/>
          <w:lang w:eastAsia="hr-HR"/>
        </w:rPr>
      </w:pPr>
    </w:p>
    <w:p w:rsidR="00A32EBF" w:rsidRPr="008B279E" w:rsidRDefault="00A32EBF" w:rsidP="00474A0A">
      <w:pPr>
        <w:suppressAutoHyphens w:val="0"/>
        <w:rPr>
          <w:sz w:val="52"/>
          <w:szCs w:val="52"/>
          <w:lang w:eastAsia="hr-HR"/>
        </w:rPr>
      </w:pPr>
    </w:p>
    <w:p w:rsidR="00A32EBF" w:rsidRPr="008B279E" w:rsidRDefault="00A32EBF" w:rsidP="00474A0A">
      <w:pPr>
        <w:suppressAutoHyphens w:val="0"/>
        <w:rPr>
          <w:sz w:val="52"/>
          <w:szCs w:val="52"/>
          <w:lang w:eastAsia="hr-HR"/>
        </w:rPr>
      </w:pPr>
    </w:p>
    <w:p w:rsidR="00F2387A" w:rsidRPr="008B279E" w:rsidRDefault="00F2387A" w:rsidP="00F2387A">
      <w:pPr>
        <w:suppressAutoHyphens w:val="0"/>
        <w:jc w:val="center"/>
        <w:rPr>
          <w:sz w:val="40"/>
          <w:szCs w:val="40"/>
          <w:lang w:eastAsia="hr-HR"/>
        </w:rPr>
      </w:pPr>
    </w:p>
    <w:p w:rsidR="00F2387A" w:rsidRPr="008B279E" w:rsidRDefault="00F2387A" w:rsidP="00F2387A">
      <w:pPr>
        <w:suppressAutoHyphens w:val="0"/>
        <w:jc w:val="center"/>
        <w:rPr>
          <w:sz w:val="40"/>
          <w:szCs w:val="40"/>
          <w:lang w:eastAsia="hr-HR"/>
        </w:rPr>
      </w:pPr>
    </w:p>
    <w:p w:rsidR="00F2387A" w:rsidRPr="008B279E" w:rsidRDefault="00F2387A" w:rsidP="00F2387A">
      <w:pPr>
        <w:suppressAutoHyphens w:val="0"/>
        <w:jc w:val="center"/>
        <w:rPr>
          <w:sz w:val="40"/>
          <w:szCs w:val="40"/>
          <w:lang w:eastAsia="hr-HR"/>
        </w:rPr>
      </w:pPr>
      <w:r w:rsidRPr="008B279E">
        <w:rPr>
          <w:sz w:val="40"/>
          <w:szCs w:val="40"/>
          <w:lang w:eastAsia="hr-HR"/>
        </w:rPr>
        <w:t>IZVJEŠTAJ</w:t>
      </w:r>
    </w:p>
    <w:p w:rsidR="00F2387A" w:rsidRPr="008B279E" w:rsidRDefault="00F2387A" w:rsidP="00F2387A">
      <w:pPr>
        <w:suppressAutoHyphens w:val="0"/>
        <w:jc w:val="center"/>
        <w:rPr>
          <w:sz w:val="36"/>
          <w:szCs w:val="36"/>
          <w:lang w:eastAsia="hr-HR"/>
        </w:rPr>
      </w:pPr>
      <w:r w:rsidRPr="008B279E">
        <w:rPr>
          <w:sz w:val="36"/>
          <w:szCs w:val="36"/>
          <w:lang w:eastAsia="hr-HR"/>
        </w:rPr>
        <w:t>O REALIZACIJI  GODIŠNJEG PROGRAM RADA</w:t>
      </w:r>
    </w:p>
    <w:p w:rsidR="00F2387A" w:rsidRPr="008B279E" w:rsidRDefault="00F2387A" w:rsidP="00F2387A">
      <w:pPr>
        <w:suppressAutoHyphens w:val="0"/>
        <w:jc w:val="center"/>
        <w:rPr>
          <w:sz w:val="36"/>
          <w:szCs w:val="36"/>
          <w:lang w:eastAsia="hr-HR"/>
        </w:rPr>
      </w:pPr>
      <w:r w:rsidRPr="008B279E">
        <w:rPr>
          <w:sz w:val="36"/>
          <w:szCs w:val="36"/>
          <w:lang w:eastAsia="hr-HR"/>
        </w:rPr>
        <w:t>JU OŠ „MEHMEDALIJA MAK DIZDAR“</w:t>
      </w:r>
    </w:p>
    <w:p w:rsidR="00F2387A" w:rsidRPr="008B279E" w:rsidRDefault="00F2387A" w:rsidP="00F2387A">
      <w:pPr>
        <w:suppressAutoHyphens w:val="0"/>
        <w:jc w:val="center"/>
        <w:rPr>
          <w:sz w:val="36"/>
          <w:szCs w:val="36"/>
          <w:lang w:eastAsia="hr-HR"/>
        </w:rPr>
      </w:pPr>
      <w:r w:rsidRPr="008B279E">
        <w:rPr>
          <w:sz w:val="36"/>
          <w:szCs w:val="36"/>
          <w:lang w:eastAsia="hr-HR"/>
        </w:rPr>
        <w:t>NA KRAJU I POLUGODIŠTA ŠKOLSKE 2020/2021. GODINE</w:t>
      </w:r>
    </w:p>
    <w:p w:rsidR="00F2387A" w:rsidRPr="008B279E" w:rsidRDefault="00F2387A" w:rsidP="00F2387A">
      <w:pPr>
        <w:suppressAutoHyphens w:val="0"/>
        <w:jc w:val="center"/>
        <w:rPr>
          <w:sz w:val="40"/>
          <w:szCs w:val="40"/>
          <w:lang w:eastAsia="hr-HR"/>
        </w:rPr>
      </w:pPr>
    </w:p>
    <w:p w:rsidR="00474A0A" w:rsidRPr="008B279E" w:rsidRDefault="00474A0A" w:rsidP="00474A0A">
      <w:pPr>
        <w:suppressAutoHyphens w:val="0"/>
        <w:rPr>
          <w:sz w:val="52"/>
          <w:szCs w:val="52"/>
          <w:lang w:eastAsia="hr-HR"/>
        </w:rPr>
      </w:pPr>
    </w:p>
    <w:p w:rsidR="00544E8D" w:rsidRPr="008B279E" w:rsidRDefault="00544E8D" w:rsidP="00544E8D">
      <w:pPr>
        <w:suppressAutoHyphens w:val="0"/>
        <w:rPr>
          <w:sz w:val="22"/>
          <w:szCs w:val="22"/>
          <w:lang w:eastAsia="hr-HR"/>
        </w:rPr>
      </w:pPr>
    </w:p>
    <w:p w:rsidR="00544E8D" w:rsidRPr="008B279E" w:rsidRDefault="00544E8D" w:rsidP="00544E8D">
      <w:pPr>
        <w:suppressAutoHyphens w:val="0"/>
        <w:rPr>
          <w:sz w:val="22"/>
          <w:szCs w:val="22"/>
          <w:lang w:eastAsia="hr-HR"/>
        </w:rPr>
      </w:pPr>
    </w:p>
    <w:p w:rsidR="00544E8D" w:rsidRPr="008B279E" w:rsidRDefault="00544E8D" w:rsidP="00544E8D">
      <w:pPr>
        <w:suppressAutoHyphens w:val="0"/>
        <w:rPr>
          <w:sz w:val="22"/>
          <w:szCs w:val="22"/>
          <w:lang w:eastAsia="hr-HR"/>
        </w:rPr>
      </w:pPr>
    </w:p>
    <w:p w:rsidR="00544E8D" w:rsidRPr="008B279E" w:rsidRDefault="00544E8D" w:rsidP="00544E8D">
      <w:pPr>
        <w:suppressAutoHyphens w:val="0"/>
        <w:rPr>
          <w:sz w:val="22"/>
          <w:szCs w:val="22"/>
          <w:lang w:eastAsia="hr-HR"/>
        </w:rPr>
      </w:pPr>
    </w:p>
    <w:p w:rsidR="00544E8D" w:rsidRPr="008B279E" w:rsidRDefault="00544E8D" w:rsidP="00544E8D">
      <w:pPr>
        <w:suppressAutoHyphens w:val="0"/>
        <w:rPr>
          <w:sz w:val="22"/>
          <w:szCs w:val="22"/>
          <w:lang w:eastAsia="hr-HR"/>
        </w:rPr>
      </w:pPr>
    </w:p>
    <w:p w:rsidR="00544E8D" w:rsidRPr="008B279E" w:rsidRDefault="00544E8D" w:rsidP="00544E8D">
      <w:pPr>
        <w:suppressAutoHyphens w:val="0"/>
        <w:rPr>
          <w:sz w:val="22"/>
          <w:szCs w:val="22"/>
          <w:lang w:eastAsia="hr-HR"/>
        </w:rPr>
      </w:pPr>
    </w:p>
    <w:p w:rsidR="00544E8D" w:rsidRPr="008B279E" w:rsidRDefault="00544E8D" w:rsidP="00544E8D">
      <w:pPr>
        <w:suppressAutoHyphens w:val="0"/>
        <w:rPr>
          <w:sz w:val="22"/>
          <w:szCs w:val="22"/>
          <w:lang w:eastAsia="hr-HR"/>
        </w:rPr>
      </w:pPr>
    </w:p>
    <w:p w:rsidR="00544E8D" w:rsidRPr="008B279E" w:rsidRDefault="00544E8D" w:rsidP="00544E8D">
      <w:pPr>
        <w:suppressAutoHyphens w:val="0"/>
        <w:rPr>
          <w:sz w:val="36"/>
          <w:szCs w:val="36"/>
          <w:lang w:eastAsia="hr-HR"/>
        </w:rPr>
      </w:pPr>
    </w:p>
    <w:p w:rsidR="00474A0A" w:rsidRPr="008B279E" w:rsidRDefault="00474A0A" w:rsidP="00544E8D">
      <w:pPr>
        <w:suppressAutoHyphens w:val="0"/>
        <w:rPr>
          <w:sz w:val="22"/>
          <w:szCs w:val="22"/>
          <w:lang w:eastAsia="hr-HR"/>
        </w:rPr>
      </w:pPr>
    </w:p>
    <w:p w:rsidR="00474A0A" w:rsidRPr="008B279E" w:rsidRDefault="00474A0A" w:rsidP="00544E8D">
      <w:pPr>
        <w:suppressAutoHyphens w:val="0"/>
        <w:rPr>
          <w:sz w:val="22"/>
          <w:szCs w:val="22"/>
          <w:lang w:eastAsia="hr-HR"/>
        </w:rPr>
      </w:pPr>
    </w:p>
    <w:p w:rsidR="00474A0A" w:rsidRPr="008B279E" w:rsidRDefault="00474A0A" w:rsidP="00544E8D">
      <w:pPr>
        <w:suppressAutoHyphens w:val="0"/>
        <w:rPr>
          <w:sz w:val="22"/>
          <w:szCs w:val="22"/>
          <w:lang w:eastAsia="hr-HR"/>
        </w:rPr>
      </w:pPr>
    </w:p>
    <w:p w:rsidR="00474A0A" w:rsidRPr="008B279E" w:rsidRDefault="00474A0A" w:rsidP="00544E8D">
      <w:pPr>
        <w:suppressAutoHyphens w:val="0"/>
        <w:rPr>
          <w:sz w:val="22"/>
          <w:szCs w:val="22"/>
          <w:lang w:eastAsia="hr-HR"/>
        </w:rPr>
      </w:pPr>
    </w:p>
    <w:p w:rsidR="00474A0A" w:rsidRPr="008B279E" w:rsidRDefault="00474A0A" w:rsidP="00544E8D">
      <w:pPr>
        <w:suppressAutoHyphens w:val="0"/>
        <w:rPr>
          <w:sz w:val="22"/>
          <w:szCs w:val="22"/>
          <w:lang w:eastAsia="hr-HR"/>
        </w:rPr>
      </w:pPr>
    </w:p>
    <w:p w:rsidR="00474A0A" w:rsidRPr="008B279E" w:rsidRDefault="00474A0A" w:rsidP="00544E8D">
      <w:pPr>
        <w:suppressAutoHyphens w:val="0"/>
        <w:rPr>
          <w:sz w:val="22"/>
          <w:szCs w:val="22"/>
          <w:lang w:eastAsia="hr-HR"/>
        </w:rPr>
      </w:pPr>
    </w:p>
    <w:p w:rsidR="00474A0A" w:rsidRPr="008B279E" w:rsidRDefault="00474A0A" w:rsidP="00544E8D">
      <w:pPr>
        <w:suppressAutoHyphens w:val="0"/>
        <w:rPr>
          <w:sz w:val="22"/>
          <w:szCs w:val="22"/>
          <w:lang w:eastAsia="hr-HR"/>
        </w:rPr>
      </w:pPr>
    </w:p>
    <w:p w:rsidR="00474A0A" w:rsidRPr="008B279E" w:rsidRDefault="00474A0A" w:rsidP="00544E8D">
      <w:pPr>
        <w:suppressAutoHyphens w:val="0"/>
        <w:rPr>
          <w:sz w:val="22"/>
          <w:szCs w:val="22"/>
          <w:lang w:eastAsia="hr-HR"/>
        </w:rPr>
      </w:pPr>
    </w:p>
    <w:p w:rsidR="00474A0A" w:rsidRPr="008B279E" w:rsidRDefault="00474A0A" w:rsidP="00544E8D">
      <w:pPr>
        <w:suppressAutoHyphens w:val="0"/>
        <w:rPr>
          <w:sz w:val="22"/>
          <w:szCs w:val="22"/>
          <w:lang w:eastAsia="hr-HR"/>
        </w:rPr>
      </w:pPr>
    </w:p>
    <w:p w:rsidR="00474A0A" w:rsidRPr="008B279E" w:rsidRDefault="00474A0A" w:rsidP="00544E8D">
      <w:pPr>
        <w:suppressAutoHyphens w:val="0"/>
        <w:rPr>
          <w:sz w:val="22"/>
          <w:szCs w:val="22"/>
          <w:lang w:eastAsia="hr-HR"/>
        </w:rPr>
      </w:pPr>
    </w:p>
    <w:p w:rsidR="00474A0A" w:rsidRPr="008B279E" w:rsidRDefault="00474A0A" w:rsidP="00544E8D">
      <w:pPr>
        <w:suppressAutoHyphens w:val="0"/>
        <w:rPr>
          <w:sz w:val="22"/>
          <w:szCs w:val="22"/>
          <w:lang w:eastAsia="hr-HR"/>
        </w:rPr>
      </w:pPr>
    </w:p>
    <w:p w:rsidR="00474A0A" w:rsidRPr="008B279E" w:rsidRDefault="00474A0A" w:rsidP="00544E8D">
      <w:pPr>
        <w:suppressAutoHyphens w:val="0"/>
        <w:rPr>
          <w:sz w:val="22"/>
          <w:szCs w:val="22"/>
          <w:lang w:eastAsia="hr-HR"/>
        </w:rPr>
      </w:pPr>
    </w:p>
    <w:p w:rsidR="00474A0A" w:rsidRPr="008B279E" w:rsidRDefault="00474A0A" w:rsidP="00544E8D">
      <w:pPr>
        <w:suppressAutoHyphens w:val="0"/>
        <w:rPr>
          <w:sz w:val="22"/>
          <w:szCs w:val="22"/>
          <w:lang w:eastAsia="hr-HR"/>
        </w:rPr>
      </w:pPr>
    </w:p>
    <w:p w:rsidR="00CD05C2" w:rsidRPr="008B279E" w:rsidRDefault="00970452" w:rsidP="00544E8D">
      <w:pPr>
        <w:suppressAutoHyphens w:val="0"/>
        <w:rPr>
          <w:sz w:val="22"/>
          <w:szCs w:val="22"/>
          <w:lang w:eastAsia="hr-HR"/>
        </w:rPr>
      </w:pPr>
      <w:r>
        <w:rPr>
          <w:noProof/>
          <w:sz w:val="22"/>
          <w:szCs w:val="22"/>
          <w:lang w:val="bs-Latn-BA" w:eastAsia="bs-Latn-BA"/>
        </w:rPr>
        <w:lastRenderedPageBreak/>
        <w:drawing>
          <wp:anchor distT="0" distB="0" distL="114300" distR="114300" simplePos="0" relativeHeight="251658240" behindDoc="0" locked="0" layoutInCell="1" allowOverlap="1">
            <wp:simplePos x="0" y="0"/>
            <wp:positionH relativeFrom="column">
              <wp:posOffset>-541021</wp:posOffset>
            </wp:positionH>
            <wp:positionV relativeFrom="paragraph">
              <wp:posOffset>-2541</wp:posOffset>
            </wp:positionV>
            <wp:extent cx="6546845" cy="90011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2101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8421" cy="9003292"/>
                    </a:xfrm>
                    <a:prstGeom prst="rect">
                      <a:avLst/>
                    </a:prstGeom>
                  </pic:spPr>
                </pic:pic>
              </a:graphicData>
            </a:graphic>
            <wp14:sizeRelH relativeFrom="page">
              <wp14:pctWidth>0</wp14:pctWidth>
            </wp14:sizeRelH>
            <wp14:sizeRelV relativeFrom="page">
              <wp14:pctHeight>0</wp14:pctHeight>
            </wp14:sizeRelV>
          </wp:anchor>
        </w:drawing>
      </w:r>
    </w:p>
    <w:tbl>
      <w:tblPr>
        <w:tblW w:w="9676" w:type="dxa"/>
        <w:jc w:val="center"/>
        <w:tblLayout w:type="fixed"/>
        <w:tblLook w:val="0000" w:firstRow="0" w:lastRow="0" w:firstColumn="0" w:lastColumn="0" w:noHBand="0" w:noVBand="0"/>
      </w:tblPr>
      <w:tblGrid>
        <w:gridCol w:w="1668"/>
        <w:gridCol w:w="5483"/>
        <w:gridCol w:w="2525"/>
      </w:tblGrid>
      <w:tr w:rsidR="008B279E" w:rsidRPr="008B279E" w:rsidTr="00D86D7A">
        <w:trPr>
          <w:cantSplit/>
          <w:jc w:val="center"/>
        </w:trPr>
        <w:tc>
          <w:tcPr>
            <w:tcW w:w="1668" w:type="dxa"/>
            <w:vMerge w:val="restart"/>
            <w:tcBorders>
              <w:top w:val="nil"/>
              <w:left w:val="nil"/>
              <w:bottom w:val="nil"/>
              <w:right w:val="nil"/>
            </w:tcBorders>
            <w:vAlign w:val="center"/>
          </w:tcPr>
          <w:p w:rsidR="00B84066" w:rsidRPr="008B279E" w:rsidRDefault="00B84066" w:rsidP="00D86D7A">
            <w:pPr>
              <w:jc w:val="center"/>
              <w:rPr>
                <w:sz w:val="20"/>
                <w:szCs w:val="20"/>
              </w:rPr>
            </w:pPr>
          </w:p>
        </w:tc>
        <w:tc>
          <w:tcPr>
            <w:tcW w:w="5483" w:type="dxa"/>
            <w:tcBorders>
              <w:top w:val="nil"/>
              <w:left w:val="nil"/>
              <w:bottom w:val="nil"/>
              <w:right w:val="nil"/>
            </w:tcBorders>
          </w:tcPr>
          <w:p w:rsidR="00B84066" w:rsidRPr="008B279E" w:rsidRDefault="00B84066" w:rsidP="00D86D7A">
            <w:pPr>
              <w:jc w:val="center"/>
              <w:rPr>
                <w:sz w:val="20"/>
                <w:szCs w:val="20"/>
              </w:rPr>
            </w:pPr>
            <w:r w:rsidRPr="008B279E">
              <w:rPr>
                <w:sz w:val="20"/>
                <w:szCs w:val="20"/>
              </w:rPr>
              <w:t>BOSNA I HERCEGOVINA</w:t>
            </w:r>
          </w:p>
          <w:p w:rsidR="00B84066" w:rsidRPr="008B279E" w:rsidRDefault="00B84066" w:rsidP="00D86D7A">
            <w:pPr>
              <w:jc w:val="center"/>
              <w:rPr>
                <w:sz w:val="20"/>
                <w:szCs w:val="20"/>
              </w:rPr>
            </w:pPr>
            <w:r w:rsidRPr="008B279E">
              <w:rPr>
                <w:sz w:val="20"/>
                <w:szCs w:val="20"/>
              </w:rPr>
              <w:t>FEDERACIJA BOSNE I HERCEGOVINE</w:t>
            </w:r>
          </w:p>
        </w:tc>
        <w:tc>
          <w:tcPr>
            <w:tcW w:w="2525" w:type="dxa"/>
            <w:tcBorders>
              <w:top w:val="nil"/>
              <w:left w:val="nil"/>
              <w:bottom w:val="nil"/>
              <w:right w:val="nil"/>
            </w:tcBorders>
          </w:tcPr>
          <w:p w:rsidR="00B84066" w:rsidRPr="008B279E" w:rsidRDefault="00B84066" w:rsidP="00D86D7A">
            <w:pPr>
              <w:rPr>
                <w:sz w:val="20"/>
                <w:szCs w:val="20"/>
              </w:rPr>
            </w:pPr>
            <w:r w:rsidRPr="008B279E">
              <w:rPr>
                <w:sz w:val="20"/>
                <w:szCs w:val="20"/>
              </w:rPr>
              <w:t>ŽRTAVA FAŠIZMA 14</w:t>
            </w:r>
          </w:p>
          <w:p w:rsidR="00B84066" w:rsidRPr="008B279E" w:rsidRDefault="00B84066" w:rsidP="00D86D7A">
            <w:pPr>
              <w:rPr>
                <w:sz w:val="20"/>
                <w:szCs w:val="20"/>
              </w:rPr>
            </w:pPr>
            <w:r w:rsidRPr="008B279E">
              <w:rPr>
                <w:sz w:val="20"/>
                <w:szCs w:val="20"/>
              </w:rPr>
              <w:t>TEL/FAX  64 48 97</w:t>
            </w:r>
          </w:p>
        </w:tc>
      </w:tr>
      <w:tr w:rsidR="008B279E" w:rsidRPr="008B279E" w:rsidTr="00D86D7A">
        <w:trPr>
          <w:cantSplit/>
          <w:jc w:val="center"/>
        </w:trPr>
        <w:tc>
          <w:tcPr>
            <w:tcW w:w="1668" w:type="dxa"/>
            <w:vMerge/>
            <w:tcBorders>
              <w:top w:val="nil"/>
              <w:left w:val="nil"/>
              <w:bottom w:val="nil"/>
              <w:right w:val="nil"/>
            </w:tcBorders>
          </w:tcPr>
          <w:p w:rsidR="00B84066" w:rsidRPr="008B279E" w:rsidRDefault="00B84066" w:rsidP="00D86D7A">
            <w:pPr>
              <w:rPr>
                <w:sz w:val="20"/>
                <w:szCs w:val="20"/>
              </w:rPr>
            </w:pPr>
          </w:p>
        </w:tc>
        <w:tc>
          <w:tcPr>
            <w:tcW w:w="5483" w:type="dxa"/>
            <w:tcBorders>
              <w:top w:val="nil"/>
              <w:left w:val="nil"/>
              <w:bottom w:val="nil"/>
              <w:right w:val="nil"/>
            </w:tcBorders>
          </w:tcPr>
          <w:p w:rsidR="00B84066" w:rsidRPr="008B279E" w:rsidRDefault="00B84066" w:rsidP="00D86D7A">
            <w:pPr>
              <w:jc w:val="center"/>
              <w:rPr>
                <w:sz w:val="20"/>
                <w:szCs w:val="20"/>
              </w:rPr>
            </w:pPr>
            <w:r w:rsidRPr="008B279E">
              <w:rPr>
                <w:sz w:val="20"/>
                <w:szCs w:val="20"/>
              </w:rPr>
              <w:t>KANTON SARAJEVO</w:t>
            </w:r>
          </w:p>
          <w:p w:rsidR="00B84066" w:rsidRPr="008B279E" w:rsidRDefault="00B84066" w:rsidP="00D86D7A">
            <w:pPr>
              <w:jc w:val="center"/>
              <w:rPr>
                <w:sz w:val="20"/>
                <w:szCs w:val="20"/>
              </w:rPr>
            </w:pPr>
            <w:r w:rsidRPr="008B279E">
              <w:rPr>
                <w:sz w:val="20"/>
                <w:szCs w:val="20"/>
              </w:rPr>
              <w:t>JU OŠ ”MEHMEDALIJA MAK DIZDAR”</w:t>
            </w:r>
          </w:p>
        </w:tc>
        <w:tc>
          <w:tcPr>
            <w:tcW w:w="2525" w:type="dxa"/>
            <w:tcBorders>
              <w:top w:val="nil"/>
              <w:left w:val="nil"/>
              <w:bottom w:val="nil"/>
              <w:right w:val="nil"/>
            </w:tcBorders>
          </w:tcPr>
          <w:p w:rsidR="00B84066" w:rsidRPr="008B279E" w:rsidRDefault="00B84066" w:rsidP="00D86D7A">
            <w:pPr>
              <w:rPr>
                <w:sz w:val="20"/>
                <w:szCs w:val="20"/>
              </w:rPr>
            </w:pPr>
            <w:r w:rsidRPr="008B279E">
              <w:rPr>
                <w:sz w:val="20"/>
                <w:szCs w:val="20"/>
              </w:rPr>
              <w:t>TEL  65 08 07</w:t>
            </w:r>
          </w:p>
          <w:p w:rsidR="00B84066" w:rsidRPr="008B279E" w:rsidRDefault="00B84066" w:rsidP="00D86D7A">
            <w:pPr>
              <w:rPr>
                <w:sz w:val="20"/>
                <w:szCs w:val="20"/>
              </w:rPr>
            </w:pPr>
            <w:r w:rsidRPr="008B279E">
              <w:rPr>
                <w:sz w:val="20"/>
                <w:szCs w:val="20"/>
              </w:rPr>
              <w:t>SARAJEVO, B I H</w:t>
            </w:r>
          </w:p>
        </w:tc>
      </w:tr>
    </w:tbl>
    <w:p w:rsidR="00B84066" w:rsidRPr="008B279E" w:rsidRDefault="00B84066" w:rsidP="00B84066">
      <w:pPr>
        <w:ind w:left="-720"/>
        <w:rPr>
          <w:sz w:val="20"/>
          <w:szCs w:val="20"/>
        </w:rPr>
      </w:pPr>
      <w:r w:rsidRPr="008B279E">
        <w:rPr>
          <w:sz w:val="20"/>
          <w:szCs w:val="20"/>
        </w:rPr>
        <w:t>_________________________________________________________________</w:t>
      </w:r>
      <w:r w:rsidR="00704FAD" w:rsidRPr="008B279E">
        <w:rPr>
          <w:sz w:val="20"/>
          <w:szCs w:val="20"/>
        </w:rPr>
        <w:t>_________________________</w:t>
      </w:r>
    </w:p>
    <w:p w:rsidR="00B84066" w:rsidRPr="006B1BA2" w:rsidRDefault="00B84066" w:rsidP="00B84066">
      <w:pPr>
        <w:ind w:left="-720"/>
      </w:pPr>
      <w:r w:rsidRPr="006B1BA2">
        <w:t xml:space="preserve">Broj: </w:t>
      </w:r>
      <w:r w:rsidR="0012722B">
        <w:t>567-01/2021</w:t>
      </w:r>
    </w:p>
    <w:p w:rsidR="00B84066" w:rsidRPr="006B1BA2" w:rsidRDefault="00B84066" w:rsidP="00B84066">
      <w:pPr>
        <w:ind w:left="-720"/>
      </w:pPr>
      <w:r w:rsidRPr="006B1BA2">
        <w:t>Sarajevo,</w:t>
      </w:r>
      <w:r w:rsidR="00743592" w:rsidRPr="006B1BA2">
        <w:t>28.01.2021.</w:t>
      </w:r>
    </w:p>
    <w:p w:rsidR="00B84066" w:rsidRPr="006B1BA2" w:rsidRDefault="00B84066" w:rsidP="00B84066">
      <w:pPr>
        <w:pStyle w:val="BodyTextIndent"/>
        <w:ind w:left="-720"/>
        <w:jc w:val="both"/>
      </w:pPr>
    </w:p>
    <w:p w:rsidR="00B84066" w:rsidRPr="006B1BA2" w:rsidRDefault="00B84066" w:rsidP="00B84066">
      <w:pPr>
        <w:pStyle w:val="BodyTextIndent"/>
        <w:ind w:left="-720"/>
        <w:jc w:val="both"/>
      </w:pPr>
      <w:r w:rsidRPr="006B1BA2">
        <w:t>Na osnovu člana 94. Zakona o osnovnom obrazovanju i odgoju ("Službene novine Kantona Sarajevo", broj:23/17, 33/17, 30/19</w:t>
      </w:r>
      <w:r w:rsidR="00613439" w:rsidRPr="006B1BA2">
        <w:t>, 34/20</w:t>
      </w:r>
      <w:r w:rsidRPr="006B1BA2">
        <w:t>) i člana 103.  Pravila JU OŠ “Mehmedalija Mak Dizdar” Sarajevo, Školski odbor JU OŠ »Mehmedalija Mak Dizdar« Sarajevo,  na prijedlog Nastavničkog vijeća JU OŠ »Mehmedalija Mak Dizdar«, na sjed</w:t>
      </w:r>
      <w:r w:rsidR="00743592" w:rsidRPr="006B1BA2">
        <w:t>nici održanoj 28.01.2021.</w:t>
      </w:r>
      <w:r w:rsidRPr="006B1BA2">
        <w:t xml:space="preserve">  godine donosi</w:t>
      </w:r>
    </w:p>
    <w:p w:rsidR="00B84066" w:rsidRPr="006B1BA2" w:rsidRDefault="00B84066" w:rsidP="00B84066">
      <w:pPr>
        <w:ind w:left="-720"/>
        <w:jc w:val="center"/>
      </w:pPr>
    </w:p>
    <w:p w:rsidR="00B84066" w:rsidRPr="008B279E" w:rsidRDefault="00B84066" w:rsidP="00B84066">
      <w:pPr>
        <w:ind w:left="-720"/>
        <w:jc w:val="center"/>
      </w:pPr>
    </w:p>
    <w:p w:rsidR="00B84066" w:rsidRPr="008B279E" w:rsidRDefault="00B84066" w:rsidP="00B84066">
      <w:pPr>
        <w:ind w:left="-720"/>
        <w:jc w:val="center"/>
      </w:pPr>
    </w:p>
    <w:p w:rsidR="00B84066" w:rsidRPr="008B279E" w:rsidRDefault="00B84066" w:rsidP="00B84066">
      <w:pPr>
        <w:pStyle w:val="Heading2"/>
        <w:jc w:val="center"/>
        <w:rPr>
          <w:rFonts w:ascii="Times New Roman" w:hAnsi="Times New Roman"/>
          <w:b w:val="0"/>
          <w:color w:val="auto"/>
          <w:sz w:val="24"/>
          <w:szCs w:val="24"/>
        </w:rPr>
      </w:pPr>
      <w:r w:rsidRPr="008B279E">
        <w:rPr>
          <w:rFonts w:ascii="Times New Roman" w:hAnsi="Times New Roman"/>
          <w:color w:val="auto"/>
          <w:sz w:val="24"/>
          <w:szCs w:val="24"/>
        </w:rPr>
        <w:t>ODLUKU</w:t>
      </w:r>
    </w:p>
    <w:p w:rsidR="00332539" w:rsidRPr="008B279E" w:rsidRDefault="00B84066" w:rsidP="00B84066">
      <w:pPr>
        <w:ind w:left="-720"/>
        <w:jc w:val="center"/>
      </w:pPr>
      <w:r w:rsidRPr="008B279E">
        <w:t xml:space="preserve"> o usvajanju Izvještaja o realizaciji Godišnjeg programa rada </w:t>
      </w:r>
    </w:p>
    <w:p w:rsidR="00B84066" w:rsidRPr="008B279E" w:rsidRDefault="00B84066" w:rsidP="00FB437E">
      <w:pPr>
        <w:ind w:left="-720"/>
        <w:jc w:val="center"/>
      </w:pPr>
      <w:r w:rsidRPr="008B279E">
        <w:t xml:space="preserve">JU OŠ „Mehmedalija Mak Dizdar“ </w:t>
      </w:r>
      <w:r w:rsidR="00B3103D" w:rsidRPr="008B279E">
        <w:t xml:space="preserve"> na kraju</w:t>
      </w:r>
      <w:r w:rsidR="00D97C36" w:rsidRPr="008B279E">
        <w:t xml:space="preserve"> I polugodišta  školske 2020/2021</w:t>
      </w:r>
      <w:r w:rsidR="009E36B8" w:rsidRPr="008B279E">
        <w:t>. godine</w:t>
      </w:r>
      <w:r w:rsidRPr="008B279E">
        <w:t xml:space="preserve"> </w:t>
      </w:r>
    </w:p>
    <w:p w:rsidR="00B84066" w:rsidRPr="008B279E" w:rsidRDefault="00B84066" w:rsidP="00B84066">
      <w:pPr>
        <w:ind w:left="-720"/>
        <w:jc w:val="center"/>
      </w:pPr>
    </w:p>
    <w:p w:rsidR="00B84066" w:rsidRPr="008B279E" w:rsidRDefault="00B84066" w:rsidP="00B84066">
      <w:pPr>
        <w:ind w:left="-720"/>
        <w:jc w:val="center"/>
      </w:pPr>
    </w:p>
    <w:p w:rsidR="00B84066" w:rsidRPr="008B279E" w:rsidRDefault="00B84066" w:rsidP="00B84066">
      <w:pPr>
        <w:ind w:left="-720"/>
        <w:jc w:val="center"/>
      </w:pPr>
      <w:r w:rsidRPr="008B279E">
        <w:t>I</w:t>
      </w:r>
    </w:p>
    <w:p w:rsidR="00B84066" w:rsidRPr="008B279E" w:rsidRDefault="00B84066" w:rsidP="00B84066">
      <w:pPr>
        <w:ind w:left="-720"/>
        <w:jc w:val="both"/>
      </w:pPr>
      <w:r w:rsidRPr="008B279E">
        <w:t>Usvaja se Izvještaj o realizaciji Godišnjeg programa rada JU OŠ „Mehmedalija Mak Dizdar“  Saraje</w:t>
      </w:r>
      <w:r w:rsidR="00853B58" w:rsidRPr="008B279E">
        <w:t xml:space="preserve">vo </w:t>
      </w:r>
      <w:r w:rsidR="00B3103D" w:rsidRPr="008B279E">
        <w:t>n</w:t>
      </w:r>
      <w:r w:rsidR="00853B58" w:rsidRPr="008B279E">
        <w:t xml:space="preserve">a  </w:t>
      </w:r>
      <w:r w:rsidR="00B3103D" w:rsidRPr="008B279E">
        <w:t xml:space="preserve">kraju </w:t>
      </w:r>
      <w:r w:rsidR="009E36B8" w:rsidRPr="008B279E">
        <w:t xml:space="preserve"> </w:t>
      </w:r>
      <w:r w:rsidR="00D97C36" w:rsidRPr="008B279E">
        <w:t>I polugodišta školske 2020/2021</w:t>
      </w:r>
      <w:r w:rsidR="009E36B8" w:rsidRPr="008B279E">
        <w:t>. godine</w:t>
      </w:r>
      <w:r w:rsidRPr="008B279E">
        <w:t xml:space="preserve">. </w:t>
      </w:r>
    </w:p>
    <w:p w:rsidR="00B84066" w:rsidRPr="008B279E" w:rsidRDefault="00B84066" w:rsidP="00B84066">
      <w:pPr>
        <w:ind w:left="-720"/>
        <w:jc w:val="center"/>
      </w:pPr>
      <w:r w:rsidRPr="008B279E">
        <w:t>II</w:t>
      </w:r>
    </w:p>
    <w:p w:rsidR="00B84066" w:rsidRPr="008B279E" w:rsidRDefault="00B84066" w:rsidP="00B84066">
      <w:pPr>
        <w:ind w:left="-720"/>
        <w:jc w:val="both"/>
      </w:pPr>
      <w:r w:rsidRPr="008B279E">
        <w:tab/>
        <w:t>Analizu Izvještaja o realizaciji Go</w:t>
      </w:r>
      <w:r w:rsidR="00853B58" w:rsidRPr="008B279E">
        <w:t xml:space="preserve">dišnjeg programa rada škole </w:t>
      </w:r>
      <w:r w:rsidR="00B3103D" w:rsidRPr="008B279E">
        <w:t>na kraju</w:t>
      </w:r>
      <w:r w:rsidR="00853B58" w:rsidRPr="008B279E">
        <w:t xml:space="preserve"> </w:t>
      </w:r>
      <w:r w:rsidR="00D97C36" w:rsidRPr="008B279E">
        <w:t>I polugodišta školske 2020/2021</w:t>
      </w:r>
      <w:r w:rsidR="009E36B8" w:rsidRPr="008B279E">
        <w:t xml:space="preserve">. godine </w:t>
      </w:r>
      <w:r w:rsidRPr="008B279E">
        <w:t xml:space="preserve"> izvršilo je  Nastavničko vijeće i Školski odbor škole.</w:t>
      </w:r>
    </w:p>
    <w:p w:rsidR="00B84066" w:rsidRPr="008B279E" w:rsidRDefault="00B84066" w:rsidP="00B84066">
      <w:pPr>
        <w:ind w:left="-720"/>
        <w:jc w:val="both"/>
      </w:pPr>
    </w:p>
    <w:p w:rsidR="00B84066" w:rsidRPr="008B279E" w:rsidRDefault="00B84066" w:rsidP="00B84066">
      <w:pPr>
        <w:ind w:left="-720"/>
        <w:jc w:val="center"/>
      </w:pPr>
      <w:r w:rsidRPr="008B279E">
        <w:t>III</w:t>
      </w:r>
    </w:p>
    <w:p w:rsidR="00B84066" w:rsidRPr="008B279E" w:rsidRDefault="00B84066" w:rsidP="00B84066">
      <w:pPr>
        <w:pStyle w:val="BodyTextIndent2"/>
        <w:rPr>
          <w:rFonts w:ascii="Times New Roman" w:hAnsi="Times New Roman"/>
          <w:sz w:val="24"/>
          <w:szCs w:val="24"/>
        </w:rPr>
      </w:pPr>
      <w:r w:rsidRPr="008B279E">
        <w:rPr>
          <w:rFonts w:ascii="Times New Roman" w:hAnsi="Times New Roman"/>
          <w:sz w:val="24"/>
          <w:szCs w:val="24"/>
        </w:rPr>
        <w:tab/>
      </w:r>
      <w:r w:rsidR="00D73003" w:rsidRPr="008B279E">
        <w:rPr>
          <w:rFonts w:ascii="Times New Roman" w:hAnsi="Times New Roman"/>
          <w:sz w:val="24"/>
          <w:szCs w:val="24"/>
        </w:rPr>
        <w:t xml:space="preserve">Ova </w:t>
      </w:r>
      <w:r w:rsidRPr="008B279E">
        <w:rPr>
          <w:rFonts w:ascii="Times New Roman" w:hAnsi="Times New Roman"/>
          <w:sz w:val="24"/>
          <w:szCs w:val="24"/>
        </w:rPr>
        <w:t>Odluka stupa na snagu danom donošenja.</w:t>
      </w:r>
    </w:p>
    <w:p w:rsidR="00B84066" w:rsidRPr="008B279E" w:rsidRDefault="00B84066" w:rsidP="00B84066">
      <w:pPr>
        <w:ind w:left="-720"/>
        <w:jc w:val="both"/>
      </w:pPr>
    </w:p>
    <w:p w:rsidR="00B84066" w:rsidRPr="008B279E" w:rsidRDefault="00B84066" w:rsidP="00B84066">
      <w:pPr>
        <w:jc w:val="both"/>
      </w:pPr>
    </w:p>
    <w:p w:rsidR="00B84066" w:rsidRPr="008B279E" w:rsidRDefault="00B84066" w:rsidP="00B84066">
      <w:pPr>
        <w:ind w:left="1440"/>
        <w:jc w:val="both"/>
      </w:pPr>
      <w:r w:rsidRPr="008B279E">
        <w:t xml:space="preserve">                                                        Predsjednik Školskog odbora </w:t>
      </w:r>
    </w:p>
    <w:p w:rsidR="00B84066" w:rsidRPr="008B279E" w:rsidRDefault="00B84066" w:rsidP="00B84066">
      <w:pPr>
        <w:ind w:left="1440"/>
        <w:jc w:val="both"/>
      </w:pPr>
    </w:p>
    <w:p w:rsidR="00B84066" w:rsidRPr="008B279E" w:rsidRDefault="00B84066" w:rsidP="00B84066">
      <w:pPr>
        <w:ind w:left="1440"/>
        <w:jc w:val="both"/>
      </w:pPr>
    </w:p>
    <w:p w:rsidR="00B84066" w:rsidRPr="008B279E" w:rsidRDefault="00B84066" w:rsidP="00B84066">
      <w:pPr>
        <w:ind w:left="1440"/>
        <w:jc w:val="both"/>
      </w:pPr>
      <w:r w:rsidRPr="008B279E">
        <w:t xml:space="preserve">                                                                    Tahmiščija Emir    </w:t>
      </w:r>
    </w:p>
    <w:p w:rsidR="00B84066" w:rsidRPr="008B279E" w:rsidRDefault="00B84066" w:rsidP="00B84066">
      <w:pPr>
        <w:ind w:left="-720"/>
        <w:jc w:val="center"/>
      </w:pPr>
    </w:p>
    <w:p w:rsidR="00B84066" w:rsidRPr="008B279E" w:rsidRDefault="00B84066" w:rsidP="00B84066">
      <w:pPr>
        <w:ind w:left="-720"/>
        <w:jc w:val="center"/>
      </w:pPr>
    </w:p>
    <w:p w:rsidR="00B84066" w:rsidRPr="008B279E" w:rsidRDefault="00B84066" w:rsidP="00B84066"/>
    <w:p w:rsidR="00B84066" w:rsidRPr="008B279E" w:rsidRDefault="00B84066" w:rsidP="00B84066">
      <w:pPr>
        <w:ind w:left="-720"/>
        <w:rPr>
          <w:sz w:val="20"/>
          <w:szCs w:val="20"/>
        </w:rPr>
      </w:pPr>
    </w:p>
    <w:p w:rsidR="00B84066" w:rsidRPr="008B279E" w:rsidRDefault="00B84066" w:rsidP="00B84066">
      <w:pPr>
        <w:ind w:left="-720"/>
        <w:rPr>
          <w:sz w:val="20"/>
          <w:szCs w:val="20"/>
        </w:rPr>
      </w:pPr>
    </w:p>
    <w:p w:rsidR="00B84066" w:rsidRPr="008B279E" w:rsidRDefault="00B84066" w:rsidP="00B84066">
      <w:pPr>
        <w:ind w:left="-720"/>
        <w:rPr>
          <w:sz w:val="20"/>
          <w:szCs w:val="20"/>
        </w:rPr>
      </w:pPr>
    </w:p>
    <w:p w:rsidR="00031F46" w:rsidRPr="008B279E" w:rsidRDefault="00031F46" w:rsidP="00B84066">
      <w:pPr>
        <w:ind w:left="-720"/>
        <w:rPr>
          <w:sz w:val="20"/>
          <w:szCs w:val="20"/>
        </w:rPr>
      </w:pPr>
    </w:p>
    <w:p w:rsidR="00031F46" w:rsidRPr="008B279E" w:rsidRDefault="00031F46" w:rsidP="00B84066">
      <w:pPr>
        <w:ind w:left="-720"/>
        <w:rPr>
          <w:sz w:val="20"/>
          <w:szCs w:val="20"/>
        </w:rPr>
      </w:pPr>
    </w:p>
    <w:p w:rsidR="00031F46" w:rsidRPr="008B279E" w:rsidRDefault="00031F46" w:rsidP="00B84066">
      <w:pPr>
        <w:ind w:left="-720"/>
        <w:rPr>
          <w:sz w:val="20"/>
          <w:szCs w:val="20"/>
        </w:rPr>
      </w:pPr>
    </w:p>
    <w:p w:rsidR="00031F46" w:rsidRPr="008B279E" w:rsidRDefault="00031F46" w:rsidP="00B84066">
      <w:pPr>
        <w:ind w:left="-720"/>
        <w:rPr>
          <w:sz w:val="20"/>
          <w:szCs w:val="20"/>
        </w:rPr>
      </w:pPr>
    </w:p>
    <w:p w:rsidR="00031F46" w:rsidRPr="008B279E" w:rsidRDefault="00031F46" w:rsidP="00B84066">
      <w:pPr>
        <w:ind w:left="-720"/>
        <w:rPr>
          <w:sz w:val="20"/>
          <w:szCs w:val="20"/>
        </w:rPr>
      </w:pPr>
    </w:p>
    <w:p w:rsidR="00031F46" w:rsidRPr="008B279E" w:rsidRDefault="00031F46" w:rsidP="00B84066">
      <w:pPr>
        <w:ind w:left="-720"/>
        <w:rPr>
          <w:sz w:val="20"/>
          <w:szCs w:val="20"/>
        </w:rPr>
      </w:pPr>
    </w:p>
    <w:p w:rsidR="00031F46" w:rsidRPr="008B279E" w:rsidRDefault="00031F46" w:rsidP="00B84066">
      <w:pPr>
        <w:ind w:left="-720"/>
        <w:rPr>
          <w:sz w:val="20"/>
          <w:szCs w:val="20"/>
        </w:rPr>
      </w:pPr>
    </w:p>
    <w:p w:rsidR="00031F46" w:rsidRPr="008B279E" w:rsidRDefault="00031F46" w:rsidP="00B84066">
      <w:pPr>
        <w:ind w:left="-720"/>
        <w:rPr>
          <w:sz w:val="20"/>
          <w:szCs w:val="20"/>
        </w:rPr>
      </w:pPr>
    </w:p>
    <w:p w:rsidR="00031F46" w:rsidRPr="008B279E" w:rsidRDefault="00031F46" w:rsidP="00B84066">
      <w:pPr>
        <w:ind w:left="-720"/>
        <w:rPr>
          <w:sz w:val="20"/>
          <w:szCs w:val="20"/>
        </w:rPr>
      </w:pPr>
    </w:p>
    <w:p w:rsidR="00031F46" w:rsidRPr="008B279E" w:rsidRDefault="00031F46" w:rsidP="00B84066">
      <w:pPr>
        <w:ind w:left="-720"/>
        <w:rPr>
          <w:sz w:val="20"/>
          <w:szCs w:val="20"/>
        </w:rPr>
      </w:pPr>
    </w:p>
    <w:p w:rsidR="00031F46" w:rsidRPr="008B279E" w:rsidRDefault="00031F46" w:rsidP="00B84066">
      <w:pPr>
        <w:ind w:left="-720"/>
        <w:rPr>
          <w:sz w:val="20"/>
          <w:szCs w:val="20"/>
        </w:rPr>
      </w:pPr>
    </w:p>
    <w:p w:rsidR="00B84066" w:rsidRPr="008B279E" w:rsidRDefault="00B84066" w:rsidP="00B84066">
      <w:pPr>
        <w:ind w:left="-720"/>
        <w:rPr>
          <w:sz w:val="20"/>
          <w:szCs w:val="20"/>
        </w:rPr>
      </w:pPr>
    </w:p>
    <w:p w:rsidR="00CD05C2" w:rsidRPr="008B279E" w:rsidRDefault="00CD05C2" w:rsidP="00B84066">
      <w:pPr>
        <w:ind w:left="-720"/>
        <w:rPr>
          <w:sz w:val="20"/>
          <w:szCs w:val="20"/>
        </w:rPr>
      </w:pPr>
    </w:p>
    <w:p w:rsidR="002B768C" w:rsidRPr="008B279E" w:rsidRDefault="002B768C" w:rsidP="002B768C">
      <w:pPr>
        <w:suppressAutoHyphens w:val="0"/>
        <w:ind w:left="360"/>
        <w:jc w:val="center"/>
        <w:rPr>
          <w:sz w:val="36"/>
          <w:szCs w:val="36"/>
          <w:lang w:eastAsia="hr-HR"/>
        </w:rPr>
      </w:pPr>
      <w:r w:rsidRPr="008B279E">
        <w:rPr>
          <w:sz w:val="36"/>
          <w:szCs w:val="36"/>
          <w:lang w:eastAsia="hr-HR"/>
        </w:rPr>
        <w:lastRenderedPageBreak/>
        <w:t>I Z V J E Š T A J</w:t>
      </w:r>
    </w:p>
    <w:p w:rsidR="002B768C" w:rsidRPr="008B279E" w:rsidRDefault="002B768C" w:rsidP="002B768C">
      <w:pPr>
        <w:suppressAutoHyphens w:val="0"/>
        <w:ind w:left="360"/>
        <w:jc w:val="center"/>
        <w:rPr>
          <w:sz w:val="28"/>
          <w:szCs w:val="28"/>
          <w:lang w:eastAsia="hr-HR"/>
        </w:rPr>
      </w:pPr>
      <w:r w:rsidRPr="008B279E">
        <w:rPr>
          <w:sz w:val="28"/>
          <w:szCs w:val="28"/>
          <w:lang w:eastAsia="hr-HR"/>
        </w:rPr>
        <w:t xml:space="preserve">o realizaciji Godišnjeg programa rada škole </w:t>
      </w:r>
    </w:p>
    <w:p w:rsidR="002B768C" w:rsidRPr="008B279E" w:rsidRDefault="002B768C" w:rsidP="00FD3443">
      <w:pPr>
        <w:suppressAutoHyphens w:val="0"/>
        <w:jc w:val="center"/>
        <w:rPr>
          <w:sz w:val="28"/>
          <w:szCs w:val="28"/>
          <w:lang w:eastAsia="hr-HR"/>
        </w:rPr>
      </w:pPr>
      <w:r w:rsidRPr="008B279E">
        <w:rPr>
          <w:sz w:val="28"/>
          <w:szCs w:val="28"/>
          <w:lang w:eastAsia="hr-HR"/>
        </w:rPr>
        <w:t>na kraju</w:t>
      </w:r>
      <w:r w:rsidR="0008284B" w:rsidRPr="008B279E">
        <w:rPr>
          <w:sz w:val="28"/>
          <w:szCs w:val="28"/>
          <w:lang w:eastAsia="hr-HR"/>
        </w:rPr>
        <w:t xml:space="preserve"> I polugodišta školske 2020/2021</w:t>
      </w:r>
      <w:r w:rsidRPr="008B279E">
        <w:rPr>
          <w:sz w:val="28"/>
          <w:szCs w:val="28"/>
          <w:lang w:eastAsia="hr-HR"/>
        </w:rPr>
        <w:t>. godine</w:t>
      </w:r>
    </w:p>
    <w:p w:rsidR="002B768C" w:rsidRPr="008B279E" w:rsidRDefault="002B768C" w:rsidP="002B768C">
      <w:pPr>
        <w:suppressAutoHyphens w:val="0"/>
        <w:ind w:left="360"/>
        <w:jc w:val="center"/>
        <w:rPr>
          <w:sz w:val="22"/>
          <w:szCs w:val="22"/>
          <w:lang w:eastAsia="hr-HR"/>
        </w:rPr>
      </w:pPr>
    </w:p>
    <w:p w:rsidR="002B768C" w:rsidRPr="008B279E" w:rsidRDefault="002B768C" w:rsidP="002B768C">
      <w:pPr>
        <w:pStyle w:val="Default"/>
        <w:pBdr>
          <w:top w:val="none" w:sz="0" w:space="0" w:color="000000"/>
          <w:left w:val="none" w:sz="0" w:space="0" w:color="000000"/>
          <w:bottom w:val="double" w:sz="4" w:space="1" w:color="000000"/>
          <w:right w:val="none" w:sz="0" w:space="0" w:color="000000"/>
        </w:pBdr>
        <w:shd w:val="clear" w:color="auto" w:fill="D9D9D9"/>
        <w:ind w:left="360"/>
        <w:jc w:val="center"/>
        <w:rPr>
          <w:color w:val="auto"/>
          <w:sz w:val="22"/>
          <w:szCs w:val="22"/>
          <w:lang w:val="bs-Latn-BA"/>
        </w:rPr>
      </w:pPr>
      <w:r w:rsidRPr="008B279E">
        <w:rPr>
          <w:b/>
          <w:color w:val="auto"/>
          <w:sz w:val="22"/>
          <w:szCs w:val="22"/>
          <w:lang w:val="bs-Latn-BA"/>
        </w:rPr>
        <w:t>1.CILj I ZADACI</w:t>
      </w:r>
    </w:p>
    <w:p w:rsidR="002B768C" w:rsidRPr="008B279E" w:rsidRDefault="002B768C" w:rsidP="002B768C">
      <w:pPr>
        <w:pStyle w:val="Default"/>
        <w:spacing w:line="276" w:lineRule="auto"/>
        <w:jc w:val="both"/>
        <w:rPr>
          <w:color w:val="auto"/>
          <w:sz w:val="22"/>
          <w:szCs w:val="22"/>
          <w:lang w:val="bs-Latn-BA"/>
        </w:rPr>
      </w:pPr>
      <w:r w:rsidRPr="008B279E">
        <w:rPr>
          <w:color w:val="auto"/>
          <w:sz w:val="22"/>
          <w:szCs w:val="22"/>
          <w:lang w:val="bs-Latn-BA"/>
        </w:rPr>
        <w:t xml:space="preserve">S  obzirom  da  škola  ima  opći  i  poseban  značaj,  godišnji  program  rada  treba temeljiti, kako na općim principima koji su zajednički ovoj oblasti, tako i na specifičnostima same škole.  Pri  definiranju  ciljeva i  zadataka,  potrebno  je  ispoštovati:  zakonske  osnove,  nastavne planove  i  programe,  pedagoške  standarde,  znanstvena  i  stručna  dostignuća,  te  iskustvo  i tradiciju u radu škole. </w:t>
      </w:r>
    </w:p>
    <w:p w:rsidR="002B768C" w:rsidRPr="008B279E" w:rsidRDefault="002B768C" w:rsidP="002B768C">
      <w:pPr>
        <w:pStyle w:val="Default"/>
        <w:spacing w:line="276" w:lineRule="auto"/>
        <w:jc w:val="both"/>
        <w:rPr>
          <w:color w:val="auto"/>
          <w:sz w:val="22"/>
          <w:szCs w:val="22"/>
          <w:lang w:val="bs-Latn-BA"/>
        </w:rPr>
      </w:pPr>
      <w:r w:rsidRPr="008B279E">
        <w:rPr>
          <w:color w:val="auto"/>
          <w:sz w:val="22"/>
          <w:szCs w:val="22"/>
          <w:lang w:val="bs-Latn-BA"/>
        </w:rPr>
        <w:t xml:space="preserve">Program se radi kako bi se odredili, kontrolirali i usmjerili: </w:t>
      </w:r>
    </w:p>
    <w:p w:rsidR="002B768C" w:rsidRPr="008B279E" w:rsidRDefault="002B768C" w:rsidP="002B768C">
      <w:pPr>
        <w:pStyle w:val="Default"/>
        <w:numPr>
          <w:ilvl w:val="0"/>
          <w:numId w:val="3"/>
        </w:numPr>
        <w:spacing w:line="276" w:lineRule="auto"/>
        <w:jc w:val="both"/>
        <w:rPr>
          <w:color w:val="auto"/>
          <w:sz w:val="22"/>
          <w:szCs w:val="22"/>
          <w:lang w:val="bs-Latn-BA"/>
        </w:rPr>
      </w:pPr>
      <w:r w:rsidRPr="008B279E">
        <w:rPr>
          <w:color w:val="auto"/>
          <w:sz w:val="22"/>
          <w:szCs w:val="22"/>
          <w:lang w:val="bs-Latn-BA"/>
        </w:rPr>
        <w:t xml:space="preserve">ciljevi i zadaci realizacije nastavnog plana i programa, </w:t>
      </w:r>
    </w:p>
    <w:p w:rsidR="002B768C" w:rsidRPr="008B279E" w:rsidRDefault="002B768C" w:rsidP="002B768C">
      <w:pPr>
        <w:pStyle w:val="Default"/>
        <w:numPr>
          <w:ilvl w:val="0"/>
          <w:numId w:val="3"/>
        </w:numPr>
        <w:spacing w:line="276" w:lineRule="auto"/>
        <w:jc w:val="both"/>
        <w:rPr>
          <w:color w:val="auto"/>
          <w:sz w:val="22"/>
          <w:szCs w:val="22"/>
          <w:lang w:val="bs-Latn-BA"/>
        </w:rPr>
      </w:pPr>
      <w:r w:rsidRPr="008B279E">
        <w:rPr>
          <w:color w:val="auto"/>
          <w:sz w:val="22"/>
          <w:szCs w:val="22"/>
          <w:lang w:val="bs-Latn-BA"/>
        </w:rPr>
        <w:t xml:space="preserve">efektivnost i kvalitet odgojno – obrazovnog rada, </w:t>
      </w:r>
    </w:p>
    <w:p w:rsidR="002B768C" w:rsidRPr="008B279E" w:rsidRDefault="002B768C" w:rsidP="002B768C">
      <w:pPr>
        <w:pStyle w:val="Default"/>
        <w:numPr>
          <w:ilvl w:val="0"/>
          <w:numId w:val="3"/>
        </w:numPr>
        <w:spacing w:line="276" w:lineRule="auto"/>
        <w:jc w:val="both"/>
        <w:rPr>
          <w:color w:val="auto"/>
          <w:sz w:val="22"/>
          <w:szCs w:val="22"/>
          <w:lang w:val="bs-Latn-BA"/>
        </w:rPr>
      </w:pPr>
      <w:r w:rsidRPr="008B279E">
        <w:rPr>
          <w:color w:val="auto"/>
          <w:sz w:val="22"/>
          <w:szCs w:val="22"/>
          <w:lang w:val="bs-Latn-BA"/>
        </w:rPr>
        <w:t xml:space="preserve">organizacija rada škole, </w:t>
      </w:r>
    </w:p>
    <w:p w:rsidR="002B768C" w:rsidRPr="008B279E" w:rsidRDefault="002B768C" w:rsidP="002B768C">
      <w:pPr>
        <w:pStyle w:val="Default"/>
        <w:numPr>
          <w:ilvl w:val="0"/>
          <w:numId w:val="3"/>
        </w:numPr>
        <w:spacing w:line="276" w:lineRule="auto"/>
        <w:jc w:val="both"/>
        <w:rPr>
          <w:color w:val="auto"/>
          <w:sz w:val="22"/>
          <w:szCs w:val="22"/>
          <w:lang w:val="bs-Latn-BA"/>
        </w:rPr>
      </w:pPr>
      <w:r w:rsidRPr="008B279E">
        <w:rPr>
          <w:color w:val="auto"/>
          <w:sz w:val="22"/>
          <w:szCs w:val="22"/>
          <w:lang w:val="bs-Latn-BA"/>
        </w:rPr>
        <w:t xml:space="preserve">racionalizacija nastave i učenja, </w:t>
      </w:r>
    </w:p>
    <w:p w:rsidR="002B768C" w:rsidRPr="008B279E" w:rsidRDefault="002B768C" w:rsidP="002B768C">
      <w:pPr>
        <w:pStyle w:val="Default"/>
        <w:numPr>
          <w:ilvl w:val="0"/>
          <w:numId w:val="3"/>
        </w:numPr>
        <w:spacing w:line="276" w:lineRule="auto"/>
        <w:jc w:val="both"/>
        <w:rPr>
          <w:color w:val="auto"/>
          <w:sz w:val="22"/>
          <w:szCs w:val="22"/>
          <w:lang w:val="bs-Latn-BA"/>
        </w:rPr>
      </w:pPr>
      <w:r w:rsidRPr="008B279E">
        <w:rPr>
          <w:color w:val="auto"/>
          <w:sz w:val="22"/>
          <w:szCs w:val="22"/>
          <w:lang w:val="bs-Latn-BA"/>
        </w:rPr>
        <w:t xml:space="preserve">primjena postojeće i usvajanje nove tehnike i tehnologije nastave, </w:t>
      </w:r>
    </w:p>
    <w:p w:rsidR="002B768C" w:rsidRPr="008B279E" w:rsidRDefault="002B768C" w:rsidP="002B768C">
      <w:pPr>
        <w:pStyle w:val="Default"/>
        <w:numPr>
          <w:ilvl w:val="0"/>
          <w:numId w:val="3"/>
        </w:numPr>
        <w:spacing w:line="276" w:lineRule="auto"/>
        <w:jc w:val="both"/>
        <w:rPr>
          <w:color w:val="auto"/>
          <w:sz w:val="22"/>
          <w:szCs w:val="22"/>
          <w:lang w:val="bs-Latn-BA"/>
        </w:rPr>
      </w:pPr>
      <w:r w:rsidRPr="008B279E">
        <w:rPr>
          <w:color w:val="auto"/>
          <w:sz w:val="22"/>
          <w:szCs w:val="22"/>
          <w:lang w:val="bs-Latn-BA"/>
        </w:rPr>
        <w:t xml:space="preserve">stručno usavršavanje zaposlenika škole i inoviranje nastave i nastavnog procesa, </w:t>
      </w:r>
    </w:p>
    <w:p w:rsidR="002B768C" w:rsidRPr="008B279E" w:rsidRDefault="002B768C" w:rsidP="002B768C">
      <w:pPr>
        <w:pStyle w:val="Default"/>
        <w:numPr>
          <w:ilvl w:val="0"/>
          <w:numId w:val="3"/>
        </w:numPr>
        <w:spacing w:line="276" w:lineRule="auto"/>
        <w:jc w:val="both"/>
        <w:rPr>
          <w:color w:val="auto"/>
          <w:sz w:val="22"/>
          <w:szCs w:val="22"/>
          <w:lang w:val="bs-Latn-BA"/>
        </w:rPr>
      </w:pPr>
      <w:r w:rsidRPr="008B279E">
        <w:rPr>
          <w:color w:val="auto"/>
          <w:sz w:val="22"/>
          <w:szCs w:val="22"/>
          <w:lang w:val="bs-Latn-BA"/>
        </w:rPr>
        <w:t xml:space="preserve">postizanje boljih rezultata, </w:t>
      </w:r>
    </w:p>
    <w:p w:rsidR="002B768C" w:rsidRPr="008B279E" w:rsidRDefault="002B768C" w:rsidP="002B768C">
      <w:pPr>
        <w:pStyle w:val="Default"/>
        <w:numPr>
          <w:ilvl w:val="0"/>
          <w:numId w:val="3"/>
        </w:numPr>
        <w:spacing w:line="276" w:lineRule="auto"/>
        <w:jc w:val="both"/>
        <w:rPr>
          <w:color w:val="auto"/>
          <w:sz w:val="22"/>
          <w:szCs w:val="22"/>
          <w:lang w:val="bs-Latn-BA"/>
        </w:rPr>
      </w:pPr>
      <w:r w:rsidRPr="008B279E">
        <w:rPr>
          <w:color w:val="auto"/>
          <w:sz w:val="22"/>
          <w:szCs w:val="22"/>
          <w:lang w:val="bs-Latn-BA"/>
        </w:rPr>
        <w:t xml:space="preserve">efektivnost pedagoške službe, kao i ostalih činilaca koji utiču na odgojno-obrazovni rad.  </w:t>
      </w:r>
    </w:p>
    <w:p w:rsidR="002B768C" w:rsidRPr="008B279E" w:rsidRDefault="002B768C" w:rsidP="002B768C">
      <w:pPr>
        <w:ind w:left="-284"/>
        <w:rPr>
          <w:sz w:val="22"/>
          <w:szCs w:val="22"/>
          <w:lang w:val="bs-Latn-BA"/>
        </w:rPr>
      </w:pPr>
      <w:r w:rsidRPr="008B279E">
        <w:rPr>
          <w:sz w:val="22"/>
          <w:szCs w:val="22"/>
          <w:lang w:val="bs-Latn-BA"/>
        </w:rPr>
        <w:t xml:space="preserve">2.1.Opći podaci o školi </w:t>
      </w:r>
    </w:p>
    <w:p w:rsidR="00F41093" w:rsidRPr="008B279E" w:rsidRDefault="00F41093" w:rsidP="002B768C">
      <w:pPr>
        <w:ind w:left="-284"/>
        <w:rPr>
          <w:sz w:val="22"/>
          <w:szCs w:val="22"/>
          <w:lang w:val="bs-Latn-BA"/>
        </w:rPr>
      </w:pPr>
    </w:p>
    <w:p w:rsidR="00F41093" w:rsidRPr="008B279E" w:rsidRDefault="00F41093" w:rsidP="002B768C">
      <w:pPr>
        <w:ind w:left="-284"/>
        <w:rPr>
          <w:sz w:val="22"/>
          <w:szCs w:val="22"/>
          <w:lang w:val="bs-Latn-BA"/>
        </w:rPr>
      </w:pPr>
    </w:p>
    <w:p w:rsidR="00F41093" w:rsidRPr="008B279E" w:rsidRDefault="00F41093" w:rsidP="00F41093">
      <w:pPr>
        <w:pBdr>
          <w:top w:val="none" w:sz="0" w:space="0" w:color="000000"/>
          <w:left w:val="none" w:sz="0" w:space="0" w:color="000000"/>
          <w:bottom w:val="double" w:sz="4" w:space="1" w:color="000000"/>
          <w:right w:val="none" w:sz="0" w:space="0" w:color="000000"/>
        </w:pBdr>
        <w:shd w:val="clear" w:color="auto" w:fill="D9D9D9"/>
        <w:jc w:val="center"/>
        <w:rPr>
          <w:sz w:val="22"/>
          <w:szCs w:val="22"/>
          <w:lang w:val="bs-Latn-BA"/>
        </w:rPr>
      </w:pPr>
      <w:r w:rsidRPr="008B279E">
        <w:rPr>
          <w:b/>
          <w:sz w:val="22"/>
          <w:szCs w:val="22"/>
          <w:lang w:val="bs-Latn-BA"/>
        </w:rPr>
        <w:t>2.OSNOVE I ASPEKTI PROGRAMA</w:t>
      </w:r>
    </w:p>
    <w:p w:rsidR="00F41093" w:rsidRPr="008B279E" w:rsidRDefault="00F41093" w:rsidP="00F41093">
      <w:pPr>
        <w:ind w:left="568"/>
        <w:rPr>
          <w:sz w:val="22"/>
          <w:szCs w:val="22"/>
          <w:lang w:val="bs-Latn-BA"/>
        </w:rPr>
      </w:pPr>
      <w:r w:rsidRPr="008B279E">
        <w:rPr>
          <w:b/>
          <w:sz w:val="22"/>
          <w:szCs w:val="22"/>
          <w:lang w:val="bs-Latn-BA"/>
        </w:rPr>
        <w:t xml:space="preserve">2.1.Opći podaci o školi </w:t>
      </w:r>
    </w:p>
    <w:p w:rsidR="00F41093" w:rsidRPr="008B279E" w:rsidRDefault="00F41093" w:rsidP="00F41093">
      <w:pPr>
        <w:jc w:val="right"/>
        <w:rPr>
          <w:bCs/>
          <w:sz w:val="22"/>
          <w:szCs w:val="22"/>
          <w:lang w:val="bs-Latn-BA"/>
        </w:rPr>
      </w:pPr>
      <w:r w:rsidRPr="008B279E">
        <w:rPr>
          <w:sz w:val="22"/>
          <w:szCs w:val="22"/>
          <w:lang w:val="bs-Latn-BA"/>
        </w:rPr>
        <w:t xml:space="preserve"> (Tabela 1.)</w:t>
      </w:r>
      <w:r w:rsidRPr="008B279E">
        <w:rPr>
          <w:sz w:val="22"/>
          <w:szCs w:val="22"/>
        </w:rPr>
        <w:t xml:space="preserve">  </w:t>
      </w:r>
    </w:p>
    <w:tbl>
      <w:tblPr>
        <w:tblW w:w="9884" w:type="dxa"/>
        <w:jc w:val="center"/>
        <w:tblLayout w:type="fixed"/>
        <w:tblLook w:val="0000" w:firstRow="0" w:lastRow="0" w:firstColumn="0" w:lastColumn="0" w:noHBand="0" w:noVBand="0"/>
      </w:tblPr>
      <w:tblGrid>
        <w:gridCol w:w="4384"/>
        <w:gridCol w:w="1241"/>
        <w:gridCol w:w="1643"/>
        <w:gridCol w:w="1070"/>
        <w:gridCol w:w="79"/>
        <w:gridCol w:w="693"/>
        <w:gridCol w:w="774"/>
      </w:tblGrid>
      <w:tr w:rsidR="008B279E" w:rsidRPr="008B279E" w:rsidTr="00F41093">
        <w:trPr>
          <w:trHeight w:val="127"/>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Naziv škole</w:t>
            </w: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bCs/>
                <w:sz w:val="22"/>
                <w:szCs w:val="22"/>
                <w:lang w:val="bs-Latn-BA"/>
              </w:rPr>
            </w:pPr>
            <w:r w:rsidRPr="008B279E">
              <w:rPr>
                <w:bCs/>
                <w:sz w:val="22"/>
                <w:szCs w:val="22"/>
                <w:lang w:val="bs-Latn-BA"/>
              </w:rPr>
              <w:t>JU OŠ „Mehmedalija Mak Dizdar“</w:t>
            </w:r>
          </w:p>
        </w:tc>
      </w:tr>
      <w:tr w:rsidR="008B279E" w:rsidRPr="008B279E" w:rsidTr="00F41093">
        <w:trPr>
          <w:trHeight w:val="236"/>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Osnivač škole</w:t>
            </w: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bCs/>
                <w:sz w:val="22"/>
                <w:szCs w:val="22"/>
                <w:lang w:val="bs-Latn-BA"/>
              </w:rPr>
            </w:pPr>
            <w:r w:rsidRPr="008B279E">
              <w:rPr>
                <w:bCs/>
                <w:sz w:val="22"/>
                <w:szCs w:val="22"/>
                <w:lang w:val="bs-Latn-BA"/>
              </w:rPr>
              <w:t>Kanton Sarajevo</w:t>
            </w:r>
          </w:p>
        </w:tc>
      </w:tr>
      <w:tr w:rsidR="008B279E" w:rsidRPr="008B279E" w:rsidTr="00F41093">
        <w:trPr>
          <w:trHeight w:val="227"/>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Godina izgradnje objekta/godina adaptacije</w:t>
            </w: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rPr>
                <w:sz w:val="22"/>
                <w:szCs w:val="22"/>
              </w:rPr>
            </w:pPr>
            <w:r w:rsidRPr="008B279E">
              <w:rPr>
                <w:sz w:val="22"/>
                <w:szCs w:val="22"/>
              </w:rPr>
              <w:t xml:space="preserve">Godina izgradnje: 1974. </w:t>
            </w:r>
          </w:p>
          <w:p w:rsidR="00F41093" w:rsidRPr="008B279E" w:rsidRDefault="00F41093" w:rsidP="00F41093">
            <w:pPr>
              <w:snapToGrid w:val="0"/>
              <w:rPr>
                <w:bCs/>
                <w:sz w:val="22"/>
                <w:szCs w:val="22"/>
                <w:lang w:val="bs-Latn-BA"/>
              </w:rPr>
            </w:pPr>
            <w:r w:rsidRPr="008B279E">
              <w:rPr>
                <w:sz w:val="22"/>
                <w:szCs w:val="22"/>
              </w:rPr>
              <w:t>Godina adaptacije: 1995/96.</w:t>
            </w:r>
          </w:p>
        </w:tc>
      </w:tr>
      <w:tr w:rsidR="008B279E" w:rsidRPr="008B279E" w:rsidTr="00F41093">
        <w:trPr>
          <w:trHeight w:val="70"/>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 xml:space="preserve">Adresa </w:t>
            </w: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bCs/>
                <w:sz w:val="22"/>
                <w:szCs w:val="22"/>
                <w:lang w:val="bs-Latn-BA"/>
              </w:rPr>
            </w:pPr>
            <w:r w:rsidRPr="008B279E">
              <w:rPr>
                <w:bCs/>
                <w:sz w:val="22"/>
                <w:szCs w:val="22"/>
                <w:lang w:val="bs-Latn-BA"/>
              </w:rPr>
              <w:t>Žrtava fašizma 14</w:t>
            </w:r>
          </w:p>
        </w:tc>
      </w:tr>
      <w:tr w:rsidR="008B279E" w:rsidRPr="008B279E" w:rsidTr="00F41093">
        <w:trPr>
          <w:trHeight w:val="61"/>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 xml:space="preserve">Općina </w:t>
            </w: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bCs/>
                <w:sz w:val="22"/>
                <w:szCs w:val="22"/>
                <w:lang w:val="bs-Latn-BA"/>
              </w:rPr>
            </w:pPr>
            <w:r w:rsidRPr="008B279E">
              <w:rPr>
                <w:bCs/>
                <w:sz w:val="22"/>
                <w:szCs w:val="22"/>
                <w:lang w:val="bs-Latn-BA"/>
              </w:rPr>
              <w:t>Novi Grad</w:t>
            </w:r>
          </w:p>
        </w:tc>
      </w:tr>
      <w:tr w:rsidR="008B279E" w:rsidRPr="008B279E" w:rsidTr="00F41093">
        <w:trPr>
          <w:trHeight w:val="195"/>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Telefon/fax</w:t>
            </w: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bCs/>
                <w:sz w:val="22"/>
                <w:szCs w:val="22"/>
                <w:lang w:val="bs-Latn-BA"/>
              </w:rPr>
            </w:pPr>
            <w:r w:rsidRPr="008B279E">
              <w:rPr>
                <w:bCs/>
                <w:sz w:val="22"/>
                <w:szCs w:val="22"/>
                <w:lang w:val="bs-Latn-BA"/>
              </w:rPr>
              <w:t>644 897; 650 807</w:t>
            </w:r>
          </w:p>
        </w:tc>
      </w:tr>
      <w:tr w:rsidR="008B279E" w:rsidRPr="008B279E" w:rsidTr="00F41093">
        <w:trPr>
          <w:trHeight w:val="186"/>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 xml:space="preserve">Web stranica </w:t>
            </w: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970452" w:rsidP="00F41093">
            <w:pPr>
              <w:snapToGrid w:val="0"/>
              <w:rPr>
                <w:bCs/>
                <w:sz w:val="22"/>
                <w:szCs w:val="22"/>
                <w:lang w:val="bs-Latn-BA"/>
              </w:rPr>
            </w:pPr>
            <w:hyperlink r:id="rId10" w:history="1">
              <w:r w:rsidR="00F41093" w:rsidRPr="008B279E">
                <w:rPr>
                  <w:rStyle w:val="Hyperlink"/>
                  <w:color w:val="auto"/>
                  <w:sz w:val="22"/>
                  <w:szCs w:val="22"/>
                </w:rPr>
                <w:t>www.osmmdsa.edu.ba</w:t>
              </w:r>
            </w:hyperlink>
          </w:p>
        </w:tc>
      </w:tr>
      <w:tr w:rsidR="008B279E" w:rsidRPr="008B279E" w:rsidTr="00F41093">
        <w:trPr>
          <w:trHeight w:val="122"/>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 xml:space="preserve">E – mail </w:t>
            </w: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bCs/>
                <w:sz w:val="22"/>
                <w:szCs w:val="22"/>
                <w:lang w:val="bs-Latn-BA"/>
              </w:rPr>
            </w:pPr>
            <w:r w:rsidRPr="008B279E">
              <w:rPr>
                <w:bCs/>
                <w:sz w:val="22"/>
                <w:szCs w:val="22"/>
                <w:lang w:val="bs-Latn-BA"/>
              </w:rPr>
              <w:t>mmdizdar@yahoo.com</w:t>
            </w:r>
          </w:p>
        </w:tc>
      </w:tr>
      <w:tr w:rsidR="008B279E" w:rsidRPr="008B279E" w:rsidTr="00F41093">
        <w:trPr>
          <w:trHeight w:val="54"/>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Rješenje o osnivanju i broj upisa u Registar</w:t>
            </w: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bCs/>
                <w:sz w:val="22"/>
                <w:szCs w:val="22"/>
                <w:lang w:val="bs-Latn-BA"/>
              </w:rPr>
            </w:pPr>
            <w:r w:rsidRPr="008B279E">
              <w:rPr>
                <w:bCs/>
                <w:sz w:val="22"/>
                <w:szCs w:val="22"/>
                <w:lang w:val="bs-Latn-BA"/>
              </w:rPr>
              <w:t>UP-11-01-01-38-224-40/2000. od 01.09.2000. Škola je upisana u Registar Ministarstva za obrazovanje, nauku i mlade KS pod rednim brojem 40. na strani 40. Rješenje o upisu u sudski registar broj:UF/I2225/02 od 7.2.2003, Rješenje o izmjenama podataka broj:065-0-Reg-19-000786 od 28.2.2019. i Rješenje o izmjenama podataka broj: 065-0-Reg-19-002229 od 3.7.2019.</w:t>
            </w:r>
          </w:p>
        </w:tc>
      </w:tr>
      <w:tr w:rsidR="008B279E" w:rsidRPr="008B279E" w:rsidTr="00F41093">
        <w:trPr>
          <w:trHeight w:val="285"/>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 xml:space="preserve">Direkor </w:t>
            </w:r>
          </w:p>
        </w:tc>
        <w:tc>
          <w:tcPr>
            <w:tcW w:w="2884" w:type="dxa"/>
            <w:gridSpan w:val="2"/>
            <w:tcBorders>
              <w:top w:val="single" w:sz="4" w:space="0" w:color="000000"/>
              <w:left w:val="single" w:sz="4" w:space="0" w:color="000000"/>
              <w:bottom w:val="single" w:sz="4" w:space="0" w:color="000000"/>
            </w:tcBorders>
            <w:shd w:val="clear" w:color="auto" w:fill="auto"/>
          </w:tcPr>
          <w:p w:rsidR="00F41093" w:rsidRPr="008B279E" w:rsidRDefault="00F41093" w:rsidP="00F41093">
            <w:pPr>
              <w:snapToGrid w:val="0"/>
              <w:rPr>
                <w:bCs/>
                <w:sz w:val="22"/>
                <w:szCs w:val="22"/>
                <w:lang w:val="bs-Latn-BA"/>
              </w:rPr>
            </w:pPr>
            <w:r w:rsidRPr="008B279E">
              <w:rPr>
                <w:bCs/>
                <w:sz w:val="22"/>
                <w:szCs w:val="22"/>
                <w:lang w:val="bs-Latn-BA"/>
              </w:rPr>
              <w:t>Nukić Samira</w:t>
            </w:r>
          </w:p>
        </w:tc>
        <w:tc>
          <w:tcPr>
            <w:tcW w:w="1070"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rPr>
                <w:sz w:val="22"/>
                <w:szCs w:val="22"/>
                <w:lang w:val="bs-Latn-BA"/>
              </w:rPr>
            </w:pPr>
            <w:r w:rsidRPr="008B279E">
              <w:rPr>
                <w:sz w:val="22"/>
                <w:szCs w:val="22"/>
                <w:lang w:val="bs-Latn-BA"/>
              </w:rPr>
              <w:t xml:space="preserve">Telefon </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sz w:val="22"/>
                <w:szCs w:val="22"/>
                <w:lang w:val="bs-Latn-BA"/>
              </w:rPr>
            </w:pPr>
            <w:r w:rsidRPr="008B279E">
              <w:rPr>
                <w:sz w:val="22"/>
                <w:szCs w:val="22"/>
                <w:lang w:val="bs-Latn-BA"/>
              </w:rPr>
              <w:t>644 897</w:t>
            </w:r>
          </w:p>
        </w:tc>
      </w:tr>
      <w:tr w:rsidR="008B279E" w:rsidRPr="008B279E" w:rsidTr="00F41093">
        <w:trPr>
          <w:trHeight w:val="274"/>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Datum imenovanja na poziciju direktora</w:t>
            </w: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b/>
                <w:bCs/>
                <w:sz w:val="22"/>
                <w:szCs w:val="22"/>
                <w:lang w:val="bs-Latn-BA"/>
              </w:rPr>
            </w:pPr>
            <w:r w:rsidRPr="008B279E">
              <w:rPr>
                <w:bCs/>
                <w:sz w:val="22"/>
                <w:szCs w:val="22"/>
                <w:lang w:val="bs-Latn-BA"/>
              </w:rPr>
              <w:t>07.02.2019.</w:t>
            </w:r>
          </w:p>
        </w:tc>
      </w:tr>
      <w:tr w:rsidR="008B279E" w:rsidRPr="008B279E" w:rsidTr="00F41093">
        <w:trPr>
          <w:trHeight w:val="251"/>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Pomoćnik direktora</w:t>
            </w:r>
          </w:p>
        </w:tc>
        <w:tc>
          <w:tcPr>
            <w:tcW w:w="2884" w:type="dxa"/>
            <w:gridSpan w:val="2"/>
            <w:tcBorders>
              <w:top w:val="single" w:sz="4" w:space="0" w:color="000000"/>
              <w:left w:val="single" w:sz="4" w:space="0" w:color="000000"/>
              <w:bottom w:val="single" w:sz="4" w:space="0" w:color="000000"/>
            </w:tcBorders>
            <w:shd w:val="clear" w:color="auto" w:fill="auto"/>
            <w:vAlign w:val="center"/>
          </w:tcPr>
          <w:p w:rsidR="00F41093" w:rsidRPr="008B279E" w:rsidRDefault="00F41093" w:rsidP="00F41093">
            <w:pPr>
              <w:snapToGrid w:val="0"/>
              <w:rPr>
                <w:b/>
                <w:bCs/>
                <w:sz w:val="22"/>
                <w:szCs w:val="22"/>
                <w:lang w:val="bs-Latn-BA"/>
              </w:rPr>
            </w:pPr>
            <w:r w:rsidRPr="008B279E">
              <w:rPr>
                <w:b/>
                <w:bCs/>
                <w:sz w:val="22"/>
                <w:szCs w:val="22"/>
                <w:lang w:val="bs-Latn-BA"/>
              </w:rPr>
              <w:t>/</w:t>
            </w:r>
          </w:p>
        </w:tc>
        <w:tc>
          <w:tcPr>
            <w:tcW w:w="1070"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rPr>
                <w:b/>
                <w:sz w:val="22"/>
                <w:szCs w:val="22"/>
                <w:lang w:val="bs-Latn-BA"/>
              </w:rPr>
            </w:pPr>
            <w:r w:rsidRPr="008B279E">
              <w:rPr>
                <w:sz w:val="22"/>
                <w:szCs w:val="22"/>
                <w:lang w:val="bs-Latn-BA"/>
              </w:rPr>
              <w:t xml:space="preserve">Telefon </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b/>
                <w:sz w:val="22"/>
                <w:szCs w:val="22"/>
                <w:lang w:val="bs-Latn-BA"/>
              </w:rPr>
            </w:pPr>
          </w:p>
        </w:tc>
      </w:tr>
      <w:tr w:rsidR="008B279E" w:rsidRPr="008B279E" w:rsidTr="00F41093">
        <w:trPr>
          <w:trHeight w:val="255"/>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Sekretar</w:t>
            </w:r>
          </w:p>
        </w:tc>
        <w:tc>
          <w:tcPr>
            <w:tcW w:w="2884" w:type="dxa"/>
            <w:gridSpan w:val="2"/>
            <w:tcBorders>
              <w:top w:val="single" w:sz="4" w:space="0" w:color="000000"/>
              <w:left w:val="single" w:sz="4" w:space="0" w:color="000000"/>
              <w:bottom w:val="single" w:sz="4" w:space="0" w:color="000000"/>
            </w:tcBorders>
            <w:shd w:val="clear" w:color="auto" w:fill="auto"/>
            <w:vAlign w:val="center"/>
          </w:tcPr>
          <w:p w:rsidR="00F41093" w:rsidRPr="008B279E" w:rsidRDefault="00F41093" w:rsidP="00F41093">
            <w:pPr>
              <w:snapToGrid w:val="0"/>
              <w:rPr>
                <w:bCs/>
                <w:sz w:val="22"/>
                <w:szCs w:val="22"/>
                <w:lang w:val="bs-Latn-BA"/>
              </w:rPr>
            </w:pPr>
            <w:r w:rsidRPr="008B279E">
              <w:rPr>
                <w:bCs/>
                <w:sz w:val="22"/>
                <w:szCs w:val="22"/>
                <w:lang w:val="bs-Latn-BA"/>
              </w:rPr>
              <w:t>Gašović Amela</w:t>
            </w:r>
          </w:p>
        </w:tc>
        <w:tc>
          <w:tcPr>
            <w:tcW w:w="1070"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rPr>
                <w:sz w:val="22"/>
                <w:szCs w:val="22"/>
                <w:lang w:val="bs-Latn-BA"/>
              </w:rPr>
            </w:pPr>
            <w:r w:rsidRPr="008B279E">
              <w:rPr>
                <w:sz w:val="22"/>
                <w:szCs w:val="22"/>
                <w:lang w:val="bs-Latn-BA"/>
              </w:rPr>
              <w:t>Telefon</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sz w:val="22"/>
                <w:szCs w:val="22"/>
                <w:lang w:val="bs-Latn-BA"/>
              </w:rPr>
            </w:pPr>
            <w:r w:rsidRPr="008B279E">
              <w:rPr>
                <w:sz w:val="22"/>
                <w:szCs w:val="22"/>
                <w:lang w:val="bs-Latn-BA"/>
              </w:rPr>
              <w:t>644 897</w:t>
            </w:r>
          </w:p>
        </w:tc>
      </w:tr>
      <w:tr w:rsidR="008B279E" w:rsidRPr="008B279E" w:rsidTr="00F41093">
        <w:trPr>
          <w:trHeight w:val="231"/>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Pedagog</w:t>
            </w:r>
          </w:p>
        </w:tc>
        <w:tc>
          <w:tcPr>
            <w:tcW w:w="2884" w:type="dxa"/>
            <w:gridSpan w:val="2"/>
            <w:tcBorders>
              <w:top w:val="single" w:sz="4" w:space="0" w:color="000000"/>
              <w:left w:val="single" w:sz="4" w:space="0" w:color="000000"/>
              <w:bottom w:val="single" w:sz="4" w:space="0" w:color="000000"/>
            </w:tcBorders>
            <w:shd w:val="clear" w:color="auto" w:fill="auto"/>
            <w:vAlign w:val="center"/>
          </w:tcPr>
          <w:p w:rsidR="00F41093" w:rsidRPr="008B279E" w:rsidRDefault="00F41093" w:rsidP="00F41093">
            <w:pPr>
              <w:snapToGrid w:val="0"/>
              <w:rPr>
                <w:bCs/>
                <w:sz w:val="22"/>
                <w:szCs w:val="22"/>
                <w:lang w:val="bs-Latn-BA"/>
              </w:rPr>
            </w:pPr>
            <w:r w:rsidRPr="008B279E">
              <w:rPr>
                <w:bCs/>
                <w:sz w:val="22"/>
                <w:szCs w:val="22"/>
                <w:lang w:val="bs-Latn-BA"/>
              </w:rPr>
              <w:t>Hajdarević Elmedina</w:t>
            </w:r>
          </w:p>
        </w:tc>
        <w:tc>
          <w:tcPr>
            <w:tcW w:w="1070"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rPr>
                <w:sz w:val="22"/>
                <w:szCs w:val="22"/>
                <w:lang w:val="bs-Latn-BA"/>
              </w:rPr>
            </w:pPr>
            <w:r w:rsidRPr="008B279E">
              <w:rPr>
                <w:sz w:val="22"/>
                <w:szCs w:val="22"/>
                <w:lang w:val="bs-Latn-BA"/>
              </w:rPr>
              <w:t xml:space="preserve">Telefon </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sz w:val="22"/>
                <w:szCs w:val="22"/>
                <w:lang w:val="bs-Latn-BA"/>
              </w:rPr>
            </w:pPr>
            <w:r w:rsidRPr="008B279E">
              <w:rPr>
                <w:sz w:val="22"/>
                <w:szCs w:val="22"/>
                <w:lang w:val="bs-Latn-BA"/>
              </w:rPr>
              <w:t>650 807</w:t>
            </w:r>
          </w:p>
        </w:tc>
      </w:tr>
      <w:tr w:rsidR="008B279E" w:rsidRPr="008B279E" w:rsidTr="00F41093">
        <w:trPr>
          <w:trHeight w:val="219"/>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 xml:space="preserve">Psiholog </w:t>
            </w:r>
          </w:p>
        </w:tc>
        <w:tc>
          <w:tcPr>
            <w:tcW w:w="2884" w:type="dxa"/>
            <w:gridSpan w:val="2"/>
            <w:tcBorders>
              <w:top w:val="single" w:sz="4" w:space="0" w:color="000000"/>
              <w:left w:val="single" w:sz="4" w:space="0" w:color="000000"/>
              <w:bottom w:val="single" w:sz="4" w:space="0" w:color="000000"/>
            </w:tcBorders>
            <w:shd w:val="clear" w:color="auto" w:fill="auto"/>
            <w:vAlign w:val="center"/>
          </w:tcPr>
          <w:p w:rsidR="00F41093" w:rsidRPr="008B279E" w:rsidRDefault="00F41093" w:rsidP="00F41093">
            <w:pPr>
              <w:snapToGrid w:val="0"/>
              <w:rPr>
                <w:bCs/>
                <w:sz w:val="22"/>
                <w:szCs w:val="22"/>
                <w:lang w:val="bs-Latn-BA"/>
              </w:rPr>
            </w:pPr>
            <w:r w:rsidRPr="008B279E">
              <w:rPr>
                <w:bCs/>
                <w:sz w:val="22"/>
                <w:szCs w:val="22"/>
                <w:lang w:val="bs-Latn-BA"/>
              </w:rPr>
              <w:t>/</w:t>
            </w:r>
          </w:p>
        </w:tc>
        <w:tc>
          <w:tcPr>
            <w:tcW w:w="1070"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rPr>
                <w:sz w:val="22"/>
                <w:szCs w:val="22"/>
                <w:lang w:val="bs-Latn-BA"/>
              </w:rPr>
            </w:pPr>
            <w:r w:rsidRPr="008B279E">
              <w:rPr>
                <w:sz w:val="22"/>
                <w:szCs w:val="22"/>
                <w:lang w:val="bs-Latn-BA"/>
              </w:rPr>
              <w:t xml:space="preserve">Telefon </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sz w:val="22"/>
                <w:szCs w:val="22"/>
                <w:lang w:val="bs-Latn-BA"/>
              </w:rPr>
            </w:pPr>
          </w:p>
        </w:tc>
      </w:tr>
      <w:tr w:rsidR="008B279E" w:rsidRPr="008B279E" w:rsidTr="00F41093">
        <w:trPr>
          <w:trHeight w:val="210"/>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Socijalni radnik</w:t>
            </w:r>
          </w:p>
        </w:tc>
        <w:tc>
          <w:tcPr>
            <w:tcW w:w="2884" w:type="dxa"/>
            <w:gridSpan w:val="2"/>
            <w:tcBorders>
              <w:top w:val="single" w:sz="4" w:space="0" w:color="000000"/>
              <w:left w:val="single" w:sz="4" w:space="0" w:color="000000"/>
              <w:bottom w:val="single" w:sz="4" w:space="0" w:color="000000"/>
            </w:tcBorders>
            <w:shd w:val="clear" w:color="auto" w:fill="auto"/>
            <w:vAlign w:val="center"/>
          </w:tcPr>
          <w:p w:rsidR="00F41093" w:rsidRPr="008B279E" w:rsidRDefault="00F41093" w:rsidP="00F41093">
            <w:pPr>
              <w:snapToGrid w:val="0"/>
              <w:rPr>
                <w:bCs/>
                <w:sz w:val="22"/>
                <w:szCs w:val="22"/>
                <w:lang w:val="bs-Latn-BA"/>
              </w:rPr>
            </w:pPr>
            <w:r w:rsidRPr="008B279E">
              <w:rPr>
                <w:bCs/>
                <w:sz w:val="22"/>
                <w:szCs w:val="22"/>
                <w:lang w:val="bs-Latn-BA"/>
              </w:rPr>
              <w:t>/</w:t>
            </w:r>
          </w:p>
        </w:tc>
        <w:tc>
          <w:tcPr>
            <w:tcW w:w="1070"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rPr>
                <w:sz w:val="22"/>
                <w:szCs w:val="22"/>
                <w:lang w:val="bs-Latn-BA"/>
              </w:rPr>
            </w:pPr>
            <w:r w:rsidRPr="008B279E">
              <w:rPr>
                <w:sz w:val="22"/>
                <w:szCs w:val="22"/>
                <w:lang w:val="bs-Latn-BA"/>
              </w:rPr>
              <w:t xml:space="preserve">Telefon </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sz w:val="22"/>
                <w:szCs w:val="22"/>
                <w:lang w:val="bs-Latn-BA"/>
              </w:rPr>
            </w:pPr>
          </w:p>
        </w:tc>
      </w:tr>
      <w:tr w:rsidR="008B279E" w:rsidRPr="008B279E" w:rsidTr="00F41093">
        <w:trPr>
          <w:trHeight w:val="210"/>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Samostalni referent za plan i analizu</w:t>
            </w:r>
          </w:p>
        </w:tc>
        <w:tc>
          <w:tcPr>
            <w:tcW w:w="2884" w:type="dxa"/>
            <w:gridSpan w:val="2"/>
            <w:tcBorders>
              <w:top w:val="single" w:sz="4" w:space="0" w:color="000000"/>
              <w:left w:val="single" w:sz="4" w:space="0" w:color="000000"/>
              <w:bottom w:val="single" w:sz="4" w:space="0" w:color="000000"/>
            </w:tcBorders>
            <w:shd w:val="clear" w:color="auto" w:fill="auto"/>
            <w:vAlign w:val="center"/>
          </w:tcPr>
          <w:p w:rsidR="00F41093" w:rsidRPr="008B279E" w:rsidRDefault="00F41093" w:rsidP="00F41093">
            <w:pPr>
              <w:snapToGrid w:val="0"/>
              <w:rPr>
                <w:bCs/>
                <w:sz w:val="22"/>
                <w:szCs w:val="22"/>
                <w:lang w:val="bs-Latn-BA"/>
              </w:rPr>
            </w:pPr>
            <w:r w:rsidRPr="008B279E">
              <w:rPr>
                <w:bCs/>
                <w:sz w:val="22"/>
                <w:szCs w:val="22"/>
                <w:lang w:val="bs-Latn-BA"/>
              </w:rPr>
              <w:t>Šalo Mirela</w:t>
            </w:r>
          </w:p>
        </w:tc>
        <w:tc>
          <w:tcPr>
            <w:tcW w:w="1070"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rPr>
                <w:sz w:val="22"/>
                <w:szCs w:val="22"/>
                <w:lang w:val="bs-Latn-BA"/>
              </w:rPr>
            </w:pPr>
            <w:r w:rsidRPr="008B279E">
              <w:rPr>
                <w:sz w:val="22"/>
                <w:szCs w:val="22"/>
                <w:lang w:val="bs-Latn-BA"/>
              </w:rPr>
              <w:t xml:space="preserve">Telefon </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sz w:val="22"/>
                <w:szCs w:val="22"/>
                <w:lang w:val="bs-Latn-BA"/>
              </w:rPr>
            </w:pPr>
            <w:r w:rsidRPr="008B279E">
              <w:rPr>
                <w:sz w:val="22"/>
                <w:szCs w:val="22"/>
                <w:lang w:val="bs-Latn-BA"/>
              </w:rPr>
              <w:t>650 807</w:t>
            </w:r>
          </w:p>
        </w:tc>
      </w:tr>
      <w:tr w:rsidR="008B279E" w:rsidRPr="008B279E" w:rsidTr="00F41093">
        <w:trPr>
          <w:trHeight w:val="149"/>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Cs/>
                <w:sz w:val="22"/>
                <w:szCs w:val="22"/>
                <w:lang w:val="bs-Latn-BA"/>
              </w:rPr>
            </w:pPr>
            <w:r w:rsidRPr="008B279E">
              <w:rPr>
                <w:bCs/>
                <w:sz w:val="22"/>
                <w:szCs w:val="22"/>
                <w:lang w:val="bs-Latn-BA"/>
              </w:rPr>
              <w:t>Odobreni budžet za fiskalnu godinu</w:t>
            </w: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bCs/>
                <w:sz w:val="22"/>
                <w:szCs w:val="22"/>
                <w:lang w:val="bs-Latn-BA"/>
              </w:rPr>
            </w:pPr>
            <w:r w:rsidRPr="008B279E">
              <w:rPr>
                <w:bCs/>
                <w:sz w:val="22"/>
                <w:szCs w:val="22"/>
                <w:lang w:val="bs-Latn-BA"/>
              </w:rPr>
              <w:t>1.370.248,00 KM</w:t>
            </w:r>
          </w:p>
        </w:tc>
      </w:tr>
      <w:tr w:rsidR="008B279E" w:rsidRPr="008B279E" w:rsidTr="00F41093">
        <w:trPr>
          <w:trHeight w:val="278"/>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Cs/>
                <w:sz w:val="22"/>
                <w:szCs w:val="22"/>
                <w:lang w:val="bs-Latn-BA"/>
              </w:rPr>
            </w:pPr>
            <w:r w:rsidRPr="008B279E">
              <w:rPr>
                <w:bCs/>
                <w:sz w:val="22"/>
                <w:szCs w:val="22"/>
                <w:lang w:val="bs-Latn-BA"/>
              </w:rPr>
              <w:t>Broj učenika u tekućoj školskoj godini</w:t>
            </w: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bCs/>
                <w:sz w:val="22"/>
                <w:szCs w:val="22"/>
                <w:lang w:val="bs-Latn-BA"/>
              </w:rPr>
            </w:pPr>
            <w:r w:rsidRPr="008B279E">
              <w:rPr>
                <w:bCs/>
                <w:sz w:val="22"/>
                <w:szCs w:val="22"/>
                <w:lang w:val="bs-Latn-BA"/>
              </w:rPr>
              <w:t>469</w:t>
            </w:r>
          </w:p>
        </w:tc>
      </w:tr>
      <w:tr w:rsidR="008B279E" w:rsidRPr="008B279E" w:rsidTr="00F41093">
        <w:trPr>
          <w:trHeight w:val="266"/>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Cs/>
                <w:sz w:val="22"/>
                <w:szCs w:val="22"/>
                <w:lang w:val="bs-Latn-BA"/>
              </w:rPr>
            </w:pPr>
            <w:r w:rsidRPr="008B279E">
              <w:rPr>
                <w:bCs/>
                <w:sz w:val="22"/>
                <w:szCs w:val="22"/>
                <w:lang w:val="bs-Latn-BA"/>
              </w:rPr>
              <w:t>Broj odjeljenja</w:t>
            </w: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bCs/>
                <w:sz w:val="22"/>
                <w:szCs w:val="22"/>
                <w:lang w:val="bs-Latn-BA"/>
              </w:rPr>
            </w:pPr>
            <w:r w:rsidRPr="008B279E">
              <w:rPr>
                <w:bCs/>
                <w:sz w:val="22"/>
                <w:szCs w:val="22"/>
                <w:lang w:val="bs-Latn-BA"/>
              </w:rPr>
              <w:t>21</w:t>
            </w:r>
          </w:p>
        </w:tc>
      </w:tr>
      <w:tr w:rsidR="008B279E" w:rsidRPr="008B279E" w:rsidTr="00F41093">
        <w:trPr>
          <w:trHeight w:val="243"/>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Cs/>
                <w:sz w:val="22"/>
                <w:szCs w:val="22"/>
                <w:lang w:val="bs-Latn-BA"/>
              </w:rPr>
            </w:pPr>
            <w:r w:rsidRPr="008B279E">
              <w:rPr>
                <w:bCs/>
                <w:sz w:val="22"/>
                <w:szCs w:val="22"/>
                <w:lang w:val="bs-Latn-BA"/>
              </w:rPr>
              <w:lastRenderedPageBreak/>
              <w:t>Ukupan broj potrebnih izvršilaca</w:t>
            </w:r>
            <w:r w:rsidR="00DC0B78" w:rsidRPr="008B279E">
              <w:rPr>
                <w:bCs/>
                <w:sz w:val="22"/>
                <w:szCs w:val="22"/>
                <w:lang w:val="bs-Latn-BA"/>
              </w:rPr>
              <w:t>- podaci sa danom 31.12.2020.</w:t>
            </w: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867225" w:rsidP="00F41093">
            <w:pPr>
              <w:snapToGrid w:val="0"/>
              <w:rPr>
                <w:bCs/>
                <w:sz w:val="22"/>
                <w:szCs w:val="22"/>
                <w:lang w:val="bs-Latn-BA"/>
              </w:rPr>
            </w:pPr>
            <w:r w:rsidRPr="008B279E">
              <w:rPr>
                <w:bCs/>
                <w:sz w:val="22"/>
                <w:szCs w:val="22"/>
                <w:lang w:val="bs-Latn-BA"/>
              </w:rPr>
              <w:t>47+(5</w:t>
            </w:r>
            <w:r w:rsidR="00F41093" w:rsidRPr="008B279E">
              <w:rPr>
                <w:bCs/>
                <w:sz w:val="22"/>
                <w:szCs w:val="22"/>
                <w:lang w:val="bs-Latn-BA"/>
              </w:rPr>
              <w:t xml:space="preserve"> preko Službe za zapošljavanje + 1 u produženom boravku). </w:t>
            </w:r>
          </w:p>
          <w:p w:rsidR="00F41093" w:rsidRPr="008B279E" w:rsidRDefault="00B76B58" w:rsidP="00F41093">
            <w:pPr>
              <w:snapToGrid w:val="0"/>
              <w:rPr>
                <w:bCs/>
                <w:sz w:val="22"/>
                <w:szCs w:val="22"/>
                <w:lang w:val="bs-Latn-BA"/>
              </w:rPr>
            </w:pPr>
            <w:r w:rsidRPr="008B279E">
              <w:rPr>
                <w:bCs/>
                <w:sz w:val="22"/>
                <w:szCs w:val="22"/>
                <w:lang w:val="bs-Latn-BA"/>
              </w:rPr>
              <w:t>UKUPNO zaposlenih: 53</w:t>
            </w:r>
          </w:p>
          <w:p w:rsidR="00F41093" w:rsidRPr="008B279E" w:rsidRDefault="00867225" w:rsidP="00F41093">
            <w:pPr>
              <w:snapToGrid w:val="0"/>
              <w:rPr>
                <w:bCs/>
                <w:sz w:val="22"/>
                <w:szCs w:val="22"/>
                <w:lang w:val="bs-Latn-BA"/>
              </w:rPr>
            </w:pPr>
            <w:r w:rsidRPr="008B279E">
              <w:rPr>
                <w:bCs/>
                <w:sz w:val="22"/>
                <w:szCs w:val="22"/>
                <w:lang w:val="bs-Latn-BA"/>
              </w:rPr>
              <w:t>UKUPNO: 47</w:t>
            </w:r>
            <w:r w:rsidR="00F41093" w:rsidRPr="008B279E">
              <w:rPr>
                <w:bCs/>
                <w:sz w:val="22"/>
                <w:szCs w:val="22"/>
                <w:lang w:val="bs-Latn-BA"/>
              </w:rPr>
              <w:t xml:space="preserve"> radnika koji se plaćaju iz budžeta škole</w:t>
            </w:r>
          </w:p>
        </w:tc>
      </w:tr>
      <w:tr w:rsidR="008B279E" w:rsidRPr="008B279E" w:rsidTr="00F41093">
        <w:trPr>
          <w:trHeight w:val="246"/>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Cs/>
                <w:sz w:val="22"/>
                <w:szCs w:val="22"/>
                <w:lang w:val="bs-Latn-BA"/>
              </w:rPr>
            </w:pPr>
            <w:r w:rsidRPr="008B279E">
              <w:rPr>
                <w:bCs/>
                <w:sz w:val="22"/>
                <w:szCs w:val="22"/>
                <w:lang w:val="bs-Latn-BA"/>
              </w:rPr>
              <w:t>Ukupan broj izvršilaca nastavnog osoblja</w:t>
            </w: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bCs/>
                <w:sz w:val="22"/>
                <w:szCs w:val="22"/>
                <w:lang w:val="bs-Latn-BA"/>
              </w:rPr>
            </w:pPr>
            <w:r w:rsidRPr="008B279E">
              <w:rPr>
                <w:bCs/>
                <w:sz w:val="22"/>
                <w:szCs w:val="22"/>
                <w:lang w:val="bs-Latn-BA"/>
              </w:rPr>
              <w:t>32+1  (porodiljsko odsustvo) + 2 asistenta u nastavi</w:t>
            </w:r>
          </w:p>
          <w:p w:rsidR="00F41093" w:rsidRPr="008B279E" w:rsidRDefault="00F41093" w:rsidP="00F41093">
            <w:pPr>
              <w:snapToGrid w:val="0"/>
              <w:rPr>
                <w:bCs/>
                <w:sz w:val="22"/>
                <w:szCs w:val="22"/>
                <w:lang w:val="bs-Latn-BA"/>
              </w:rPr>
            </w:pPr>
            <w:r w:rsidRPr="008B279E">
              <w:rPr>
                <w:bCs/>
                <w:sz w:val="22"/>
                <w:szCs w:val="22"/>
                <w:lang w:val="bs-Latn-BA"/>
              </w:rPr>
              <w:t xml:space="preserve"> UKUPNO:  34 + 1 porodiljsko odsustvo</w:t>
            </w:r>
          </w:p>
        </w:tc>
      </w:tr>
      <w:tr w:rsidR="008B279E" w:rsidRPr="008B279E" w:rsidTr="00F41093">
        <w:trPr>
          <w:trHeight w:val="222"/>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Ukupan broj izvršilaca nenastavnog osoblja</w:t>
            </w: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bCs/>
                <w:sz w:val="22"/>
                <w:szCs w:val="22"/>
                <w:lang w:val="bs-Latn-BA"/>
              </w:rPr>
            </w:pPr>
            <w:r w:rsidRPr="008B279E">
              <w:rPr>
                <w:bCs/>
                <w:sz w:val="22"/>
                <w:szCs w:val="22"/>
                <w:lang w:val="bs-Latn-BA"/>
              </w:rPr>
              <w:t>UPRAVA  =  5</w:t>
            </w:r>
            <w:r w:rsidR="0078303D" w:rsidRPr="008B279E">
              <w:rPr>
                <w:bCs/>
                <w:sz w:val="22"/>
                <w:szCs w:val="22"/>
                <w:lang w:val="bs-Latn-BA"/>
              </w:rPr>
              <w:t>,  Pomoćno tehničko osoblje  = 7 ( 6+1 zamjena za bolovanje)   UKUPNO:   12</w:t>
            </w:r>
          </w:p>
        </w:tc>
      </w:tr>
      <w:tr w:rsidR="008B279E" w:rsidRPr="008B279E" w:rsidTr="00F41093">
        <w:trPr>
          <w:trHeight w:val="222"/>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Cs/>
                <w:sz w:val="22"/>
                <w:szCs w:val="22"/>
                <w:lang w:val="bs-Latn-BA"/>
              </w:rPr>
            </w:pP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B76B58" w:rsidP="00F41093">
            <w:pPr>
              <w:snapToGrid w:val="0"/>
              <w:rPr>
                <w:bCs/>
                <w:sz w:val="22"/>
                <w:szCs w:val="22"/>
                <w:lang w:val="bs-Latn-BA"/>
              </w:rPr>
            </w:pPr>
            <w:r w:rsidRPr="008B279E">
              <w:rPr>
                <w:bCs/>
                <w:sz w:val="22"/>
                <w:szCs w:val="22"/>
                <w:lang w:val="bs-Latn-BA"/>
              </w:rPr>
              <w:t>U školi radi i 1 pripravnik  i 4</w:t>
            </w:r>
            <w:r w:rsidR="00F41093" w:rsidRPr="008B279E">
              <w:rPr>
                <w:bCs/>
                <w:sz w:val="22"/>
                <w:szCs w:val="22"/>
                <w:lang w:val="bs-Latn-BA"/>
              </w:rPr>
              <w:t xml:space="preserve"> radnika preko projekata Zavoda za zapošljavanje i sredstva za plaće se refundiraju od strane Zavoda. </w:t>
            </w:r>
          </w:p>
          <w:p w:rsidR="00F41093" w:rsidRPr="008B279E" w:rsidRDefault="00F41093" w:rsidP="00F41093">
            <w:pPr>
              <w:snapToGrid w:val="0"/>
              <w:rPr>
                <w:bCs/>
                <w:sz w:val="22"/>
                <w:szCs w:val="22"/>
                <w:lang w:val="bs-Latn-BA"/>
              </w:rPr>
            </w:pPr>
            <w:r w:rsidRPr="008B279E">
              <w:rPr>
                <w:bCs/>
                <w:sz w:val="22"/>
                <w:szCs w:val="22"/>
                <w:lang w:val="bs-Latn-BA"/>
              </w:rPr>
              <w:t xml:space="preserve">U školi radi i 1 nastavnik u produženom boravku i plaće se isplaćuju od vlastitih prihoda ostvarenih od  produženog boravka. </w:t>
            </w:r>
          </w:p>
          <w:p w:rsidR="00F41093" w:rsidRPr="008B279E" w:rsidRDefault="00B76B58" w:rsidP="00F41093">
            <w:pPr>
              <w:snapToGrid w:val="0"/>
              <w:rPr>
                <w:bCs/>
                <w:sz w:val="22"/>
                <w:szCs w:val="22"/>
                <w:lang w:val="bs-Latn-BA"/>
              </w:rPr>
            </w:pPr>
            <w:r w:rsidRPr="008B279E">
              <w:rPr>
                <w:bCs/>
                <w:sz w:val="22"/>
                <w:szCs w:val="22"/>
                <w:lang w:val="bs-Latn-BA"/>
              </w:rPr>
              <w:t>UKUPNO:  6</w:t>
            </w:r>
            <w:r w:rsidR="00F41093" w:rsidRPr="008B279E">
              <w:rPr>
                <w:bCs/>
                <w:sz w:val="22"/>
                <w:szCs w:val="22"/>
                <w:lang w:val="bs-Latn-BA"/>
              </w:rPr>
              <w:t xml:space="preserve"> </w:t>
            </w:r>
          </w:p>
        </w:tc>
      </w:tr>
      <w:tr w:rsidR="008B279E" w:rsidRPr="008B279E" w:rsidTr="00F41093">
        <w:trPr>
          <w:trHeight w:val="54"/>
          <w:jc w:val="center"/>
        </w:trPr>
        <w:tc>
          <w:tcPr>
            <w:tcW w:w="4384" w:type="dxa"/>
            <w:tcBorders>
              <w:top w:val="single" w:sz="4" w:space="0" w:color="000000"/>
              <w:left w:val="single" w:sz="4" w:space="0" w:color="000000"/>
              <w:bottom w:val="single" w:sz="4" w:space="0" w:color="000000"/>
            </w:tcBorders>
            <w:shd w:val="clear" w:color="auto" w:fill="auto"/>
          </w:tcPr>
          <w:p w:rsidR="00F41093" w:rsidRPr="008B279E" w:rsidRDefault="00F41093" w:rsidP="00F41093">
            <w:pPr>
              <w:jc w:val="right"/>
              <w:rPr>
                <w:b/>
                <w:bCs/>
                <w:sz w:val="22"/>
                <w:szCs w:val="22"/>
                <w:lang w:val="bs-Latn-BA"/>
              </w:rPr>
            </w:pPr>
            <w:r w:rsidRPr="008B279E">
              <w:rPr>
                <w:bCs/>
                <w:sz w:val="22"/>
                <w:szCs w:val="22"/>
                <w:lang w:val="bs-Latn-BA"/>
              </w:rPr>
              <w:t>Broj područnih škola</w:t>
            </w:r>
          </w:p>
        </w:tc>
        <w:tc>
          <w:tcPr>
            <w:tcW w:w="55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1093" w:rsidRPr="008B279E" w:rsidRDefault="00F41093" w:rsidP="00F41093">
            <w:pPr>
              <w:snapToGrid w:val="0"/>
              <w:rPr>
                <w:b/>
                <w:bCs/>
                <w:sz w:val="22"/>
                <w:szCs w:val="22"/>
                <w:lang w:val="bs-Latn-BA"/>
              </w:rPr>
            </w:pPr>
            <w:r w:rsidRPr="008B279E">
              <w:rPr>
                <w:b/>
                <w:bCs/>
                <w:sz w:val="22"/>
                <w:szCs w:val="22"/>
                <w:lang w:val="bs-Latn-BA"/>
              </w:rPr>
              <w:t>/</w:t>
            </w:r>
          </w:p>
        </w:tc>
      </w:tr>
      <w:tr w:rsidR="00F41093" w:rsidRPr="008B279E" w:rsidTr="00F41093">
        <w:trPr>
          <w:trHeight w:val="52"/>
          <w:jc w:val="center"/>
        </w:trPr>
        <w:tc>
          <w:tcPr>
            <w:tcW w:w="4384" w:type="dxa"/>
            <w:tcBorders>
              <w:top w:val="single" w:sz="4" w:space="0" w:color="000000"/>
              <w:left w:val="single" w:sz="4" w:space="0" w:color="000000"/>
              <w:bottom w:val="single" w:sz="4" w:space="0" w:color="auto"/>
            </w:tcBorders>
            <w:shd w:val="clear" w:color="auto" w:fill="auto"/>
            <w:vAlign w:val="center"/>
          </w:tcPr>
          <w:p w:rsidR="00F41093" w:rsidRPr="008B279E" w:rsidRDefault="00F41093" w:rsidP="00F41093">
            <w:pPr>
              <w:jc w:val="right"/>
              <w:rPr>
                <w:sz w:val="22"/>
                <w:szCs w:val="22"/>
                <w:lang w:val="bs-Latn-BA"/>
              </w:rPr>
            </w:pPr>
            <w:r w:rsidRPr="008B279E">
              <w:rPr>
                <w:bCs/>
                <w:sz w:val="22"/>
                <w:szCs w:val="22"/>
                <w:lang w:val="bs-Latn-BA"/>
              </w:rPr>
              <w:t>Produženi boravak</w:t>
            </w:r>
          </w:p>
        </w:tc>
        <w:tc>
          <w:tcPr>
            <w:tcW w:w="1241" w:type="dxa"/>
            <w:tcBorders>
              <w:top w:val="single" w:sz="4" w:space="0" w:color="000000"/>
              <w:left w:val="single" w:sz="4" w:space="0" w:color="000000"/>
              <w:bottom w:val="single" w:sz="4" w:space="0" w:color="auto"/>
            </w:tcBorders>
            <w:shd w:val="clear" w:color="auto" w:fill="auto"/>
            <w:vAlign w:val="center"/>
          </w:tcPr>
          <w:p w:rsidR="00F41093" w:rsidRPr="008B279E" w:rsidRDefault="00F41093" w:rsidP="00F41093">
            <w:pPr>
              <w:jc w:val="center"/>
              <w:rPr>
                <w:sz w:val="22"/>
                <w:szCs w:val="22"/>
                <w:u w:val="single"/>
                <w:lang w:val="bs-Latn-BA"/>
              </w:rPr>
            </w:pPr>
            <w:r w:rsidRPr="008B279E">
              <w:rPr>
                <w:sz w:val="22"/>
                <w:szCs w:val="22"/>
                <w:u w:val="single"/>
                <w:lang w:val="bs-Latn-BA"/>
              </w:rPr>
              <w:t>DA</w:t>
            </w:r>
          </w:p>
        </w:tc>
        <w:tc>
          <w:tcPr>
            <w:tcW w:w="2792" w:type="dxa"/>
            <w:gridSpan w:val="3"/>
            <w:tcBorders>
              <w:top w:val="single" w:sz="4" w:space="0" w:color="000000"/>
              <w:left w:val="single" w:sz="4" w:space="0" w:color="000000"/>
              <w:bottom w:val="single" w:sz="4" w:space="0" w:color="auto"/>
            </w:tcBorders>
            <w:shd w:val="clear" w:color="auto" w:fill="auto"/>
          </w:tcPr>
          <w:p w:rsidR="00F41093" w:rsidRPr="008B279E" w:rsidRDefault="00F41093" w:rsidP="00F41093">
            <w:pPr>
              <w:rPr>
                <w:b/>
                <w:sz w:val="22"/>
                <w:szCs w:val="22"/>
                <w:lang w:val="bs-Latn-BA"/>
              </w:rPr>
            </w:pPr>
            <w:r w:rsidRPr="008B279E">
              <w:rPr>
                <w:sz w:val="22"/>
                <w:szCs w:val="22"/>
                <w:lang w:val="bs-Latn-BA"/>
              </w:rPr>
              <w:t>Broj učenika obuhvaćenih produženim boravkom</w:t>
            </w:r>
          </w:p>
        </w:tc>
        <w:tc>
          <w:tcPr>
            <w:tcW w:w="693" w:type="dxa"/>
            <w:tcBorders>
              <w:top w:val="single" w:sz="4" w:space="0" w:color="000000"/>
              <w:left w:val="single" w:sz="4" w:space="0" w:color="000000"/>
              <w:bottom w:val="single" w:sz="4" w:space="0" w:color="auto"/>
            </w:tcBorders>
            <w:shd w:val="clear" w:color="auto" w:fill="auto"/>
            <w:vAlign w:val="center"/>
          </w:tcPr>
          <w:p w:rsidR="00F41093" w:rsidRPr="008B279E" w:rsidRDefault="00F41093" w:rsidP="00F41093">
            <w:pPr>
              <w:snapToGrid w:val="0"/>
              <w:jc w:val="center"/>
              <w:rPr>
                <w:sz w:val="22"/>
                <w:szCs w:val="22"/>
                <w:lang w:val="bs-Latn-BA"/>
              </w:rPr>
            </w:pPr>
            <w:r w:rsidRPr="008B279E">
              <w:rPr>
                <w:sz w:val="22"/>
                <w:szCs w:val="22"/>
                <w:lang w:val="bs-Latn-BA"/>
              </w:rPr>
              <w:t>30</w:t>
            </w:r>
          </w:p>
        </w:tc>
        <w:tc>
          <w:tcPr>
            <w:tcW w:w="774" w:type="dxa"/>
            <w:tcBorders>
              <w:top w:val="single" w:sz="4" w:space="0" w:color="000000"/>
              <w:left w:val="single" w:sz="4" w:space="0" w:color="000000"/>
              <w:bottom w:val="single" w:sz="4" w:space="0" w:color="auto"/>
              <w:right w:val="single" w:sz="4" w:space="0" w:color="000000"/>
            </w:tcBorders>
            <w:shd w:val="clear" w:color="auto" w:fill="auto"/>
            <w:vAlign w:val="center"/>
          </w:tcPr>
          <w:p w:rsidR="00F41093" w:rsidRPr="008B279E" w:rsidRDefault="00F41093" w:rsidP="00F41093">
            <w:pPr>
              <w:jc w:val="center"/>
              <w:rPr>
                <w:sz w:val="22"/>
                <w:szCs w:val="22"/>
              </w:rPr>
            </w:pPr>
            <w:r w:rsidRPr="008B279E">
              <w:rPr>
                <w:sz w:val="22"/>
                <w:szCs w:val="22"/>
                <w:lang w:val="bs-Latn-BA"/>
              </w:rPr>
              <w:t>NE</w:t>
            </w:r>
          </w:p>
        </w:tc>
      </w:tr>
    </w:tbl>
    <w:p w:rsidR="00F41093" w:rsidRPr="008B279E" w:rsidRDefault="00F41093" w:rsidP="00F41093">
      <w:pPr>
        <w:jc w:val="both"/>
        <w:rPr>
          <w:b/>
          <w:sz w:val="22"/>
          <w:szCs w:val="22"/>
          <w:lang w:val="bs-Latn-BA"/>
        </w:rPr>
      </w:pPr>
    </w:p>
    <w:p w:rsidR="002B768C" w:rsidRPr="008B279E" w:rsidRDefault="002B768C" w:rsidP="002B768C">
      <w:pPr>
        <w:rPr>
          <w:sz w:val="22"/>
          <w:szCs w:val="22"/>
          <w:lang w:val="bs-Latn-BA"/>
        </w:rPr>
      </w:pPr>
    </w:p>
    <w:tbl>
      <w:tblPr>
        <w:tblW w:w="9843" w:type="dxa"/>
        <w:jc w:val="center"/>
        <w:tblLayout w:type="fixed"/>
        <w:tblLook w:val="04A0" w:firstRow="1" w:lastRow="0" w:firstColumn="1" w:lastColumn="0" w:noHBand="0" w:noVBand="1"/>
      </w:tblPr>
      <w:tblGrid>
        <w:gridCol w:w="4615"/>
        <w:gridCol w:w="820"/>
        <w:gridCol w:w="881"/>
        <w:gridCol w:w="3527"/>
      </w:tblGrid>
      <w:tr w:rsidR="008B279E" w:rsidRPr="008B279E" w:rsidTr="002B768C">
        <w:trPr>
          <w:trHeight w:val="51"/>
          <w:jc w:val="center"/>
        </w:trPr>
        <w:tc>
          <w:tcPr>
            <w:tcW w:w="4615" w:type="dxa"/>
            <w:tcBorders>
              <w:top w:val="single" w:sz="4" w:space="0" w:color="000000"/>
              <w:left w:val="single" w:sz="4" w:space="0" w:color="000000"/>
              <w:bottom w:val="single" w:sz="4" w:space="0" w:color="000000"/>
              <w:right w:val="nil"/>
            </w:tcBorders>
            <w:vAlign w:val="center"/>
            <w:hideMark/>
          </w:tcPr>
          <w:p w:rsidR="002B768C" w:rsidRPr="008B279E" w:rsidRDefault="002B768C" w:rsidP="002B768C">
            <w:pPr>
              <w:jc w:val="both"/>
              <w:rPr>
                <w:sz w:val="22"/>
                <w:szCs w:val="22"/>
              </w:rPr>
            </w:pPr>
            <w:r w:rsidRPr="008B279E">
              <w:rPr>
                <w:sz w:val="22"/>
                <w:szCs w:val="22"/>
              </w:rPr>
              <w:t>Da li je škola udružila neke zajedničke poslove:</w:t>
            </w:r>
          </w:p>
          <w:p w:rsidR="002B768C" w:rsidRPr="008B279E" w:rsidRDefault="002B768C" w:rsidP="002B768C">
            <w:pPr>
              <w:jc w:val="both"/>
              <w:rPr>
                <w:sz w:val="22"/>
                <w:szCs w:val="22"/>
              </w:rPr>
            </w:pPr>
            <w:r w:rsidRPr="008B279E">
              <w:rPr>
                <w:sz w:val="22"/>
                <w:szCs w:val="22"/>
              </w:rPr>
              <w:t>- s predškolskim ustanovama</w:t>
            </w:r>
          </w:p>
          <w:p w:rsidR="002B768C" w:rsidRPr="008B279E" w:rsidRDefault="002B768C" w:rsidP="002B768C">
            <w:pPr>
              <w:jc w:val="both"/>
              <w:rPr>
                <w:sz w:val="22"/>
                <w:szCs w:val="22"/>
              </w:rPr>
            </w:pPr>
            <w:r w:rsidRPr="008B279E">
              <w:rPr>
                <w:sz w:val="22"/>
                <w:szCs w:val="22"/>
              </w:rPr>
              <w:t xml:space="preserve">- s drugim školama:                          </w:t>
            </w:r>
          </w:p>
          <w:p w:rsidR="002B768C" w:rsidRPr="008B279E" w:rsidRDefault="002B768C" w:rsidP="002B768C">
            <w:pPr>
              <w:jc w:val="both"/>
              <w:rPr>
                <w:sz w:val="22"/>
                <w:szCs w:val="22"/>
              </w:rPr>
            </w:pPr>
            <w:r w:rsidRPr="008B279E">
              <w:rPr>
                <w:sz w:val="22"/>
                <w:szCs w:val="22"/>
              </w:rPr>
              <w:t>- sa srednjim školama:</w:t>
            </w:r>
          </w:p>
        </w:tc>
        <w:tc>
          <w:tcPr>
            <w:tcW w:w="820" w:type="dxa"/>
            <w:tcBorders>
              <w:top w:val="single" w:sz="4" w:space="0" w:color="000000"/>
              <w:left w:val="single" w:sz="4" w:space="0" w:color="000000"/>
              <w:bottom w:val="single" w:sz="4" w:space="0" w:color="000000"/>
              <w:right w:val="single" w:sz="4" w:space="0" w:color="auto"/>
            </w:tcBorders>
            <w:vAlign w:val="center"/>
            <w:hideMark/>
          </w:tcPr>
          <w:p w:rsidR="002B768C" w:rsidRPr="008B279E" w:rsidRDefault="002B768C" w:rsidP="002B768C">
            <w:pPr>
              <w:jc w:val="center"/>
              <w:rPr>
                <w:sz w:val="22"/>
                <w:szCs w:val="22"/>
              </w:rPr>
            </w:pPr>
            <w:r w:rsidRPr="008B279E">
              <w:rPr>
                <w:sz w:val="22"/>
                <w:szCs w:val="22"/>
              </w:rPr>
              <w:t>DA</w:t>
            </w:r>
          </w:p>
        </w:tc>
        <w:tc>
          <w:tcPr>
            <w:tcW w:w="881" w:type="dxa"/>
            <w:tcBorders>
              <w:top w:val="single" w:sz="4" w:space="0" w:color="000000"/>
              <w:left w:val="single" w:sz="4" w:space="0" w:color="000000"/>
              <w:bottom w:val="single" w:sz="4" w:space="0" w:color="000000"/>
              <w:right w:val="single" w:sz="4" w:space="0" w:color="auto"/>
            </w:tcBorders>
            <w:vAlign w:val="center"/>
            <w:hideMark/>
          </w:tcPr>
          <w:p w:rsidR="002B768C" w:rsidRPr="008B279E" w:rsidRDefault="002B768C" w:rsidP="002B768C">
            <w:pPr>
              <w:jc w:val="center"/>
              <w:rPr>
                <w:sz w:val="22"/>
                <w:szCs w:val="22"/>
                <w:u w:val="single"/>
              </w:rPr>
            </w:pPr>
            <w:r w:rsidRPr="008B279E">
              <w:rPr>
                <w:sz w:val="22"/>
                <w:szCs w:val="22"/>
                <w:u w:val="single"/>
              </w:rPr>
              <w:t>NE</w:t>
            </w:r>
          </w:p>
        </w:tc>
        <w:tc>
          <w:tcPr>
            <w:tcW w:w="3527" w:type="dxa"/>
            <w:tcBorders>
              <w:top w:val="single" w:sz="4" w:space="0" w:color="000000"/>
              <w:left w:val="single" w:sz="4" w:space="0" w:color="000000"/>
              <w:bottom w:val="single" w:sz="4" w:space="0" w:color="000000"/>
              <w:right w:val="single" w:sz="4" w:space="0" w:color="auto"/>
            </w:tcBorders>
            <w:vAlign w:val="center"/>
          </w:tcPr>
          <w:p w:rsidR="002B768C" w:rsidRPr="008B279E" w:rsidRDefault="002B768C" w:rsidP="002B768C">
            <w:pPr>
              <w:jc w:val="center"/>
              <w:rPr>
                <w:sz w:val="22"/>
                <w:szCs w:val="22"/>
              </w:rPr>
            </w:pPr>
          </w:p>
        </w:tc>
      </w:tr>
      <w:tr w:rsidR="008B279E" w:rsidRPr="008B279E" w:rsidTr="002B768C">
        <w:trPr>
          <w:trHeight w:val="51"/>
          <w:jc w:val="center"/>
        </w:trPr>
        <w:tc>
          <w:tcPr>
            <w:tcW w:w="4615" w:type="dxa"/>
            <w:tcBorders>
              <w:top w:val="single" w:sz="4" w:space="0" w:color="000000"/>
              <w:left w:val="single" w:sz="4" w:space="0" w:color="000000"/>
              <w:bottom w:val="single" w:sz="4" w:space="0" w:color="000000"/>
              <w:right w:val="nil"/>
            </w:tcBorders>
            <w:vAlign w:val="center"/>
            <w:hideMark/>
          </w:tcPr>
          <w:p w:rsidR="002B768C" w:rsidRPr="008B279E" w:rsidRDefault="002B768C" w:rsidP="002B768C">
            <w:pPr>
              <w:jc w:val="both"/>
              <w:rPr>
                <w:sz w:val="22"/>
                <w:szCs w:val="22"/>
              </w:rPr>
            </w:pPr>
            <w:r w:rsidRPr="008B279E">
              <w:rPr>
                <w:sz w:val="22"/>
                <w:szCs w:val="22"/>
              </w:rPr>
              <w:t xml:space="preserve">Da li je  škola, pored sredstava iz budžeta, sticala prihod iz drugih izvora? Ako jeste, iz kojih? </w:t>
            </w:r>
            <w:r w:rsidRPr="008B279E">
              <w:rPr>
                <w:sz w:val="22"/>
                <w:szCs w:val="22"/>
              </w:rPr>
              <w:tab/>
            </w:r>
          </w:p>
        </w:tc>
        <w:tc>
          <w:tcPr>
            <w:tcW w:w="820" w:type="dxa"/>
            <w:tcBorders>
              <w:top w:val="single" w:sz="4" w:space="0" w:color="000000"/>
              <w:left w:val="single" w:sz="4" w:space="0" w:color="000000"/>
              <w:bottom w:val="single" w:sz="4" w:space="0" w:color="000000"/>
              <w:right w:val="single" w:sz="4" w:space="0" w:color="auto"/>
            </w:tcBorders>
            <w:vAlign w:val="center"/>
            <w:hideMark/>
          </w:tcPr>
          <w:p w:rsidR="002B768C" w:rsidRPr="008B279E" w:rsidRDefault="002B768C" w:rsidP="002B768C">
            <w:pPr>
              <w:jc w:val="center"/>
              <w:rPr>
                <w:sz w:val="22"/>
                <w:szCs w:val="22"/>
                <w:u w:val="single"/>
              </w:rPr>
            </w:pPr>
            <w:r w:rsidRPr="008B279E">
              <w:rPr>
                <w:sz w:val="22"/>
                <w:szCs w:val="22"/>
                <w:u w:val="single"/>
              </w:rPr>
              <w:t>DA</w:t>
            </w:r>
          </w:p>
        </w:tc>
        <w:tc>
          <w:tcPr>
            <w:tcW w:w="881" w:type="dxa"/>
            <w:tcBorders>
              <w:top w:val="single" w:sz="4" w:space="0" w:color="000000"/>
              <w:left w:val="single" w:sz="4" w:space="0" w:color="000000"/>
              <w:bottom w:val="single" w:sz="4" w:space="0" w:color="000000"/>
              <w:right w:val="single" w:sz="4" w:space="0" w:color="auto"/>
            </w:tcBorders>
            <w:vAlign w:val="center"/>
            <w:hideMark/>
          </w:tcPr>
          <w:p w:rsidR="002B768C" w:rsidRPr="008B279E" w:rsidRDefault="002B768C" w:rsidP="002B768C">
            <w:pPr>
              <w:jc w:val="center"/>
              <w:rPr>
                <w:sz w:val="22"/>
                <w:szCs w:val="22"/>
              </w:rPr>
            </w:pPr>
            <w:r w:rsidRPr="008B279E">
              <w:rPr>
                <w:sz w:val="22"/>
                <w:szCs w:val="22"/>
              </w:rPr>
              <w:t>NE</w:t>
            </w:r>
          </w:p>
        </w:tc>
        <w:tc>
          <w:tcPr>
            <w:tcW w:w="3527" w:type="dxa"/>
            <w:tcBorders>
              <w:top w:val="single" w:sz="4" w:space="0" w:color="000000"/>
              <w:left w:val="single" w:sz="4" w:space="0" w:color="000000"/>
              <w:bottom w:val="single" w:sz="4" w:space="0" w:color="000000"/>
              <w:right w:val="single" w:sz="4" w:space="0" w:color="auto"/>
            </w:tcBorders>
            <w:vAlign w:val="center"/>
          </w:tcPr>
          <w:p w:rsidR="002B768C" w:rsidRPr="008B279E" w:rsidRDefault="002B768C" w:rsidP="002B768C">
            <w:pPr>
              <w:suppressAutoHyphens w:val="0"/>
              <w:rPr>
                <w:sz w:val="22"/>
                <w:szCs w:val="22"/>
              </w:rPr>
            </w:pPr>
            <w:r w:rsidRPr="008B279E">
              <w:rPr>
                <w:sz w:val="22"/>
                <w:szCs w:val="22"/>
              </w:rPr>
              <w:t>Izdavanje fiskultu</w:t>
            </w:r>
            <w:r w:rsidR="00A2537A" w:rsidRPr="008B279E">
              <w:rPr>
                <w:sz w:val="22"/>
                <w:szCs w:val="22"/>
              </w:rPr>
              <w:t>r</w:t>
            </w:r>
            <w:r w:rsidR="00D97C36" w:rsidRPr="008B279E">
              <w:rPr>
                <w:sz w:val="22"/>
                <w:szCs w:val="22"/>
              </w:rPr>
              <w:t xml:space="preserve">rne sale </w:t>
            </w:r>
            <w:r w:rsidRPr="008B279E">
              <w:rPr>
                <w:sz w:val="22"/>
                <w:szCs w:val="22"/>
              </w:rPr>
              <w:t>i produženi boravak</w:t>
            </w:r>
          </w:p>
        </w:tc>
      </w:tr>
      <w:tr w:rsidR="008B279E" w:rsidRPr="008B279E" w:rsidTr="002B768C">
        <w:trPr>
          <w:trHeight w:val="51"/>
          <w:jc w:val="center"/>
        </w:trPr>
        <w:tc>
          <w:tcPr>
            <w:tcW w:w="4615" w:type="dxa"/>
            <w:tcBorders>
              <w:top w:val="single" w:sz="4" w:space="0" w:color="000000"/>
              <w:left w:val="single" w:sz="4" w:space="0" w:color="000000"/>
              <w:bottom w:val="single" w:sz="4" w:space="0" w:color="000000"/>
              <w:right w:val="nil"/>
            </w:tcBorders>
            <w:vAlign w:val="center"/>
            <w:hideMark/>
          </w:tcPr>
          <w:p w:rsidR="002B768C" w:rsidRPr="008B279E" w:rsidRDefault="002B768C" w:rsidP="002B768C">
            <w:pPr>
              <w:jc w:val="both"/>
              <w:rPr>
                <w:sz w:val="22"/>
                <w:szCs w:val="22"/>
              </w:rPr>
            </w:pPr>
            <w:r w:rsidRPr="008B279E">
              <w:rPr>
                <w:sz w:val="22"/>
                <w:szCs w:val="22"/>
              </w:rPr>
              <w:t xml:space="preserve">Početak školske godine:  </w:t>
            </w:r>
          </w:p>
        </w:tc>
        <w:tc>
          <w:tcPr>
            <w:tcW w:w="5228" w:type="dxa"/>
            <w:gridSpan w:val="3"/>
            <w:tcBorders>
              <w:top w:val="single" w:sz="4" w:space="0" w:color="000000"/>
              <w:left w:val="single" w:sz="4" w:space="0" w:color="000000"/>
              <w:bottom w:val="single" w:sz="4" w:space="0" w:color="000000"/>
              <w:right w:val="single" w:sz="4" w:space="0" w:color="auto"/>
            </w:tcBorders>
            <w:vAlign w:val="center"/>
          </w:tcPr>
          <w:p w:rsidR="002B768C" w:rsidRPr="008B279E" w:rsidRDefault="00D97C36" w:rsidP="002B768C">
            <w:pPr>
              <w:jc w:val="both"/>
              <w:rPr>
                <w:sz w:val="22"/>
                <w:szCs w:val="22"/>
              </w:rPr>
            </w:pPr>
            <w:r w:rsidRPr="008B279E">
              <w:rPr>
                <w:sz w:val="22"/>
                <w:szCs w:val="22"/>
              </w:rPr>
              <w:t xml:space="preserve">01.09.2020. </w:t>
            </w:r>
          </w:p>
        </w:tc>
      </w:tr>
      <w:tr w:rsidR="008B279E" w:rsidRPr="008B279E" w:rsidTr="002B768C">
        <w:trPr>
          <w:trHeight w:val="51"/>
          <w:jc w:val="center"/>
        </w:trPr>
        <w:tc>
          <w:tcPr>
            <w:tcW w:w="4615" w:type="dxa"/>
            <w:tcBorders>
              <w:top w:val="single" w:sz="4" w:space="0" w:color="000000"/>
              <w:left w:val="single" w:sz="4" w:space="0" w:color="000000"/>
              <w:bottom w:val="single" w:sz="4" w:space="0" w:color="000000"/>
              <w:right w:val="nil"/>
            </w:tcBorders>
            <w:vAlign w:val="center"/>
            <w:hideMark/>
          </w:tcPr>
          <w:p w:rsidR="002B768C" w:rsidRPr="008B279E" w:rsidRDefault="002B768C" w:rsidP="002B768C">
            <w:pPr>
              <w:jc w:val="both"/>
              <w:rPr>
                <w:sz w:val="22"/>
                <w:szCs w:val="22"/>
              </w:rPr>
            </w:pPr>
            <w:r w:rsidRPr="008B279E">
              <w:rPr>
                <w:sz w:val="22"/>
                <w:szCs w:val="22"/>
              </w:rPr>
              <w:t>Kraj prvog polugodišta:  kraj školske*</w:t>
            </w:r>
          </w:p>
        </w:tc>
        <w:tc>
          <w:tcPr>
            <w:tcW w:w="5228" w:type="dxa"/>
            <w:gridSpan w:val="3"/>
            <w:tcBorders>
              <w:top w:val="single" w:sz="4" w:space="0" w:color="000000"/>
              <w:left w:val="single" w:sz="4" w:space="0" w:color="000000"/>
              <w:bottom w:val="single" w:sz="4" w:space="0" w:color="000000"/>
              <w:right w:val="single" w:sz="4" w:space="0" w:color="auto"/>
            </w:tcBorders>
            <w:vAlign w:val="center"/>
          </w:tcPr>
          <w:p w:rsidR="002B768C" w:rsidRPr="008B279E" w:rsidRDefault="00D97C36" w:rsidP="002B768C">
            <w:pPr>
              <w:rPr>
                <w:sz w:val="22"/>
                <w:szCs w:val="22"/>
              </w:rPr>
            </w:pPr>
            <w:r w:rsidRPr="008B279E">
              <w:rPr>
                <w:sz w:val="22"/>
                <w:szCs w:val="22"/>
              </w:rPr>
              <w:t>31.12.2020</w:t>
            </w:r>
            <w:r w:rsidR="00B3103D" w:rsidRPr="008B279E">
              <w:rPr>
                <w:sz w:val="22"/>
                <w:szCs w:val="22"/>
              </w:rPr>
              <w:t>.</w:t>
            </w:r>
          </w:p>
        </w:tc>
      </w:tr>
      <w:tr w:rsidR="008B279E" w:rsidRPr="008B279E" w:rsidTr="002B768C">
        <w:trPr>
          <w:trHeight w:val="51"/>
          <w:jc w:val="center"/>
        </w:trPr>
        <w:tc>
          <w:tcPr>
            <w:tcW w:w="4615" w:type="dxa"/>
            <w:tcBorders>
              <w:top w:val="single" w:sz="4" w:space="0" w:color="000000"/>
              <w:left w:val="single" w:sz="4" w:space="0" w:color="000000"/>
              <w:bottom w:val="single" w:sz="4" w:space="0" w:color="000000"/>
              <w:right w:val="nil"/>
            </w:tcBorders>
            <w:vAlign w:val="center"/>
            <w:hideMark/>
          </w:tcPr>
          <w:p w:rsidR="002B768C" w:rsidRPr="008B279E" w:rsidRDefault="002B768C" w:rsidP="002B768C">
            <w:pPr>
              <w:jc w:val="both"/>
              <w:rPr>
                <w:sz w:val="22"/>
                <w:szCs w:val="22"/>
              </w:rPr>
            </w:pPr>
            <w:r w:rsidRPr="008B279E">
              <w:rPr>
                <w:sz w:val="22"/>
                <w:szCs w:val="22"/>
              </w:rPr>
              <w:t>Početak drugog polugodišta:</w:t>
            </w:r>
          </w:p>
        </w:tc>
        <w:tc>
          <w:tcPr>
            <w:tcW w:w="5228" w:type="dxa"/>
            <w:gridSpan w:val="3"/>
            <w:tcBorders>
              <w:top w:val="single" w:sz="4" w:space="0" w:color="000000"/>
              <w:left w:val="single" w:sz="4" w:space="0" w:color="000000"/>
              <w:bottom w:val="single" w:sz="4" w:space="0" w:color="000000"/>
              <w:right w:val="single" w:sz="4" w:space="0" w:color="auto"/>
            </w:tcBorders>
            <w:vAlign w:val="center"/>
          </w:tcPr>
          <w:p w:rsidR="002B768C" w:rsidRPr="008B279E" w:rsidRDefault="00D97C36" w:rsidP="002B768C">
            <w:pPr>
              <w:rPr>
                <w:sz w:val="22"/>
                <w:szCs w:val="22"/>
              </w:rPr>
            </w:pPr>
            <w:r w:rsidRPr="008B279E">
              <w:rPr>
                <w:sz w:val="22"/>
                <w:szCs w:val="22"/>
              </w:rPr>
              <w:t>01.02.2021.</w:t>
            </w:r>
          </w:p>
        </w:tc>
      </w:tr>
      <w:tr w:rsidR="00B81A2B" w:rsidRPr="008B279E" w:rsidTr="002B768C">
        <w:trPr>
          <w:trHeight w:val="51"/>
          <w:jc w:val="center"/>
        </w:trPr>
        <w:tc>
          <w:tcPr>
            <w:tcW w:w="4615" w:type="dxa"/>
            <w:tcBorders>
              <w:top w:val="single" w:sz="4" w:space="0" w:color="000000"/>
              <w:left w:val="single" w:sz="4" w:space="0" w:color="000000"/>
              <w:bottom w:val="single" w:sz="4" w:space="0" w:color="000000"/>
              <w:right w:val="nil"/>
            </w:tcBorders>
            <w:vAlign w:val="center"/>
            <w:hideMark/>
          </w:tcPr>
          <w:p w:rsidR="002B768C" w:rsidRPr="008B279E" w:rsidRDefault="002B768C" w:rsidP="002B768C">
            <w:pPr>
              <w:jc w:val="both"/>
              <w:rPr>
                <w:sz w:val="22"/>
                <w:szCs w:val="22"/>
              </w:rPr>
            </w:pPr>
            <w:r w:rsidRPr="008B279E">
              <w:rPr>
                <w:sz w:val="22"/>
                <w:szCs w:val="22"/>
              </w:rPr>
              <w:t>Kraj nastavne godine:</w:t>
            </w:r>
          </w:p>
        </w:tc>
        <w:tc>
          <w:tcPr>
            <w:tcW w:w="5228" w:type="dxa"/>
            <w:gridSpan w:val="3"/>
            <w:tcBorders>
              <w:top w:val="single" w:sz="4" w:space="0" w:color="000000"/>
              <w:left w:val="single" w:sz="4" w:space="0" w:color="000000"/>
              <w:bottom w:val="single" w:sz="4" w:space="0" w:color="000000"/>
              <w:right w:val="single" w:sz="4" w:space="0" w:color="auto"/>
            </w:tcBorders>
            <w:vAlign w:val="center"/>
          </w:tcPr>
          <w:p w:rsidR="002B768C" w:rsidRPr="008B279E" w:rsidRDefault="001952F4" w:rsidP="002B768C">
            <w:pPr>
              <w:rPr>
                <w:sz w:val="22"/>
                <w:szCs w:val="22"/>
              </w:rPr>
            </w:pPr>
            <w:r w:rsidRPr="008B279E">
              <w:rPr>
                <w:sz w:val="22"/>
                <w:szCs w:val="22"/>
              </w:rPr>
              <w:t>03.06.2021.  ( I i IX)    10.06.2021</w:t>
            </w:r>
            <w:r w:rsidR="00B03874" w:rsidRPr="008B279E">
              <w:rPr>
                <w:sz w:val="22"/>
                <w:szCs w:val="22"/>
              </w:rPr>
              <w:t>. (II - VIII)</w:t>
            </w:r>
          </w:p>
        </w:tc>
      </w:tr>
    </w:tbl>
    <w:p w:rsidR="002B768C" w:rsidRPr="008B279E" w:rsidRDefault="002B768C" w:rsidP="002B768C">
      <w:pPr>
        <w:jc w:val="both"/>
        <w:rPr>
          <w:sz w:val="22"/>
          <w:szCs w:val="22"/>
          <w:lang w:val="bs-Latn-BA"/>
        </w:rPr>
      </w:pPr>
    </w:p>
    <w:p w:rsidR="002B768C" w:rsidRPr="008B279E" w:rsidRDefault="002B768C" w:rsidP="002B768C">
      <w:pPr>
        <w:jc w:val="both"/>
        <w:rPr>
          <w:sz w:val="22"/>
          <w:szCs w:val="22"/>
          <w:lang w:val="bs-Latn-BA"/>
        </w:rPr>
      </w:pPr>
      <w:r w:rsidRPr="008B279E">
        <w:rPr>
          <w:sz w:val="22"/>
          <w:szCs w:val="22"/>
          <w:lang w:val="bs-Latn-BA"/>
        </w:rPr>
        <w:t>2.2.Obilježje potpunosti porodice i socijalnog statusa učenika</w:t>
      </w:r>
    </w:p>
    <w:p w:rsidR="0008284B" w:rsidRPr="008B279E" w:rsidRDefault="00613439" w:rsidP="0008284B">
      <w:pPr>
        <w:jc w:val="right"/>
        <w:rPr>
          <w:sz w:val="22"/>
          <w:szCs w:val="22"/>
          <w:lang w:val="bs-Latn-BA"/>
        </w:rPr>
      </w:pPr>
      <w:r w:rsidRPr="008B279E">
        <w:rPr>
          <w:sz w:val="22"/>
          <w:szCs w:val="22"/>
          <w:lang w:val="bs-Latn-BA"/>
        </w:rPr>
        <w:t xml:space="preserve"> </w:t>
      </w:r>
      <w:r w:rsidR="002B768C" w:rsidRPr="008B279E">
        <w:rPr>
          <w:sz w:val="22"/>
          <w:szCs w:val="22"/>
          <w:lang w:val="bs-Latn-BA"/>
        </w:rPr>
        <w:t>(Tabela 2.)</w:t>
      </w:r>
    </w:p>
    <w:tbl>
      <w:tblPr>
        <w:tblpPr w:leftFromText="180" w:rightFromText="180" w:bottomFromText="200" w:vertAnchor="text" w:horzAnchor="margin" w:tblpX="250" w:tblpY="73"/>
        <w:tblW w:w="0" w:type="auto"/>
        <w:tblLayout w:type="fixed"/>
        <w:tblLook w:val="04A0" w:firstRow="1" w:lastRow="0" w:firstColumn="1" w:lastColumn="0" w:noHBand="0" w:noVBand="1"/>
      </w:tblPr>
      <w:tblGrid>
        <w:gridCol w:w="2242"/>
        <w:gridCol w:w="672"/>
        <w:gridCol w:w="672"/>
        <w:gridCol w:w="672"/>
        <w:gridCol w:w="672"/>
        <w:gridCol w:w="672"/>
        <w:gridCol w:w="672"/>
        <w:gridCol w:w="672"/>
        <w:gridCol w:w="672"/>
        <w:gridCol w:w="582"/>
        <w:gridCol w:w="1014"/>
      </w:tblGrid>
      <w:tr w:rsidR="008B279E" w:rsidRPr="008B279E" w:rsidTr="0008284B">
        <w:trPr>
          <w:trHeight w:val="265"/>
        </w:trPr>
        <w:tc>
          <w:tcPr>
            <w:tcW w:w="2242" w:type="dxa"/>
            <w:vMerge w:val="restart"/>
            <w:tcBorders>
              <w:top w:val="single" w:sz="4" w:space="0" w:color="000000"/>
              <w:left w:val="single" w:sz="4" w:space="0" w:color="000000"/>
              <w:bottom w:val="double" w:sz="4" w:space="0" w:color="000000"/>
              <w:right w:val="nil"/>
            </w:tcBorders>
            <w:shd w:val="clear" w:color="auto" w:fill="B8CCE4"/>
            <w:vAlign w:val="center"/>
            <w:hideMark/>
          </w:tcPr>
          <w:p w:rsidR="0008284B" w:rsidRPr="008B279E" w:rsidRDefault="0008284B" w:rsidP="0008284B">
            <w:pPr>
              <w:spacing w:line="276" w:lineRule="auto"/>
              <w:jc w:val="center"/>
              <w:rPr>
                <w:b/>
                <w:bCs/>
                <w:lang w:val="bs-Latn-BA"/>
              </w:rPr>
            </w:pPr>
            <w:r w:rsidRPr="008B279E">
              <w:rPr>
                <w:b/>
                <w:bCs/>
                <w:sz w:val="22"/>
                <w:szCs w:val="22"/>
                <w:lang w:val="bs-Latn-BA"/>
              </w:rPr>
              <w:t>OBILjEŽJE</w:t>
            </w:r>
          </w:p>
        </w:tc>
        <w:tc>
          <w:tcPr>
            <w:tcW w:w="5958" w:type="dxa"/>
            <w:gridSpan w:val="9"/>
            <w:tcBorders>
              <w:top w:val="single" w:sz="4" w:space="0" w:color="000000"/>
              <w:left w:val="single" w:sz="4" w:space="0" w:color="000000"/>
              <w:bottom w:val="single" w:sz="4" w:space="0" w:color="000000"/>
              <w:right w:val="double" w:sz="4" w:space="0" w:color="auto"/>
            </w:tcBorders>
            <w:shd w:val="clear" w:color="auto" w:fill="B8CCE4"/>
            <w:vAlign w:val="center"/>
            <w:hideMark/>
          </w:tcPr>
          <w:p w:rsidR="0008284B" w:rsidRPr="008B279E" w:rsidRDefault="0008284B" w:rsidP="0008284B">
            <w:pPr>
              <w:spacing w:line="276" w:lineRule="auto"/>
              <w:jc w:val="center"/>
              <w:rPr>
                <w:b/>
              </w:rPr>
            </w:pPr>
            <w:r w:rsidRPr="008B279E">
              <w:rPr>
                <w:b/>
                <w:bCs/>
                <w:sz w:val="22"/>
                <w:szCs w:val="22"/>
                <w:lang w:val="bs-Latn-BA"/>
              </w:rPr>
              <w:t>Brojno stanje učenika po razredima</w:t>
            </w:r>
          </w:p>
        </w:tc>
        <w:tc>
          <w:tcPr>
            <w:tcW w:w="1014" w:type="dxa"/>
            <w:vMerge w:val="restart"/>
            <w:tcBorders>
              <w:top w:val="single" w:sz="4" w:space="0" w:color="000000"/>
              <w:left w:val="double" w:sz="4" w:space="0" w:color="auto"/>
              <w:bottom w:val="double" w:sz="4" w:space="0" w:color="000000"/>
              <w:right w:val="single" w:sz="4" w:space="0" w:color="000000"/>
            </w:tcBorders>
            <w:shd w:val="clear" w:color="auto" w:fill="B8CCE4"/>
            <w:vAlign w:val="center"/>
            <w:hideMark/>
          </w:tcPr>
          <w:p w:rsidR="0008284B" w:rsidRPr="008B279E" w:rsidRDefault="0008284B" w:rsidP="0008284B">
            <w:pPr>
              <w:spacing w:line="276" w:lineRule="auto"/>
              <w:jc w:val="center"/>
              <w:rPr>
                <w:b/>
              </w:rPr>
            </w:pPr>
            <w:r w:rsidRPr="008B279E">
              <w:rPr>
                <w:b/>
                <w:sz w:val="22"/>
                <w:szCs w:val="22"/>
                <w:lang w:val="bs-Latn-BA"/>
              </w:rPr>
              <w:t>∑</w:t>
            </w:r>
          </w:p>
        </w:tc>
      </w:tr>
      <w:tr w:rsidR="008B279E" w:rsidRPr="008B279E" w:rsidTr="0008284B">
        <w:trPr>
          <w:trHeight w:val="88"/>
        </w:trPr>
        <w:tc>
          <w:tcPr>
            <w:tcW w:w="2242" w:type="dxa"/>
            <w:vMerge/>
            <w:tcBorders>
              <w:top w:val="single" w:sz="4" w:space="0" w:color="000000"/>
              <w:left w:val="single" w:sz="4" w:space="0" w:color="000000"/>
              <w:bottom w:val="double" w:sz="4" w:space="0" w:color="000000"/>
              <w:right w:val="nil"/>
            </w:tcBorders>
            <w:vAlign w:val="center"/>
            <w:hideMark/>
          </w:tcPr>
          <w:p w:rsidR="0008284B" w:rsidRPr="008B279E" w:rsidRDefault="0008284B" w:rsidP="0008284B">
            <w:pPr>
              <w:suppressAutoHyphens w:val="0"/>
              <w:spacing w:line="276" w:lineRule="auto"/>
              <w:rPr>
                <w:b/>
                <w:bCs/>
                <w:lang w:val="bs-Latn-BA"/>
              </w:rPr>
            </w:pPr>
          </w:p>
        </w:tc>
        <w:tc>
          <w:tcPr>
            <w:tcW w:w="672"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b/>
                <w:lang w:val="bs-Latn-BA"/>
              </w:rPr>
            </w:pPr>
            <w:r w:rsidRPr="008B279E">
              <w:rPr>
                <w:b/>
                <w:sz w:val="22"/>
                <w:szCs w:val="22"/>
                <w:lang w:val="bs-Latn-BA"/>
              </w:rPr>
              <w:t>I</w:t>
            </w:r>
          </w:p>
        </w:tc>
        <w:tc>
          <w:tcPr>
            <w:tcW w:w="672"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b/>
                <w:lang w:val="bs-Latn-BA"/>
              </w:rPr>
            </w:pPr>
            <w:r w:rsidRPr="008B279E">
              <w:rPr>
                <w:b/>
                <w:sz w:val="22"/>
                <w:szCs w:val="22"/>
                <w:lang w:val="bs-Latn-BA"/>
              </w:rPr>
              <w:t>II</w:t>
            </w:r>
          </w:p>
        </w:tc>
        <w:tc>
          <w:tcPr>
            <w:tcW w:w="672"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b/>
                <w:lang w:val="bs-Latn-BA"/>
              </w:rPr>
            </w:pPr>
            <w:r w:rsidRPr="008B279E">
              <w:rPr>
                <w:b/>
                <w:sz w:val="22"/>
                <w:szCs w:val="22"/>
                <w:lang w:val="bs-Latn-BA"/>
              </w:rPr>
              <w:t>III</w:t>
            </w:r>
          </w:p>
        </w:tc>
        <w:tc>
          <w:tcPr>
            <w:tcW w:w="672"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b/>
                <w:lang w:val="bs-Latn-BA"/>
              </w:rPr>
            </w:pPr>
            <w:r w:rsidRPr="008B279E">
              <w:rPr>
                <w:b/>
                <w:sz w:val="22"/>
                <w:szCs w:val="22"/>
                <w:lang w:val="bs-Latn-BA"/>
              </w:rPr>
              <w:t>IV</w:t>
            </w:r>
          </w:p>
        </w:tc>
        <w:tc>
          <w:tcPr>
            <w:tcW w:w="672"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b/>
                <w:lang w:val="bs-Latn-BA"/>
              </w:rPr>
            </w:pPr>
            <w:r w:rsidRPr="008B279E">
              <w:rPr>
                <w:b/>
                <w:sz w:val="22"/>
                <w:szCs w:val="22"/>
                <w:lang w:val="bs-Latn-BA"/>
              </w:rPr>
              <w:t>V</w:t>
            </w:r>
          </w:p>
        </w:tc>
        <w:tc>
          <w:tcPr>
            <w:tcW w:w="672"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b/>
                <w:lang w:val="bs-Latn-BA"/>
              </w:rPr>
            </w:pPr>
            <w:r w:rsidRPr="008B279E">
              <w:rPr>
                <w:b/>
                <w:sz w:val="22"/>
                <w:szCs w:val="22"/>
                <w:lang w:val="bs-Latn-BA"/>
              </w:rPr>
              <w:t>VI</w:t>
            </w:r>
          </w:p>
        </w:tc>
        <w:tc>
          <w:tcPr>
            <w:tcW w:w="672"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b/>
                <w:lang w:val="bs-Latn-BA"/>
              </w:rPr>
            </w:pPr>
            <w:r w:rsidRPr="008B279E">
              <w:rPr>
                <w:b/>
                <w:sz w:val="22"/>
                <w:szCs w:val="22"/>
                <w:lang w:val="bs-Latn-BA"/>
              </w:rPr>
              <w:t>VII</w:t>
            </w:r>
          </w:p>
        </w:tc>
        <w:tc>
          <w:tcPr>
            <w:tcW w:w="672"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b/>
                <w:lang w:val="bs-Latn-BA"/>
              </w:rPr>
            </w:pPr>
            <w:r w:rsidRPr="008B279E">
              <w:rPr>
                <w:b/>
                <w:sz w:val="22"/>
                <w:szCs w:val="22"/>
                <w:lang w:val="bs-Latn-BA"/>
              </w:rPr>
              <w:t>VIII</w:t>
            </w:r>
          </w:p>
        </w:tc>
        <w:tc>
          <w:tcPr>
            <w:tcW w:w="582" w:type="dxa"/>
            <w:tcBorders>
              <w:top w:val="single" w:sz="4" w:space="0" w:color="000000"/>
              <w:left w:val="single" w:sz="4" w:space="0" w:color="000000"/>
              <w:bottom w:val="double" w:sz="4" w:space="0" w:color="000000"/>
              <w:right w:val="double" w:sz="4" w:space="0" w:color="auto"/>
            </w:tcBorders>
            <w:shd w:val="clear" w:color="auto" w:fill="DBE5F1"/>
            <w:vAlign w:val="center"/>
            <w:hideMark/>
          </w:tcPr>
          <w:p w:rsidR="0008284B" w:rsidRPr="008B279E" w:rsidRDefault="0008284B" w:rsidP="0008284B">
            <w:pPr>
              <w:spacing w:line="276" w:lineRule="auto"/>
              <w:jc w:val="center"/>
              <w:rPr>
                <w:b/>
                <w:lang w:val="bs-Latn-BA"/>
              </w:rPr>
            </w:pPr>
            <w:r w:rsidRPr="008B279E">
              <w:rPr>
                <w:b/>
                <w:sz w:val="22"/>
                <w:szCs w:val="22"/>
                <w:lang w:val="bs-Latn-BA"/>
              </w:rPr>
              <w:t>IX</w:t>
            </w:r>
          </w:p>
        </w:tc>
        <w:tc>
          <w:tcPr>
            <w:tcW w:w="1014" w:type="dxa"/>
            <w:vMerge/>
            <w:tcBorders>
              <w:top w:val="single" w:sz="4" w:space="0" w:color="000000"/>
              <w:left w:val="double" w:sz="4" w:space="0" w:color="auto"/>
              <w:bottom w:val="double" w:sz="4" w:space="0" w:color="000000"/>
              <w:right w:val="single" w:sz="4" w:space="0" w:color="000000"/>
            </w:tcBorders>
            <w:vAlign w:val="center"/>
            <w:hideMark/>
          </w:tcPr>
          <w:p w:rsidR="0008284B" w:rsidRPr="008B279E" w:rsidRDefault="0008284B" w:rsidP="0008284B">
            <w:pPr>
              <w:suppressAutoHyphens w:val="0"/>
              <w:spacing w:line="276" w:lineRule="auto"/>
              <w:rPr>
                <w:b/>
              </w:rPr>
            </w:pPr>
          </w:p>
        </w:tc>
      </w:tr>
      <w:tr w:rsidR="008B279E" w:rsidRPr="008B279E" w:rsidTr="0008284B">
        <w:trPr>
          <w:trHeight w:val="236"/>
        </w:trPr>
        <w:tc>
          <w:tcPr>
            <w:tcW w:w="224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rPr>
                <w:b/>
                <w:lang w:val="bs-Latn-BA"/>
              </w:rPr>
            </w:pPr>
            <w:r w:rsidRPr="008B279E">
              <w:rPr>
                <w:b/>
                <w:sz w:val="22"/>
                <w:szCs w:val="22"/>
                <w:lang w:val="bs-Latn-BA"/>
              </w:rPr>
              <w:t>Učenici bez majke</w:t>
            </w:r>
          </w:p>
        </w:tc>
        <w:tc>
          <w:tcPr>
            <w:tcW w:w="67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w:t>
            </w:r>
          </w:p>
        </w:tc>
        <w:tc>
          <w:tcPr>
            <w:tcW w:w="67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w:t>
            </w:r>
          </w:p>
        </w:tc>
        <w:tc>
          <w:tcPr>
            <w:tcW w:w="67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rPr>
                <w:b/>
              </w:rPr>
            </w:pPr>
            <w:r w:rsidRPr="008B279E">
              <w:rPr>
                <w:b/>
                <w:sz w:val="22"/>
                <w:szCs w:val="22"/>
              </w:rPr>
              <w:t>/</w:t>
            </w:r>
          </w:p>
        </w:tc>
        <w:tc>
          <w:tcPr>
            <w:tcW w:w="58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rPr>
                <w:b/>
              </w:rPr>
            </w:pPr>
            <w:r w:rsidRPr="008B279E">
              <w:rPr>
                <w:b/>
                <w:sz w:val="22"/>
                <w:szCs w:val="22"/>
              </w:rPr>
              <w:t>/</w:t>
            </w:r>
          </w:p>
        </w:tc>
        <w:tc>
          <w:tcPr>
            <w:tcW w:w="1014" w:type="dxa"/>
            <w:tcBorders>
              <w:top w:val="double" w:sz="4" w:space="0" w:color="000000"/>
              <w:left w:val="double" w:sz="4" w:space="0" w:color="000000"/>
              <w:bottom w:val="single" w:sz="4" w:space="0" w:color="000000"/>
              <w:right w:val="single" w:sz="4" w:space="0" w:color="000000"/>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2</w:t>
            </w:r>
          </w:p>
        </w:tc>
      </w:tr>
      <w:tr w:rsidR="008B279E" w:rsidRPr="008B279E" w:rsidTr="0008284B">
        <w:trPr>
          <w:trHeight w:val="236"/>
        </w:trPr>
        <w:tc>
          <w:tcPr>
            <w:tcW w:w="224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rPr>
                <w:b/>
                <w:lang w:val="bs-Latn-BA"/>
              </w:rPr>
            </w:pPr>
            <w:r w:rsidRPr="008B279E">
              <w:rPr>
                <w:b/>
                <w:sz w:val="22"/>
                <w:szCs w:val="22"/>
                <w:lang w:val="bs-Latn-BA"/>
              </w:rPr>
              <w:t>Učenici bez oca</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4</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rPr>
                <w:b/>
              </w:rPr>
            </w:pPr>
            <w:r w:rsidRPr="008B279E">
              <w:rPr>
                <w:b/>
                <w:sz w:val="22"/>
                <w:szCs w:val="22"/>
              </w:rPr>
              <w:t>2</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rPr>
                <w:b/>
              </w:rPr>
            </w:pPr>
            <w:r w:rsidRPr="008B279E">
              <w:rPr>
                <w:b/>
                <w:sz w:val="22"/>
                <w:szCs w:val="22"/>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rPr>
                <w:b/>
              </w:rPr>
            </w:pPr>
            <w:r w:rsidRPr="008B279E">
              <w:rPr>
                <w:b/>
                <w:sz w:val="22"/>
                <w:szCs w:val="22"/>
              </w:rPr>
              <w:t>1</w:t>
            </w:r>
          </w:p>
        </w:tc>
        <w:tc>
          <w:tcPr>
            <w:tcW w:w="58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rPr>
                <w:b/>
              </w:rPr>
            </w:pPr>
            <w:r w:rsidRPr="008B279E">
              <w:rPr>
                <w:b/>
                <w:sz w:val="22"/>
                <w:szCs w:val="22"/>
              </w:rPr>
              <w:t>1</w:t>
            </w:r>
          </w:p>
        </w:tc>
        <w:tc>
          <w:tcPr>
            <w:tcW w:w="1014" w:type="dxa"/>
            <w:tcBorders>
              <w:top w:val="single" w:sz="4" w:space="0" w:color="000000"/>
              <w:left w:val="double" w:sz="4" w:space="0" w:color="000000"/>
              <w:bottom w:val="single" w:sz="4" w:space="0" w:color="000000"/>
              <w:right w:val="single" w:sz="4" w:space="0" w:color="000000"/>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11</w:t>
            </w:r>
          </w:p>
        </w:tc>
      </w:tr>
      <w:tr w:rsidR="008B279E" w:rsidRPr="008B279E" w:rsidTr="0008284B">
        <w:trPr>
          <w:trHeight w:val="236"/>
        </w:trPr>
        <w:tc>
          <w:tcPr>
            <w:tcW w:w="224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rPr>
                <w:b/>
                <w:lang w:val="bs-Latn-BA"/>
              </w:rPr>
            </w:pPr>
            <w:r w:rsidRPr="008B279E">
              <w:rPr>
                <w:b/>
                <w:sz w:val="22"/>
                <w:szCs w:val="22"/>
                <w:lang w:val="bs-Latn-BA"/>
              </w:rPr>
              <w:t>Učenici bez oba roditelja</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58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1014" w:type="dxa"/>
            <w:tcBorders>
              <w:top w:val="single" w:sz="4" w:space="0" w:color="000000"/>
              <w:left w:val="double" w:sz="4" w:space="0" w:color="000000"/>
              <w:bottom w:val="single" w:sz="4" w:space="0" w:color="000000"/>
              <w:right w:val="single" w:sz="4" w:space="0" w:color="000000"/>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r>
      <w:tr w:rsidR="008B279E" w:rsidRPr="008B279E" w:rsidTr="0008284B">
        <w:trPr>
          <w:trHeight w:val="236"/>
        </w:trPr>
        <w:tc>
          <w:tcPr>
            <w:tcW w:w="224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rPr>
                <w:b/>
                <w:lang w:val="bs-Latn-BA"/>
              </w:rPr>
            </w:pPr>
            <w:r w:rsidRPr="008B279E">
              <w:rPr>
                <w:b/>
                <w:sz w:val="22"/>
                <w:szCs w:val="22"/>
                <w:lang w:val="bs-Latn-BA"/>
              </w:rPr>
              <w:t>Učenici razvedenih roditelja</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8</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4</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2</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4</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7</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13</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4</w:t>
            </w:r>
          </w:p>
        </w:tc>
        <w:tc>
          <w:tcPr>
            <w:tcW w:w="58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4</w:t>
            </w:r>
          </w:p>
        </w:tc>
        <w:tc>
          <w:tcPr>
            <w:tcW w:w="1014" w:type="dxa"/>
            <w:tcBorders>
              <w:top w:val="single" w:sz="4" w:space="0" w:color="000000"/>
              <w:left w:val="double" w:sz="4" w:space="0" w:color="000000"/>
              <w:bottom w:val="single" w:sz="4" w:space="0" w:color="000000"/>
              <w:right w:val="single" w:sz="4" w:space="0" w:color="000000"/>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46</w:t>
            </w:r>
          </w:p>
        </w:tc>
      </w:tr>
      <w:tr w:rsidR="008B279E" w:rsidRPr="008B279E" w:rsidTr="0008284B">
        <w:trPr>
          <w:trHeight w:val="377"/>
        </w:trPr>
        <w:tc>
          <w:tcPr>
            <w:tcW w:w="224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rPr>
                <w:b/>
                <w:lang w:val="bs-Latn-BA"/>
              </w:rPr>
            </w:pPr>
            <w:r w:rsidRPr="008B279E">
              <w:rPr>
                <w:b/>
                <w:sz w:val="22"/>
                <w:szCs w:val="22"/>
                <w:lang w:val="bs-Latn-BA"/>
              </w:rPr>
              <w:t>Učenici koji žive  sa oba roditelja</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65</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63</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69</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48</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38</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48</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52</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40</w:t>
            </w:r>
          </w:p>
        </w:tc>
        <w:tc>
          <w:tcPr>
            <w:tcW w:w="58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33</w:t>
            </w:r>
          </w:p>
        </w:tc>
        <w:tc>
          <w:tcPr>
            <w:tcW w:w="1014" w:type="dxa"/>
            <w:tcBorders>
              <w:top w:val="single" w:sz="4" w:space="0" w:color="000000"/>
              <w:left w:val="double" w:sz="4" w:space="0" w:color="000000"/>
              <w:bottom w:val="single" w:sz="4" w:space="0" w:color="000000"/>
              <w:right w:val="single" w:sz="4" w:space="0" w:color="000000"/>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456</w:t>
            </w:r>
          </w:p>
        </w:tc>
      </w:tr>
    </w:tbl>
    <w:p w:rsidR="002864CA" w:rsidRPr="008B279E" w:rsidRDefault="002729C2" w:rsidP="002864CA">
      <w:pPr>
        <w:jc w:val="right"/>
        <w:rPr>
          <w:sz w:val="22"/>
          <w:szCs w:val="22"/>
          <w:lang w:val="bs-Latn-BA"/>
        </w:rPr>
      </w:pPr>
      <w:r w:rsidRPr="008B279E">
        <w:rPr>
          <w:sz w:val="22"/>
          <w:szCs w:val="22"/>
          <w:lang w:val="bs-Latn-BA"/>
        </w:rPr>
        <w:t xml:space="preserve"> </w:t>
      </w:r>
      <w:r w:rsidR="002864CA" w:rsidRPr="008B279E">
        <w:rPr>
          <w:sz w:val="22"/>
          <w:szCs w:val="22"/>
          <w:lang w:val="bs-Latn-BA"/>
        </w:rPr>
        <w:t>(Tabela 3.)</w:t>
      </w:r>
    </w:p>
    <w:tbl>
      <w:tblPr>
        <w:tblW w:w="0" w:type="auto"/>
        <w:jc w:val="center"/>
        <w:tblLayout w:type="fixed"/>
        <w:tblLook w:val="04A0" w:firstRow="1" w:lastRow="0" w:firstColumn="1" w:lastColumn="0" w:noHBand="0" w:noVBand="1"/>
      </w:tblPr>
      <w:tblGrid>
        <w:gridCol w:w="2492"/>
        <w:gridCol w:w="672"/>
        <w:gridCol w:w="672"/>
        <w:gridCol w:w="672"/>
        <w:gridCol w:w="672"/>
        <w:gridCol w:w="672"/>
        <w:gridCol w:w="672"/>
        <w:gridCol w:w="672"/>
        <w:gridCol w:w="672"/>
        <w:gridCol w:w="672"/>
        <w:gridCol w:w="686"/>
      </w:tblGrid>
      <w:tr w:rsidR="008B279E" w:rsidRPr="008B279E" w:rsidTr="0008284B">
        <w:trPr>
          <w:trHeight w:val="286"/>
          <w:jc w:val="center"/>
        </w:trPr>
        <w:tc>
          <w:tcPr>
            <w:tcW w:w="2492" w:type="dxa"/>
            <w:vMerge w:val="restart"/>
            <w:tcBorders>
              <w:top w:val="single" w:sz="4" w:space="0" w:color="000000"/>
              <w:left w:val="single" w:sz="4" w:space="0" w:color="000000"/>
              <w:bottom w:val="double" w:sz="4" w:space="0" w:color="000000"/>
              <w:right w:val="nil"/>
            </w:tcBorders>
            <w:shd w:val="clear" w:color="auto" w:fill="B8CCE4"/>
            <w:vAlign w:val="center"/>
            <w:hideMark/>
          </w:tcPr>
          <w:p w:rsidR="0008284B" w:rsidRPr="008B279E" w:rsidRDefault="0008284B" w:rsidP="0008284B">
            <w:pPr>
              <w:spacing w:line="276" w:lineRule="auto"/>
              <w:jc w:val="center"/>
              <w:rPr>
                <w:bCs/>
                <w:lang w:val="bs-Latn-BA"/>
              </w:rPr>
            </w:pPr>
            <w:r w:rsidRPr="008B279E">
              <w:rPr>
                <w:bCs/>
                <w:sz w:val="22"/>
                <w:szCs w:val="22"/>
                <w:lang w:val="bs-Latn-BA"/>
              </w:rPr>
              <w:t>OBILjEŽJE</w:t>
            </w:r>
          </w:p>
        </w:tc>
        <w:tc>
          <w:tcPr>
            <w:tcW w:w="6048" w:type="dxa"/>
            <w:gridSpan w:val="9"/>
            <w:tcBorders>
              <w:top w:val="single" w:sz="4" w:space="0" w:color="000000"/>
              <w:left w:val="single" w:sz="4" w:space="0" w:color="000000"/>
              <w:bottom w:val="single" w:sz="4" w:space="0" w:color="000000"/>
              <w:right w:val="double" w:sz="4" w:space="0" w:color="auto"/>
            </w:tcBorders>
            <w:shd w:val="clear" w:color="auto" w:fill="B8CCE4"/>
            <w:vAlign w:val="center"/>
            <w:hideMark/>
          </w:tcPr>
          <w:p w:rsidR="0008284B" w:rsidRPr="008B279E" w:rsidRDefault="0008284B" w:rsidP="0008284B">
            <w:pPr>
              <w:spacing w:line="276" w:lineRule="auto"/>
              <w:jc w:val="center"/>
            </w:pPr>
            <w:r w:rsidRPr="008B279E">
              <w:rPr>
                <w:bCs/>
                <w:sz w:val="22"/>
                <w:szCs w:val="22"/>
                <w:lang w:val="bs-Latn-BA"/>
              </w:rPr>
              <w:t>Brojno stanje učenika po razredima</w:t>
            </w:r>
          </w:p>
        </w:tc>
        <w:tc>
          <w:tcPr>
            <w:tcW w:w="686" w:type="dxa"/>
            <w:vMerge w:val="restart"/>
            <w:tcBorders>
              <w:top w:val="single" w:sz="4" w:space="0" w:color="000000"/>
              <w:left w:val="double" w:sz="4" w:space="0" w:color="auto"/>
              <w:bottom w:val="double" w:sz="4" w:space="0" w:color="000000"/>
              <w:right w:val="single" w:sz="4" w:space="0" w:color="000000"/>
            </w:tcBorders>
            <w:shd w:val="clear" w:color="auto" w:fill="B8CCE4"/>
            <w:vAlign w:val="center"/>
            <w:hideMark/>
          </w:tcPr>
          <w:p w:rsidR="0008284B" w:rsidRPr="008B279E" w:rsidRDefault="0008284B" w:rsidP="0008284B">
            <w:pPr>
              <w:spacing w:line="276" w:lineRule="auto"/>
              <w:jc w:val="center"/>
            </w:pPr>
            <w:r w:rsidRPr="008B279E">
              <w:rPr>
                <w:sz w:val="22"/>
                <w:szCs w:val="22"/>
                <w:lang w:val="bs-Latn-BA"/>
              </w:rPr>
              <w:t>∑</w:t>
            </w:r>
          </w:p>
        </w:tc>
      </w:tr>
      <w:tr w:rsidR="008B279E" w:rsidRPr="008B279E" w:rsidTr="0008284B">
        <w:trPr>
          <w:trHeight w:val="270"/>
          <w:jc w:val="center"/>
        </w:trPr>
        <w:tc>
          <w:tcPr>
            <w:tcW w:w="2492" w:type="dxa"/>
            <w:vMerge/>
            <w:tcBorders>
              <w:top w:val="single" w:sz="4" w:space="0" w:color="000000"/>
              <w:left w:val="single" w:sz="4" w:space="0" w:color="000000"/>
              <w:bottom w:val="double" w:sz="4" w:space="0" w:color="000000"/>
              <w:right w:val="nil"/>
            </w:tcBorders>
            <w:vAlign w:val="center"/>
            <w:hideMark/>
          </w:tcPr>
          <w:p w:rsidR="0008284B" w:rsidRPr="008B279E" w:rsidRDefault="0008284B" w:rsidP="0008284B">
            <w:pPr>
              <w:suppressAutoHyphens w:val="0"/>
              <w:spacing w:line="276" w:lineRule="auto"/>
              <w:rPr>
                <w:bCs/>
                <w:lang w:val="bs-Latn-BA"/>
              </w:rPr>
            </w:pPr>
          </w:p>
        </w:tc>
        <w:tc>
          <w:tcPr>
            <w:tcW w:w="672"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lang w:val="bs-Latn-BA"/>
              </w:rPr>
            </w:pPr>
            <w:r w:rsidRPr="008B279E">
              <w:rPr>
                <w:sz w:val="22"/>
                <w:szCs w:val="22"/>
                <w:lang w:val="bs-Latn-BA"/>
              </w:rPr>
              <w:t>I</w:t>
            </w:r>
          </w:p>
        </w:tc>
        <w:tc>
          <w:tcPr>
            <w:tcW w:w="672"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lang w:val="bs-Latn-BA"/>
              </w:rPr>
            </w:pPr>
            <w:r w:rsidRPr="008B279E">
              <w:rPr>
                <w:sz w:val="22"/>
                <w:szCs w:val="22"/>
                <w:lang w:val="bs-Latn-BA"/>
              </w:rPr>
              <w:t>II</w:t>
            </w:r>
          </w:p>
        </w:tc>
        <w:tc>
          <w:tcPr>
            <w:tcW w:w="672"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lang w:val="bs-Latn-BA"/>
              </w:rPr>
            </w:pPr>
            <w:r w:rsidRPr="008B279E">
              <w:rPr>
                <w:sz w:val="22"/>
                <w:szCs w:val="22"/>
                <w:lang w:val="bs-Latn-BA"/>
              </w:rPr>
              <w:t>III</w:t>
            </w:r>
          </w:p>
        </w:tc>
        <w:tc>
          <w:tcPr>
            <w:tcW w:w="672"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lang w:val="bs-Latn-BA"/>
              </w:rPr>
            </w:pPr>
            <w:r w:rsidRPr="008B279E">
              <w:rPr>
                <w:sz w:val="22"/>
                <w:szCs w:val="22"/>
                <w:lang w:val="bs-Latn-BA"/>
              </w:rPr>
              <w:t>IV</w:t>
            </w:r>
          </w:p>
        </w:tc>
        <w:tc>
          <w:tcPr>
            <w:tcW w:w="672"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lang w:val="bs-Latn-BA"/>
              </w:rPr>
            </w:pPr>
            <w:r w:rsidRPr="008B279E">
              <w:rPr>
                <w:sz w:val="22"/>
                <w:szCs w:val="22"/>
                <w:lang w:val="bs-Latn-BA"/>
              </w:rPr>
              <w:t>V</w:t>
            </w:r>
          </w:p>
        </w:tc>
        <w:tc>
          <w:tcPr>
            <w:tcW w:w="672"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lang w:val="bs-Latn-BA"/>
              </w:rPr>
            </w:pPr>
            <w:r w:rsidRPr="008B279E">
              <w:rPr>
                <w:sz w:val="22"/>
                <w:szCs w:val="22"/>
                <w:lang w:val="bs-Latn-BA"/>
              </w:rPr>
              <w:t>VI</w:t>
            </w:r>
          </w:p>
        </w:tc>
        <w:tc>
          <w:tcPr>
            <w:tcW w:w="672"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lang w:val="bs-Latn-BA"/>
              </w:rPr>
            </w:pPr>
            <w:r w:rsidRPr="008B279E">
              <w:rPr>
                <w:sz w:val="22"/>
                <w:szCs w:val="22"/>
                <w:lang w:val="bs-Latn-BA"/>
              </w:rPr>
              <w:t>VII</w:t>
            </w:r>
          </w:p>
        </w:tc>
        <w:tc>
          <w:tcPr>
            <w:tcW w:w="672"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lang w:val="bs-Latn-BA"/>
              </w:rPr>
            </w:pPr>
            <w:r w:rsidRPr="008B279E">
              <w:rPr>
                <w:sz w:val="22"/>
                <w:szCs w:val="22"/>
                <w:lang w:val="bs-Latn-BA"/>
              </w:rPr>
              <w:t>VIII</w:t>
            </w:r>
          </w:p>
        </w:tc>
        <w:tc>
          <w:tcPr>
            <w:tcW w:w="672" w:type="dxa"/>
            <w:tcBorders>
              <w:top w:val="single" w:sz="4" w:space="0" w:color="000000"/>
              <w:left w:val="single" w:sz="4" w:space="0" w:color="000000"/>
              <w:bottom w:val="double" w:sz="4" w:space="0" w:color="000000"/>
              <w:right w:val="double" w:sz="4" w:space="0" w:color="auto"/>
            </w:tcBorders>
            <w:shd w:val="clear" w:color="auto" w:fill="DBE5F1"/>
            <w:vAlign w:val="center"/>
            <w:hideMark/>
          </w:tcPr>
          <w:p w:rsidR="0008284B" w:rsidRPr="008B279E" w:rsidRDefault="0008284B" w:rsidP="0008284B">
            <w:pPr>
              <w:spacing w:line="276" w:lineRule="auto"/>
              <w:jc w:val="center"/>
              <w:rPr>
                <w:lang w:val="bs-Latn-BA"/>
              </w:rPr>
            </w:pPr>
            <w:r w:rsidRPr="008B279E">
              <w:rPr>
                <w:sz w:val="22"/>
                <w:szCs w:val="22"/>
                <w:lang w:val="bs-Latn-BA"/>
              </w:rPr>
              <w:t>IX</w:t>
            </w:r>
          </w:p>
        </w:tc>
        <w:tc>
          <w:tcPr>
            <w:tcW w:w="686" w:type="dxa"/>
            <w:vMerge/>
            <w:tcBorders>
              <w:top w:val="single" w:sz="4" w:space="0" w:color="000000"/>
              <w:left w:val="double" w:sz="4" w:space="0" w:color="auto"/>
              <w:bottom w:val="double" w:sz="4" w:space="0" w:color="000000"/>
              <w:right w:val="single" w:sz="4" w:space="0" w:color="000000"/>
            </w:tcBorders>
            <w:vAlign w:val="center"/>
            <w:hideMark/>
          </w:tcPr>
          <w:p w:rsidR="0008284B" w:rsidRPr="008B279E" w:rsidRDefault="0008284B" w:rsidP="0008284B">
            <w:pPr>
              <w:suppressAutoHyphens w:val="0"/>
              <w:spacing w:line="276" w:lineRule="auto"/>
            </w:pPr>
          </w:p>
        </w:tc>
      </w:tr>
      <w:tr w:rsidR="008B279E" w:rsidRPr="008B279E" w:rsidTr="0008284B">
        <w:trPr>
          <w:trHeight w:val="484"/>
          <w:jc w:val="center"/>
        </w:trPr>
        <w:tc>
          <w:tcPr>
            <w:tcW w:w="249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rPr>
                <w:b/>
                <w:lang w:val="bs-Latn-BA"/>
              </w:rPr>
            </w:pPr>
            <w:r w:rsidRPr="008B279E">
              <w:rPr>
                <w:b/>
                <w:sz w:val="22"/>
                <w:szCs w:val="22"/>
                <w:lang w:val="bs-Latn-BA"/>
              </w:rPr>
              <w:t>Stanuje u porodici</w:t>
            </w:r>
          </w:p>
        </w:tc>
        <w:tc>
          <w:tcPr>
            <w:tcW w:w="67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65</w:t>
            </w:r>
          </w:p>
        </w:tc>
        <w:tc>
          <w:tcPr>
            <w:tcW w:w="67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64</w:t>
            </w:r>
          </w:p>
        </w:tc>
        <w:tc>
          <w:tcPr>
            <w:tcW w:w="67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69</w:t>
            </w:r>
          </w:p>
        </w:tc>
        <w:tc>
          <w:tcPr>
            <w:tcW w:w="67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50</w:t>
            </w:r>
          </w:p>
        </w:tc>
        <w:tc>
          <w:tcPr>
            <w:tcW w:w="67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42</w:t>
            </w:r>
          </w:p>
        </w:tc>
        <w:tc>
          <w:tcPr>
            <w:tcW w:w="67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50</w:t>
            </w:r>
          </w:p>
        </w:tc>
        <w:tc>
          <w:tcPr>
            <w:tcW w:w="67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53</w:t>
            </w:r>
          </w:p>
        </w:tc>
        <w:tc>
          <w:tcPr>
            <w:tcW w:w="67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41</w:t>
            </w:r>
          </w:p>
        </w:tc>
        <w:tc>
          <w:tcPr>
            <w:tcW w:w="672"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34</w:t>
            </w:r>
          </w:p>
        </w:tc>
        <w:tc>
          <w:tcPr>
            <w:tcW w:w="686" w:type="dxa"/>
            <w:tcBorders>
              <w:top w:val="double" w:sz="4" w:space="0" w:color="000000"/>
              <w:left w:val="double" w:sz="4" w:space="0" w:color="000000"/>
              <w:bottom w:val="single" w:sz="4" w:space="0" w:color="000000"/>
              <w:right w:val="single" w:sz="4" w:space="0" w:color="000000"/>
            </w:tcBorders>
            <w:vAlign w:val="center"/>
          </w:tcPr>
          <w:p w:rsidR="0008284B" w:rsidRPr="008B279E" w:rsidRDefault="0008284B" w:rsidP="0008284B">
            <w:pPr>
              <w:snapToGrid w:val="0"/>
              <w:spacing w:line="276" w:lineRule="auto"/>
              <w:rPr>
                <w:b/>
                <w:lang w:val="bs-Latn-BA"/>
              </w:rPr>
            </w:pPr>
          </w:p>
          <w:p w:rsidR="0008284B" w:rsidRPr="008B279E" w:rsidRDefault="0008284B" w:rsidP="0008284B">
            <w:pPr>
              <w:snapToGrid w:val="0"/>
              <w:spacing w:line="276" w:lineRule="auto"/>
              <w:jc w:val="center"/>
              <w:rPr>
                <w:b/>
                <w:lang w:val="bs-Latn-BA"/>
              </w:rPr>
            </w:pPr>
            <w:r w:rsidRPr="008B279E">
              <w:rPr>
                <w:b/>
                <w:lang w:val="bs-Latn-BA"/>
              </w:rPr>
              <w:t>468</w:t>
            </w:r>
          </w:p>
        </w:tc>
      </w:tr>
      <w:tr w:rsidR="008B279E" w:rsidRPr="008B279E" w:rsidTr="0008284B">
        <w:trPr>
          <w:trHeight w:val="260"/>
          <w:jc w:val="center"/>
        </w:trPr>
        <w:tc>
          <w:tcPr>
            <w:tcW w:w="249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rPr>
                <w:b/>
                <w:lang w:val="bs-Latn-BA"/>
              </w:rPr>
            </w:pPr>
            <w:r w:rsidRPr="008B279E">
              <w:rPr>
                <w:b/>
                <w:sz w:val="22"/>
                <w:szCs w:val="22"/>
                <w:lang w:val="bs-Latn-BA"/>
              </w:rPr>
              <w:t>Stanuje u domu</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86" w:type="dxa"/>
            <w:tcBorders>
              <w:top w:val="single" w:sz="4" w:space="0" w:color="000000"/>
              <w:left w:val="double" w:sz="4" w:space="0" w:color="000000"/>
              <w:bottom w:val="single" w:sz="4" w:space="0" w:color="000000"/>
              <w:right w:val="single" w:sz="4" w:space="0" w:color="000000"/>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r>
      <w:tr w:rsidR="008B279E" w:rsidRPr="008B279E" w:rsidTr="0008284B">
        <w:trPr>
          <w:trHeight w:val="460"/>
          <w:jc w:val="center"/>
        </w:trPr>
        <w:tc>
          <w:tcPr>
            <w:tcW w:w="249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rPr>
                <w:b/>
                <w:lang w:val="bs-Latn-BA"/>
              </w:rPr>
            </w:pPr>
            <w:r w:rsidRPr="008B279E">
              <w:rPr>
                <w:b/>
                <w:sz w:val="22"/>
                <w:szCs w:val="22"/>
                <w:lang w:val="bs-Latn-BA"/>
              </w:rPr>
              <w:t xml:space="preserve">Stanuje kod </w:t>
            </w:r>
          </w:p>
          <w:p w:rsidR="0008284B" w:rsidRPr="008B279E" w:rsidRDefault="0008284B" w:rsidP="0008284B">
            <w:pPr>
              <w:spacing w:line="276" w:lineRule="auto"/>
              <w:jc w:val="center"/>
              <w:rPr>
                <w:b/>
                <w:lang w:val="bs-Latn-BA"/>
              </w:rPr>
            </w:pPr>
            <w:r w:rsidRPr="008B279E">
              <w:rPr>
                <w:b/>
                <w:sz w:val="22"/>
                <w:szCs w:val="22"/>
                <w:lang w:val="bs-Latn-BA"/>
              </w:rPr>
              <w:t>starateljske porodice</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w:t>
            </w:r>
          </w:p>
        </w:tc>
        <w:tc>
          <w:tcPr>
            <w:tcW w:w="686" w:type="dxa"/>
            <w:tcBorders>
              <w:top w:val="single" w:sz="4" w:space="0" w:color="000000"/>
              <w:left w:val="double" w:sz="4" w:space="0" w:color="000000"/>
              <w:bottom w:val="single" w:sz="4" w:space="0" w:color="000000"/>
              <w:right w:val="single" w:sz="4" w:space="0" w:color="000000"/>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w:t>
            </w:r>
          </w:p>
        </w:tc>
      </w:tr>
      <w:tr w:rsidR="008B279E" w:rsidRPr="008B279E" w:rsidTr="0008284B">
        <w:trPr>
          <w:trHeight w:val="460"/>
          <w:jc w:val="center"/>
        </w:trPr>
        <w:tc>
          <w:tcPr>
            <w:tcW w:w="249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pPr>
            <w:r w:rsidRPr="008B279E">
              <w:rPr>
                <w:sz w:val="22"/>
                <w:szCs w:val="22"/>
              </w:rPr>
              <w:lastRenderedPageBreak/>
              <w:t>Učenici obuhvaćeni „Školom u bolnici“ u toku prvog polugodišta</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lang w:val="bs-Latn-BA"/>
              </w:rPr>
            </w:pPr>
            <w:r w:rsidRPr="008B279E">
              <w:rPr>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lang w:val="bs-Latn-BA"/>
              </w:rPr>
            </w:pPr>
            <w:r w:rsidRPr="008B279E">
              <w:rPr>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lang w:val="bs-Latn-BA"/>
              </w:rPr>
            </w:pPr>
            <w:r w:rsidRPr="008B279E">
              <w:rPr>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lang w:val="bs-Latn-BA"/>
              </w:rPr>
            </w:pPr>
            <w:r w:rsidRPr="008B279E">
              <w:rPr>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lang w:val="bs-Latn-BA"/>
              </w:rPr>
            </w:pPr>
            <w:r w:rsidRPr="008B279E">
              <w:rPr>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lang w:val="bs-Latn-BA"/>
              </w:rPr>
            </w:pPr>
            <w:r w:rsidRPr="008B279E">
              <w:rPr>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lang w:val="bs-Latn-BA"/>
              </w:rPr>
            </w:pPr>
            <w:r w:rsidRPr="008B279E">
              <w:rPr>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lang w:val="bs-Latn-BA"/>
              </w:rPr>
            </w:pPr>
            <w:r w:rsidRPr="008B279E">
              <w:rPr>
                <w:sz w:val="22"/>
                <w:szCs w:val="22"/>
                <w:lang w:val="bs-Latn-BA"/>
              </w:rPr>
              <w:t>/</w:t>
            </w:r>
          </w:p>
        </w:tc>
        <w:tc>
          <w:tcPr>
            <w:tcW w:w="67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lang w:val="bs-Latn-BA"/>
              </w:rPr>
            </w:pPr>
            <w:r w:rsidRPr="008B279E">
              <w:rPr>
                <w:sz w:val="22"/>
                <w:szCs w:val="22"/>
                <w:lang w:val="bs-Latn-BA"/>
              </w:rPr>
              <w:t>/</w:t>
            </w:r>
          </w:p>
        </w:tc>
        <w:tc>
          <w:tcPr>
            <w:tcW w:w="686" w:type="dxa"/>
            <w:tcBorders>
              <w:top w:val="single" w:sz="4" w:space="0" w:color="000000"/>
              <w:left w:val="double" w:sz="4" w:space="0" w:color="000000"/>
              <w:bottom w:val="single" w:sz="4" w:space="0" w:color="000000"/>
              <w:right w:val="single" w:sz="4" w:space="0" w:color="000000"/>
            </w:tcBorders>
            <w:vAlign w:val="center"/>
            <w:hideMark/>
          </w:tcPr>
          <w:p w:rsidR="0008284B" w:rsidRPr="008B279E" w:rsidRDefault="0008284B" w:rsidP="0008284B">
            <w:pPr>
              <w:snapToGrid w:val="0"/>
              <w:spacing w:line="276" w:lineRule="auto"/>
              <w:jc w:val="center"/>
              <w:rPr>
                <w:lang w:val="bs-Latn-BA"/>
              </w:rPr>
            </w:pPr>
            <w:r w:rsidRPr="008B279E">
              <w:rPr>
                <w:sz w:val="22"/>
                <w:szCs w:val="22"/>
                <w:lang w:val="bs-Latn-BA"/>
              </w:rPr>
              <w:t>/</w:t>
            </w:r>
          </w:p>
        </w:tc>
      </w:tr>
      <w:tr w:rsidR="00EF587F" w:rsidRPr="008B279E" w:rsidTr="00EF587F">
        <w:trPr>
          <w:trHeight w:val="460"/>
          <w:jc w:val="center"/>
        </w:trPr>
        <w:tc>
          <w:tcPr>
            <w:tcW w:w="2492"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pPr>
            <w:r w:rsidRPr="008B279E">
              <w:rPr>
                <w:sz w:val="22"/>
                <w:szCs w:val="22"/>
              </w:rPr>
              <w:t xml:space="preserve">Broj učenika </w:t>
            </w:r>
          </w:p>
          <w:p w:rsidR="0008284B" w:rsidRPr="008B279E" w:rsidRDefault="0008284B" w:rsidP="0008284B">
            <w:pPr>
              <w:spacing w:line="276" w:lineRule="auto"/>
              <w:jc w:val="center"/>
              <w:rPr>
                <w:lang w:val="bs-Latn-BA"/>
              </w:rPr>
            </w:pPr>
            <w:r w:rsidRPr="008B279E">
              <w:rPr>
                <w:sz w:val="22"/>
                <w:szCs w:val="22"/>
              </w:rPr>
              <w:t>u stanju socijalne potrebe</w:t>
            </w:r>
          </w:p>
        </w:tc>
        <w:tc>
          <w:tcPr>
            <w:tcW w:w="672" w:type="dxa"/>
            <w:tcBorders>
              <w:top w:val="single" w:sz="4" w:space="0" w:color="000000"/>
              <w:left w:val="single" w:sz="4" w:space="0" w:color="000000"/>
              <w:bottom w:val="single" w:sz="4" w:space="0" w:color="000000"/>
              <w:right w:val="nil"/>
            </w:tcBorders>
            <w:vAlign w:val="center"/>
          </w:tcPr>
          <w:p w:rsidR="0008284B" w:rsidRPr="008B279E" w:rsidRDefault="00EF587F" w:rsidP="0008284B">
            <w:pPr>
              <w:snapToGrid w:val="0"/>
              <w:spacing w:line="276" w:lineRule="auto"/>
              <w:jc w:val="center"/>
              <w:rPr>
                <w:lang w:val="bs-Latn-BA"/>
              </w:rPr>
            </w:pPr>
            <w:r w:rsidRPr="008B279E">
              <w:rPr>
                <w:lang w:val="bs-Latn-BA"/>
              </w:rPr>
              <w:t>4</w:t>
            </w:r>
          </w:p>
        </w:tc>
        <w:tc>
          <w:tcPr>
            <w:tcW w:w="672" w:type="dxa"/>
            <w:tcBorders>
              <w:top w:val="single" w:sz="4" w:space="0" w:color="000000"/>
              <w:left w:val="single" w:sz="4" w:space="0" w:color="000000"/>
              <w:bottom w:val="single" w:sz="4" w:space="0" w:color="000000"/>
              <w:right w:val="nil"/>
            </w:tcBorders>
            <w:vAlign w:val="center"/>
          </w:tcPr>
          <w:p w:rsidR="0008284B" w:rsidRPr="008B279E" w:rsidRDefault="00EF587F" w:rsidP="0008284B">
            <w:pPr>
              <w:snapToGrid w:val="0"/>
              <w:spacing w:line="276" w:lineRule="auto"/>
              <w:jc w:val="center"/>
              <w:rPr>
                <w:lang w:val="bs-Latn-BA"/>
              </w:rPr>
            </w:pPr>
            <w:r w:rsidRPr="008B279E">
              <w:rPr>
                <w:lang w:val="bs-Latn-BA"/>
              </w:rPr>
              <w:t>2</w:t>
            </w:r>
          </w:p>
        </w:tc>
        <w:tc>
          <w:tcPr>
            <w:tcW w:w="672" w:type="dxa"/>
            <w:tcBorders>
              <w:top w:val="single" w:sz="4" w:space="0" w:color="000000"/>
              <w:left w:val="single" w:sz="4" w:space="0" w:color="000000"/>
              <w:bottom w:val="single" w:sz="4" w:space="0" w:color="000000"/>
              <w:right w:val="nil"/>
            </w:tcBorders>
            <w:vAlign w:val="center"/>
          </w:tcPr>
          <w:p w:rsidR="0008284B" w:rsidRPr="008B279E" w:rsidRDefault="00EF587F" w:rsidP="0008284B">
            <w:pPr>
              <w:snapToGrid w:val="0"/>
              <w:spacing w:line="276" w:lineRule="auto"/>
              <w:jc w:val="center"/>
              <w:rPr>
                <w:lang w:val="bs-Latn-BA"/>
              </w:rPr>
            </w:pPr>
            <w:r w:rsidRPr="008B279E">
              <w:rPr>
                <w:lang w:val="bs-Latn-BA"/>
              </w:rPr>
              <w:t>5</w:t>
            </w:r>
          </w:p>
        </w:tc>
        <w:tc>
          <w:tcPr>
            <w:tcW w:w="672" w:type="dxa"/>
            <w:tcBorders>
              <w:top w:val="single" w:sz="4" w:space="0" w:color="000000"/>
              <w:left w:val="single" w:sz="4" w:space="0" w:color="000000"/>
              <w:bottom w:val="single" w:sz="4" w:space="0" w:color="000000"/>
              <w:right w:val="nil"/>
            </w:tcBorders>
            <w:vAlign w:val="center"/>
          </w:tcPr>
          <w:p w:rsidR="0008284B" w:rsidRPr="008B279E" w:rsidRDefault="00EF587F" w:rsidP="0008284B">
            <w:pPr>
              <w:snapToGrid w:val="0"/>
              <w:spacing w:line="276" w:lineRule="auto"/>
              <w:jc w:val="center"/>
              <w:rPr>
                <w:lang w:val="bs-Latn-BA"/>
              </w:rPr>
            </w:pPr>
            <w:r w:rsidRPr="008B279E">
              <w:rPr>
                <w:lang w:val="bs-Latn-BA"/>
              </w:rPr>
              <w:t>5</w:t>
            </w:r>
          </w:p>
        </w:tc>
        <w:tc>
          <w:tcPr>
            <w:tcW w:w="672" w:type="dxa"/>
            <w:tcBorders>
              <w:top w:val="single" w:sz="4" w:space="0" w:color="000000"/>
              <w:left w:val="single" w:sz="4" w:space="0" w:color="000000"/>
              <w:bottom w:val="single" w:sz="4" w:space="0" w:color="000000"/>
              <w:right w:val="nil"/>
            </w:tcBorders>
            <w:vAlign w:val="center"/>
          </w:tcPr>
          <w:p w:rsidR="0008284B" w:rsidRPr="008B279E" w:rsidRDefault="00EF587F" w:rsidP="0008284B">
            <w:pPr>
              <w:snapToGrid w:val="0"/>
              <w:spacing w:line="276" w:lineRule="auto"/>
              <w:jc w:val="center"/>
              <w:rPr>
                <w:lang w:val="bs-Latn-BA"/>
              </w:rPr>
            </w:pPr>
            <w:r w:rsidRPr="008B279E">
              <w:rPr>
                <w:lang w:val="bs-Latn-BA"/>
              </w:rPr>
              <w:t>6</w:t>
            </w:r>
          </w:p>
        </w:tc>
        <w:tc>
          <w:tcPr>
            <w:tcW w:w="672" w:type="dxa"/>
            <w:tcBorders>
              <w:top w:val="single" w:sz="4" w:space="0" w:color="000000"/>
              <w:left w:val="single" w:sz="4" w:space="0" w:color="000000"/>
              <w:bottom w:val="single" w:sz="4" w:space="0" w:color="000000"/>
              <w:right w:val="nil"/>
            </w:tcBorders>
            <w:vAlign w:val="center"/>
          </w:tcPr>
          <w:p w:rsidR="0008284B" w:rsidRPr="008B279E" w:rsidRDefault="00EF587F" w:rsidP="0008284B">
            <w:pPr>
              <w:snapToGrid w:val="0"/>
              <w:spacing w:line="276" w:lineRule="auto"/>
              <w:jc w:val="center"/>
              <w:rPr>
                <w:lang w:val="bs-Latn-BA"/>
              </w:rPr>
            </w:pPr>
            <w:r w:rsidRPr="008B279E">
              <w:rPr>
                <w:lang w:val="bs-Latn-BA"/>
              </w:rPr>
              <w:t>7</w:t>
            </w:r>
          </w:p>
        </w:tc>
        <w:tc>
          <w:tcPr>
            <w:tcW w:w="672" w:type="dxa"/>
            <w:tcBorders>
              <w:top w:val="single" w:sz="4" w:space="0" w:color="000000"/>
              <w:left w:val="single" w:sz="4" w:space="0" w:color="000000"/>
              <w:bottom w:val="single" w:sz="4" w:space="0" w:color="000000"/>
              <w:right w:val="nil"/>
            </w:tcBorders>
            <w:vAlign w:val="center"/>
          </w:tcPr>
          <w:p w:rsidR="0008284B" w:rsidRPr="008B279E" w:rsidRDefault="00EF587F" w:rsidP="0008284B">
            <w:pPr>
              <w:snapToGrid w:val="0"/>
              <w:spacing w:line="276" w:lineRule="auto"/>
              <w:jc w:val="center"/>
              <w:rPr>
                <w:lang w:val="bs-Latn-BA"/>
              </w:rPr>
            </w:pPr>
            <w:r w:rsidRPr="008B279E">
              <w:rPr>
                <w:lang w:val="bs-Latn-BA"/>
              </w:rPr>
              <w:t>10</w:t>
            </w:r>
          </w:p>
        </w:tc>
        <w:tc>
          <w:tcPr>
            <w:tcW w:w="672" w:type="dxa"/>
            <w:tcBorders>
              <w:top w:val="single" w:sz="4" w:space="0" w:color="000000"/>
              <w:left w:val="single" w:sz="4" w:space="0" w:color="000000"/>
              <w:bottom w:val="single" w:sz="4" w:space="0" w:color="000000"/>
              <w:right w:val="nil"/>
            </w:tcBorders>
            <w:vAlign w:val="center"/>
          </w:tcPr>
          <w:p w:rsidR="0008284B" w:rsidRPr="008B279E" w:rsidRDefault="00EF587F" w:rsidP="0008284B">
            <w:pPr>
              <w:snapToGrid w:val="0"/>
              <w:spacing w:line="276" w:lineRule="auto"/>
              <w:jc w:val="center"/>
              <w:rPr>
                <w:lang w:val="bs-Latn-BA"/>
              </w:rPr>
            </w:pPr>
            <w:r w:rsidRPr="008B279E">
              <w:rPr>
                <w:lang w:val="bs-Latn-BA"/>
              </w:rPr>
              <w:t>5</w:t>
            </w:r>
          </w:p>
        </w:tc>
        <w:tc>
          <w:tcPr>
            <w:tcW w:w="672" w:type="dxa"/>
            <w:tcBorders>
              <w:top w:val="single" w:sz="4" w:space="0" w:color="000000"/>
              <w:left w:val="single" w:sz="4" w:space="0" w:color="000000"/>
              <w:bottom w:val="single" w:sz="4" w:space="0" w:color="000000"/>
              <w:right w:val="nil"/>
            </w:tcBorders>
            <w:vAlign w:val="center"/>
          </w:tcPr>
          <w:p w:rsidR="0008284B" w:rsidRPr="008B279E" w:rsidRDefault="00EF587F" w:rsidP="0008284B">
            <w:pPr>
              <w:snapToGrid w:val="0"/>
              <w:spacing w:line="276" w:lineRule="auto"/>
              <w:jc w:val="center"/>
              <w:rPr>
                <w:lang w:val="bs-Latn-BA"/>
              </w:rPr>
            </w:pPr>
            <w:r w:rsidRPr="008B279E">
              <w:rPr>
                <w:lang w:val="bs-Latn-BA"/>
              </w:rPr>
              <w:t>7</w:t>
            </w:r>
          </w:p>
        </w:tc>
        <w:tc>
          <w:tcPr>
            <w:tcW w:w="686" w:type="dxa"/>
            <w:tcBorders>
              <w:top w:val="single" w:sz="4" w:space="0" w:color="000000"/>
              <w:left w:val="double" w:sz="4" w:space="0" w:color="000000"/>
              <w:bottom w:val="single" w:sz="4" w:space="0" w:color="000000"/>
              <w:right w:val="single" w:sz="4" w:space="0" w:color="000000"/>
            </w:tcBorders>
            <w:vAlign w:val="center"/>
          </w:tcPr>
          <w:p w:rsidR="0008284B" w:rsidRPr="008B279E" w:rsidRDefault="00EF587F" w:rsidP="0008284B">
            <w:pPr>
              <w:snapToGrid w:val="0"/>
              <w:spacing w:line="276" w:lineRule="auto"/>
              <w:jc w:val="center"/>
              <w:rPr>
                <w:lang w:val="bs-Latn-BA"/>
              </w:rPr>
            </w:pPr>
            <w:r w:rsidRPr="008B279E">
              <w:rPr>
                <w:lang w:val="bs-Latn-BA"/>
              </w:rPr>
              <w:t>51</w:t>
            </w:r>
          </w:p>
        </w:tc>
      </w:tr>
    </w:tbl>
    <w:p w:rsidR="00613439" w:rsidRPr="008B279E" w:rsidRDefault="00613439" w:rsidP="002864CA">
      <w:pPr>
        <w:rPr>
          <w:sz w:val="22"/>
          <w:szCs w:val="22"/>
          <w:lang w:val="bs-Latn-BA"/>
        </w:rPr>
      </w:pPr>
    </w:p>
    <w:p w:rsidR="002864CA" w:rsidRPr="008B279E" w:rsidRDefault="002864CA" w:rsidP="002864CA">
      <w:pPr>
        <w:jc w:val="right"/>
        <w:rPr>
          <w:sz w:val="22"/>
          <w:szCs w:val="22"/>
        </w:rPr>
      </w:pPr>
      <w:r w:rsidRPr="008B279E">
        <w:rPr>
          <w:sz w:val="22"/>
          <w:szCs w:val="22"/>
        </w:rPr>
        <w:t>(Tabela 4.)</w:t>
      </w:r>
    </w:p>
    <w:tbl>
      <w:tblPr>
        <w:tblW w:w="0" w:type="auto"/>
        <w:jc w:val="center"/>
        <w:tblLayout w:type="fixed"/>
        <w:tblLook w:val="04A0" w:firstRow="1" w:lastRow="0" w:firstColumn="1" w:lastColumn="0" w:noHBand="0" w:noVBand="1"/>
      </w:tblPr>
      <w:tblGrid>
        <w:gridCol w:w="1358"/>
        <w:gridCol w:w="637"/>
        <w:gridCol w:w="638"/>
        <w:gridCol w:w="638"/>
        <w:gridCol w:w="638"/>
        <w:gridCol w:w="567"/>
        <w:gridCol w:w="804"/>
        <w:gridCol w:w="804"/>
        <w:gridCol w:w="805"/>
        <w:gridCol w:w="804"/>
        <w:gridCol w:w="805"/>
        <w:gridCol w:w="725"/>
      </w:tblGrid>
      <w:tr w:rsidR="008B279E" w:rsidRPr="008B279E" w:rsidTr="0008284B">
        <w:trPr>
          <w:cantSplit/>
          <w:trHeight w:val="281"/>
          <w:jc w:val="center"/>
        </w:trPr>
        <w:tc>
          <w:tcPr>
            <w:tcW w:w="1358" w:type="dxa"/>
            <w:vMerge w:val="restart"/>
            <w:tcBorders>
              <w:top w:val="single" w:sz="4" w:space="0" w:color="000000"/>
              <w:left w:val="single" w:sz="4" w:space="0" w:color="000000"/>
              <w:bottom w:val="double" w:sz="4" w:space="0" w:color="000000"/>
              <w:right w:val="nil"/>
            </w:tcBorders>
            <w:vAlign w:val="center"/>
            <w:hideMark/>
          </w:tcPr>
          <w:p w:rsidR="0008284B" w:rsidRPr="008B279E" w:rsidRDefault="0008284B" w:rsidP="0008284B">
            <w:pPr>
              <w:spacing w:line="276" w:lineRule="auto"/>
              <w:jc w:val="right"/>
              <w:rPr>
                <w:b/>
                <w:bCs/>
                <w:lang w:val="bs-Latn-BA"/>
              </w:rPr>
            </w:pPr>
            <w:r w:rsidRPr="008B279E">
              <w:rPr>
                <w:b/>
                <w:bCs/>
                <w:sz w:val="22"/>
                <w:szCs w:val="22"/>
                <w:lang w:val="bs-Latn-BA"/>
              </w:rPr>
              <w:t>OBRAZOVNI STATUS RODITELjA</w:t>
            </w:r>
          </w:p>
        </w:tc>
        <w:tc>
          <w:tcPr>
            <w:tcW w:w="7865" w:type="dxa"/>
            <w:gridSpan w:val="11"/>
            <w:tcBorders>
              <w:top w:val="single" w:sz="4" w:space="0" w:color="000000"/>
              <w:left w:val="single" w:sz="4" w:space="0" w:color="000000"/>
              <w:bottom w:val="single" w:sz="4" w:space="0" w:color="000000"/>
              <w:right w:val="single" w:sz="4" w:space="0" w:color="000000"/>
            </w:tcBorders>
            <w:vAlign w:val="center"/>
            <w:hideMark/>
          </w:tcPr>
          <w:p w:rsidR="0008284B" w:rsidRPr="008B279E" w:rsidRDefault="0008284B" w:rsidP="0008284B">
            <w:pPr>
              <w:spacing w:line="276" w:lineRule="auto"/>
              <w:jc w:val="center"/>
            </w:pPr>
            <w:r w:rsidRPr="008B279E">
              <w:rPr>
                <w:b/>
                <w:bCs/>
                <w:sz w:val="22"/>
                <w:szCs w:val="22"/>
                <w:lang w:val="bs-Latn-BA"/>
              </w:rPr>
              <w:t>Školska sprema roditelja</w:t>
            </w:r>
          </w:p>
        </w:tc>
      </w:tr>
      <w:tr w:rsidR="008B279E" w:rsidRPr="008B279E" w:rsidTr="0008284B">
        <w:trPr>
          <w:cantSplit/>
          <w:jc w:val="center"/>
        </w:trPr>
        <w:tc>
          <w:tcPr>
            <w:tcW w:w="1358" w:type="dxa"/>
            <w:vMerge/>
            <w:tcBorders>
              <w:top w:val="single" w:sz="4" w:space="0" w:color="000000"/>
              <w:left w:val="single" w:sz="4" w:space="0" w:color="000000"/>
              <w:bottom w:val="double" w:sz="4" w:space="0" w:color="000000"/>
              <w:right w:val="nil"/>
            </w:tcBorders>
            <w:vAlign w:val="center"/>
            <w:hideMark/>
          </w:tcPr>
          <w:p w:rsidR="0008284B" w:rsidRPr="008B279E" w:rsidRDefault="0008284B" w:rsidP="0008284B">
            <w:pPr>
              <w:suppressAutoHyphens w:val="0"/>
              <w:spacing w:line="276" w:lineRule="auto"/>
              <w:rPr>
                <w:b/>
                <w:bCs/>
                <w:lang w:val="bs-Latn-BA"/>
              </w:rPr>
            </w:pPr>
          </w:p>
        </w:tc>
        <w:tc>
          <w:tcPr>
            <w:tcW w:w="637" w:type="dxa"/>
            <w:tcBorders>
              <w:top w:val="single" w:sz="4" w:space="0" w:color="000000"/>
              <w:left w:val="single" w:sz="4" w:space="0" w:color="000000"/>
              <w:bottom w:val="double" w:sz="4" w:space="0" w:color="000000"/>
              <w:right w:val="nil"/>
            </w:tcBorders>
            <w:vAlign w:val="center"/>
            <w:hideMark/>
          </w:tcPr>
          <w:p w:rsidR="0008284B" w:rsidRPr="008B279E" w:rsidRDefault="0008284B" w:rsidP="0008284B">
            <w:pPr>
              <w:spacing w:line="276" w:lineRule="auto"/>
              <w:jc w:val="center"/>
              <w:rPr>
                <w:lang w:val="bs-Latn-BA"/>
              </w:rPr>
            </w:pPr>
            <w:r w:rsidRPr="008B279E">
              <w:rPr>
                <w:sz w:val="22"/>
                <w:szCs w:val="22"/>
                <w:lang w:val="bs-Latn-BA"/>
              </w:rPr>
              <w:t>Bez škole</w:t>
            </w:r>
          </w:p>
        </w:tc>
        <w:tc>
          <w:tcPr>
            <w:tcW w:w="638" w:type="dxa"/>
            <w:tcBorders>
              <w:top w:val="single" w:sz="4" w:space="0" w:color="000000"/>
              <w:left w:val="single" w:sz="4" w:space="0" w:color="000000"/>
              <w:bottom w:val="double" w:sz="4" w:space="0" w:color="000000"/>
              <w:right w:val="nil"/>
            </w:tcBorders>
            <w:vAlign w:val="center"/>
            <w:hideMark/>
          </w:tcPr>
          <w:p w:rsidR="0008284B" w:rsidRPr="008B279E" w:rsidRDefault="0008284B" w:rsidP="0008284B">
            <w:pPr>
              <w:spacing w:line="276" w:lineRule="auto"/>
              <w:jc w:val="center"/>
              <w:rPr>
                <w:lang w:val="bs-Latn-BA"/>
              </w:rPr>
            </w:pPr>
            <w:r w:rsidRPr="008B279E">
              <w:rPr>
                <w:sz w:val="22"/>
                <w:szCs w:val="22"/>
                <w:lang w:val="bs-Latn-BA"/>
              </w:rPr>
              <w:t>OŠ</w:t>
            </w:r>
          </w:p>
        </w:tc>
        <w:tc>
          <w:tcPr>
            <w:tcW w:w="638" w:type="dxa"/>
            <w:tcBorders>
              <w:top w:val="single" w:sz="4" w:space="0" w:color="000000"/>
              <w:left w:val="single" w:sz="4" w:space="0" w:color="000000"/>
              <w:bottom w:val="double" w:sz="4" w:space="0" w:color="000000"/>
              <w:right w:val="nil"/>
            </w:tcBorders>
            <w:vAlign w:val="center"/>
            <w:hideMark/>
          </w:tcPr>
          <w:p w:rsidR="0008284B" w:rsidRPr="008B279E" w:rsidRDefault="0008284B" w:rsidP="0008284B">
            <w:pPr>
              <w:spacing w:line="276" w:lineRule="auto"/>
              <w:jc w:val="center"/>
              <w:rPr>
                <w:lang w:val="bs-Latn-BA"/>
              </w:rPr>
            </w:pPr>
            <w:r w:rsidRPr="008B279E">
              <w:rPr>
                <w:sz w:val="22"/>
                <w:szCs w:val="22"/>
                <w:lang w:val="bs-Latn-BA"/>
              </w:rPr>
              <w:t>SSS III</w:t>
            </w:r>
          </w:p>
        </w:tc>
        <w:tc>
          <w:tcPr>
            <w:tcW w:w="638" w:type="dxa"/>
            <w:tcBorders>
              <w:top w:val="single" w:sz="4" w:space="0" w:color="000000"/>
              <w:left w:val="single" w:sz="4" w:space="0" w:color="000000"/>
              <w:bottom w:val="double" w:sz="4" w:space="0" w:color="000000"/>
              <w:right w:val="nil"/>
            </w:tcBorders>
            <w:vAlign w:val="center"/>
            <w:hideMark/>
          </w:tcPr>
          <w:p w:rsidR="0008284B" w:rsidRPr="008B279E" w:rsidRDefault="0008284B" w:rsidP="0008284B">
            <w:pPr>
              <w:spacing w:line="276" w:lineRule="auto"/>
              <w:jc w:val="center"/>
              <w:rPr>
                <w:lang w:val="bs-Latn-BA"/>
              </w:rPr>
            </w:pPr>
            <w:r w:rsidRPr="008B279E">
              <w:rPr>
                <w:sz w:val="22"/>
                <w:szCs w:val="22"/>
                <w:lang w:val="bs-Latn-BA"/>
              </w:rPr>
              <w:t>SSS IV</w:t>
            </w:r>
          </w:p>
        </w:tc>
        <w:tc>
          <w:tcPr>
            <w:tcW w:w="567" w:type="dxa"/>
            <w:tcBorders>
              <w:top w:val="single" w:sz="4" w:space="0" w:color="000000"/>
              <w:left w:val="single" w:sz="4" w:space="0" w:color="000000"/>
              <w:bottom w:val="double" w:sz="4" w:space="0" w:color="000000"/>
              <w:right w:val="nil"/>
            </w:tcBorders>
            <w:vAlign w:val="center"/>
            <w:hideMark/>
          </w:tcPr>
          <w:p w:rsidR="0008284B" w:rsidRPr="008B279E" w:rsidRDefault="0008284B" w:rsidP="0008284B">
            <w:pPr>
              <w:spacing w:line="276" w:lineRule="auto"/>
              <w:jc w:val="center"/>
              <w:rPr>
                <w:lang w:val="bs-Latn-BA"/>
              </w:rPr>
            </w:pPr>
            <w:r w:rsidRPr="008B279E">
              <w:rPr>
                <w:sz w:val="22"/>
                <w:szCs w:val="22"/>
                <w:lang w:val="bs-Latn-BA"/>
              </w:rPr>
              <w:t>VŠ</w:t>
            </w:r>
          </w:p>
        </w:tc>
        <w:tc>
          <w:tcPr>
            <w:tcW w:w="804" w:type="dxa"/>
            <w:tcBorders>
              <w:top w:val="single" w:sz="4" w:space="0" w:color="000000"/>
              <w:left w:val="single" w:sz="4" w:space="0" w:color="000000"/>
              <w:bottom w:val="double" w:sz="4" w:space="0" w:color="000000"/>
              <w:right w:val="nil"/>
            </w:tcBorders>
            <w:vAlign w:val="center"/>
            <w:hideMark/>
          </w:tcPr>
          <w:p w:rsidR="0008284B" w:rsidRPr="008B279E" w:rsidRDefault="0008284B" w:rsidP="0008284B">
            <w:pPr>
              <w:spacing w:line="276" w:lineRule="auto"/>
              <w:jc w:val="center"/>
              <w:rPr>
                <w:lang w:val="bs-Latn-BA"/>
              </w:rPr>
            </w:pPr>
            <w:r w:rsidRPr="008B279E">
              <w:rPr>
                <w:sz w:val="22"/>
                <w:szCs w:val="22"/>
                <w:lang w:val="bs-Latn-BA"/>
              </w:rPr>
              <w:t>VSS</w:t>
            </w:r>
          </w:p>
          <w:p w:rsidR="0008284B" w:rsidRPr="008B279E" w:rsidRDefault="0008284B" w:rsidP="0008284B">
            <w:pPr>
              <w:spacing w:line="276" w:lineRule="auto"/>
              <w:jc w:val="center"/>
              <w:rPr>
                <w:lang w:val="bs-Latn-BA"/>
              </w:rPr>
            </w:pPr>
            <w:r w:rsidRPr="008B279E">
              <w:rPr>
                <w:sz w:val="22"/>
                <w:szCs w:val="22"/>
                <w:lang w:val="bs-Latn-BA"/>
              </w:rPr>
              <w:t>180 ECTS bodova</w:t>
            </w:r>
          </w:p>
        </w:tc>
        <w:tc>
          <w:tcPr>
            <w:tcW w:w="804" w:type="dxa"/>
            <w:tcBorders>
              <w:top w:val="single" w:sz="4" w:space="0" w:color="000000"/>
              <w:left w:val="single" w:sz="4" w:space="0" w:color="000000"/>
              <w:bottom w:val="double" w:sz="4" w:space="0" w:color="000000"/>
              <w:right w:val="nil"/>
            </w:tcBorders>
            <w:vAlign w:val="center"/>
            <w:hideMark/>
          </w:tcPr>
          <w:p w:rsidR="0008284B" w:rsidRPr="008B279E" w:rsidRDefault="0008284B" w:rsidP="0008284B">
            <w:pPr>
              <w:spacing w:line="276" w:lineRule="auto"/>
              <w:jc w:val="center"/>
              <w:rPr>
                <w:lang w:val="bs-Latn-BA"/>
              </w:rPr>
            </w:pPr>
            <w:r w:rsidRPr="008B279E">
              <w:rPr>
                <w:sz w:val="22"/>
                <w:szCs w:val="22"/>
                <w:lang w:val="bs-Latn-BA"/>
              </w:rPr>
              <w:t>VSS</w:t>
            </w:r>
          </w:p>
          <w:p w:rsidR="0008284B" w:rsidRPr="008B279E" w:rsidRDefault="0008284B" w:rsidP="0008284B">
            <w:pPr>
              <w:spacing w:line="276" w:lineRule="auto"/>
              <w:jc w:val="center"/>
              <w:rPr>
                <w:lang w:val="bs-Latn-BA"/>
              </w:rPr>
            </w:pPr>
            <w:r w:rsidRPr="008B279E">
              <w:rPr>
                <w:sz w:val="22"/>
                <w:szCs w:val="22"/>
                <w:lang w:val="bs-Latn-BA"/>
              </w:rPr>
              <w:t>240 ECTS bodova</w:t>
            </w:r>
          </w:p>
        </w:tc>
        <w:tc>
          <w:tcPr>
            <w:tcW w:w="805" w:type="dxa"/>
            <w:tcBorders>
              <w:top w:val="single" w:sz="4" w:space="0" w:color="000000"/>
              <w:left w:val="single" w:sz="4" w:space="0" w:color="000000"/>
              <w:bottom w:val="double" w:sz="4" w:space="0" w:color="000000"/>
              <w:right w:val="nil"/>
            </w:tcBorders>
            <w:vAlign w:val="center"/>
            <w:hideMark/>
          </w:tcPr>
          <w:p w:rsidR="0008284B" w:rsidRPr="008B279E" w:rsidRDefault="0008284B" w:rsidP="0008284B">
            <w:pPr>
              <w:spacing w:line="276" w:lineRule="auto"/>
              <w:jc w:val="center"/>
              <w:rPr>
                <w:lang w:val="bs-Latn-BA"/>
              </w:rPr>
            </w:pPr>
            <w:r w:rsidRPr="008B279E">
              <w:rPr>
                <w:sz w:val="22"/>
                <w:szCs w:val="22"/>
                <w:lang w:val="bs-Latn-BA"/>
              </w:rPr>
              <w:t>VSS</w:t>
            </w:r>
          </w:p>
          <w:p w:rsidR="0008284B" w:rsidRPr="008B279E" w:rsidRDefault="0008284B" w:rsidP="0008284B">
            <w:pPr>
              <w:spacing w:line="276" w:lineRule="auto"/>
              <w:jc w:val="center"/>
              <w:rPr>
                <w:lang w:val="bs-Latn-BA"/>
              </w:rPr>
            </w:pPr>
            <w:r w:rsidRPr="008B279E">
              <w:rPr>
                <w:sz w:val="22"/>
                <w:szCs w:val="22"/>
                <w:lang w:val="bs-Latn-BA"/>
              </w:rPr>
              <w:t>magistar struke</w:t>
            </w:r>
          </w:p>
        </w:tc>
        <w:tc>
          <w:tcPr>
            <w:tcW w:w="804" w:type="dxa"/>
            <w:tcBorders>
              <w:top w:val="single" w:sz="4" w:space="0" w:color="000000"/>
              <w:left w:val="single" w:sz="4" w:space="0" w:color="000000"/>
              <w:bottom w:val="double" w:sz="4" w:space="0" w:color="000000"/>
              <w:right w:val="nil"/>
            </w:tcBorders>
            <w:vAlign w:val="center"/>
            <w:hideMark/>
          </w:tcPr>
          <w:p w:rsidR="0008284B" w:rsidRPr="008B279E" w:rsidRDefault="0008284B" w:rsidP="0008284B">
            <w:pPr>
              <w:spacing w:line="276" w:lineRule="auto"/>
              <w:jc w:val="center"/>
              <w:rPr>
                <w:lang w:val="bs-Latn-BA"/>
              </w:rPr>
            </w:pPr>
            <w:r w:rsidRPr="008B279E">
              <w:rPr>
                <w:sz w:val="22"/>
                <w:szCs w:val="22"/>
                <w:lang w:val="bs-Latn-BA"/>
              </w:rPr>
              <w:t>VSS</w:t>
            </w:r>
          </w:p>
          <w:p w:rsidR="0008284B" w:rsidRPr="008B279E" w:rsidRDefault="0008284B" w:rsidP="0008284B">
            <w:pPr>
              <w:spacing w:line="276" w:lineRule="auto"/>
              <w:jc w:val="center"/>
              <w:rPr>
                <w:lang w:val="bs-Latn-BA"/>
              </w:rPr>
            </w:pPr>
            <w:r w:rsidRPr="008B279E">
              <w:rPr>
                <w:sz w:val="22"/>
                <w:szCs w:val="22"/>
                <w:lang w:val="bs-Latn-BA"/>
              </w:rPr>
              <w:t>magistar nauka</w:t>
            </w:r>
          </w:p>
        </w:tc>
        <w:tc>
          <w:tcPr>
            <w:tcW w:w="805" w:type="dxa"/>
            <w:tcBorders>
              <w:top w:val="single" w:sz="4" w:space="0" w:color="000000"/>
              <w:left w:val="single" w:sz="4" w:space="0" w:color="000000"/>
              <w:bottom w:val="double" w:sz="4" w:space="0" w:color="000000"/>
              <w:right w:val="nil"/>
            </w:tcBorders>
            <w:vAlign w:val="center"/>
            <w:hideMark/>
          </w:tcPr>
          <w:p w:rsidR="0008284B" w:rsidRPr="008B279E" w:rsidRDefault="0008284B" w:rsidP="0008284B">
            <w:pPr>
              <w:spacing w:line="276" w:lineRule="auto"/>
              <w:jc w:val="center"/>
              <w:rPr>
                <w:lang w:val="bs-Latn-BA"/>
              </w:rPr>
            </w:pPr>
            <w:r w:rsidRPr="008B279E">
              <w:rPr>
                <w:sz w:val="22"/>
                <w:szCs w:val="22"/>
                <w:lang w:val="bs-Latn-BA"/>
              </w:rPr>
              <w:t>VSS</w:t>
            </w:r>
          </w:p>
          <w:p w:rsidR="0008284B" w:rsidRPr="008B279E" w:rsidRDefault="0008284B" w:rsidP="0008284B">
            <w:pPr>
              <w:spacing w:line="276" w:lineRule="auto"/>
              <w:jc w:val="center"/>
              <w:rPr>
                <w:lang w:val="bs-Latn-BA"/>
              </w:rPr>
            </w:pPr>
            <w:r w:rsidRPr="008B279E">
              <w:rPr>
                <w:sz w:val="22"/>
                <w:szCs w:val="22"/>
                <w:lang w:val="bs-Latn-BA"/>
              </w:rPr>
              <w:t>doktor nauka</w:t>
            </w:r>
          </w:p>
        </w:tc>
        <w:tc>
          <w:tcPr>
            <w:tcW w:w="725" w:type="dxa"/>
            <w:tcBorders>
              <w:top w:val="single" w:sz="4" w:space="0" w:color="000000"/>
              <w:left w:val="single" w:sz="4" w:space="0" w:color="000000"/>
              <w:bottom w:val="double" w:sz="4" w:space="0" w:color="000000"/>
              <w:right w:val="single" w:sz="4" w:space="0" w:color="000000"/>
            </w:tcBorders>
            <w:vAlign w:val="center"/>
            <w:hideMark/>
          </w:tcPr>
          <w:p w:rsidR="0008284B" w:rsidRPr="008B279E" w:rsidRDefault="0008284B" w:rsidP="0008284B">
            <w:pPr>
              <w:spacing w:line="276" w:lineRule="auto"/>
              <w:jc w:val="center"/>
              <w:rPr>
                <w:b/>
              </w:rPr>
            </w:pPr>
            <w:r w:rsidRPr="008B279E">
              <w:rPr>
                <w:b/>
                <w:sz w:val="22"/>
                <w:szCs w:val="22"/>
                <w:lang w:val="bs-Latn-BA"/>
              </w:rPr>
              <w:t>∑</w:t>
            </w:r>
          </w:p>
        </w:tc>
      </w:tr>
      <w:tr w:rsidR="008B279E" w:rsidRPr="008B279E" w:rsidTr="0008284B">
        <w:trPr>
          <w:trHeight w:val="236"/>
          <w:jc w:val="center"/>
        </w:trPr>
        <w:tc>
          <w:tcPr>
            <w:tcW w:w="1358"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right"/>
              <w:rPr>
                <w:b/>
                <w:lang w:val="bs-Latn-BA"/>
              </w:rPr>
            </w:pPr>
            <w:r w:rsidRPr="008B279E">
              <w:rPr>
                <w:b/>
                <w:sz w:val="22"/>
                <w:szCs w:val="22"/>
                <w:lang w:val="bs-Latn-BA"/>
              </w:rPr>
              <w:t xml:space="preserve">Oca </w:t>
            </w:r>
          </w:p>
        </w:tc>
        <w:tc>
          <w:tcPr>
            <w:tcW w:w="637"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w:t>
            </w:r>
          </w:p>
        </w:tc>
        <w:tc>
          <w:tcPr>
            <w:tcW w:w="638"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7</w:t>
            </w:r>
          </w:p>
        </w:tc>
        <w:tc>
          <w:tcPr>
            <w:tcW w:w="638"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103</w:t>
            </w:r>
          </w:p>
        </w:tc>
        <w:tc>
          <w:tcPr>
            <w:tcW w:w="638"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168</w:t>
            </w:r>
          </w:p>
        </w:tc>
        <w:tc>
          <w:tcPr>
            <w:tcW w:w="567"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22</w:t>
            </w:r>
          </w:p>
        </w:tc>
        <w:tc>
          <w:tcPr>
            <w:tcW w:w="804"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35</w:t>
            </w:r>
          </w:p>
        </w:tc>
        <w:tc>
          <w:tcPr>
            <w:tcW w:w="804"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81</w:t>
            </w:r>
          </w:p>
        </w:tc>
        <w:tc>
          <w:tcPr>
            <w:tcW w:w="805"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14</w:t>
            </w:r>
          </w:p>
        </w:tc>
        <w:tc>
          <w:tcPr>
            <w:tcW w:w="804"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15</w:t>
            </w:r>
          </w:p>
        </w:tc>
        <w:tc>
          <w:tcPr>
            <w:tcW w:w="805"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12</w:t>
            </w:r>
          </w:p>
        </w:tc>
        <w:tc>
          <w:tcPr>
            <w:tcW w:w="725" w:type="dxa"/>
            <w:tcBorders>
              <w:top w:val="double" w:sz="4" w:space="0" w:color="000000"/>
              <w:left w:val="single" w:sz="4" w:space="0" w:color="000000"/>
              <w:bottom w:val="single" w:sz="4" w:space="0" w:color="000000"/>
              <w:right w:val="single" w:sz="4" w:space="0" w:color="000000"/>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458</w:t>
            </w:r>
          </w:p>
        </w:tc>
      </w:tr>
      <w:tr w:rsidR="0008284B" w:rsidRPr="008B279E" w:rsidTr="0008284B">
        <w:trPr>
          <w:trHeight w:val="267"/>
          <w:jc w:val="center"/>
        </w:trPr>
        <w:tc>
          <w:tcPr>
            <w:tcW w:w="1358"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right"/>
              <w:rPr>
                <w:b/>
                <w:lang w:val="bs-Latn-BA"/>
              </w:rPr>
            </w:pPr>
            <w:r w:rsidRPr="008B279E">
              <w:rPr>
                <w:b/>
                <w:sz w:val="22"/>
                <w:szCs w:val="22"/>
                <w:lang w:val="bs-Latn-BA"/>
              </w:rPr>
              <w:t xml:space="preserve">Majke </w:t>
            </w:r>
          </w:p>
        </w:tc>
        <w:tc>
          <w:tcPr>
            <w:tcW w:w="637"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w:t>
            </w:r>
          </w:p>
        </w:tc>
        <w:tc>
          <w:tcPr>
            <w:tcW w:w="638"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15</w:t>
            </w:r>
          </w:p>
        </w:tc>
        <w:tc>
          <w:tcPr>
            <w:tcW w:w="638"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65</w:t>
            </w:r>
          </w:p>
        </w:tc>
        <w:tc>
          <w:tcPr>
            <w:tcW w:w="638"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166</w:t>
            </w:r>
          </w:p>
        </w:tc>
        <w:tc>
          <w:tcPr>
            <w:tcW w:w="567"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18</w:t>
            </w:r>
          </w:p>
        </w:tc>
        <w:tc>
          <w:tcPr>
            <w:tcW w:w="804"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44</w:t>
            </w:r>
          </w:p>
        </w:tc>
        <w:tc>
          <w:tcPr>
            <w:tcW w:w="804"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107</w:t>
            </w:r>
          </w:p>
        </w:tc>
        <w:tc>
          <w:tcPr>
            <w:tcW w:w="805"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25</w:t>
            </w:r>
          </w:p>
        </w:tc>
        <w:tc>
          <w:tcPr>
            <w:tcW w:w="804"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18</w:t>
            </w:r>
          </w:p>
        </w:tc>
        <w:tc>
          <w:tcPr>
            <w:tcW w:w="805"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8</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08284B" w:rsidRPr="008B279E" w:rsidRDefault="0008284B" w:rsidP="0008284B">
            <w:pPr>
              <w:snapToGrid w:val="0"/>
              <w:spacing w:line="276" w:lineRule="auto"/>
              <w:jc w:val="center"/>
              <w:rPr>
                <w:b/>
                <w:lang w:val="bs-Latn-BA"/>
              </w:rPr>
            </w:pPr>
            <w:r w:rsidRPr="008B279E">
              <w:rPr>
                <w:b/>
                <w:lang w:val="bs-Latn-BA"/>
              </w:rPr>
              <w:t>467</w:t>
            </w:r>
          </w:p>
        </w:tc>
      </w:tr>
    </w:tbl>
    <w:p w:rsidR="002864CA" w:rsidRPr="008B279E" w:rsidRDefault="002864CA" w:rsidP="0008284B">
      <w:pPr>
        <w:rPr>
          <w:sz w:val="22"/>
          <w:szCs w:val="22"/>
          <w:lang w:val="bs-Latn-BA"/>
        </w:rPr>
      </w:pPr>
    </w:p>
    <w:p w:rsidR="002864CA" w:rsidRPr="008B279E" w:rsidRDefault="002864CA" w:rsidP="002864CA">
      <w:pPr>
        <w:ind w:left="360"/>
        <w:jc w:val="right"/>
        <w:rPr>
          <w:sz w:val="22"/>
          <w:szCs w:val="22"/>
        </w:rPr>
      </w:pPr>
      <w:r w:rsidRPr="008B279E">
        <w:rPr>
          <w:sz w:val="22"/>
          <w:szCs w:val="22"/>
          <w:lang w:val="bs-Latn-BA"/>
        </w:rPr>
        <w:t>(Tabela 5</w:t>
      </w:r>
      <w:r w:rsidRPr="008B279E">
        <w:rPr>
          <w:sz w:val="22"/>
          <w:szCs w:val="22"/>
        </w:rPr>
        <w:t>.)</w:t>
      </w:r>
    </w:p>
    <w:tbl>
      <w:tblPr>
        <w:tblW w:w="9225" w:type="dxa"/>
        <w:jc w:val="center"/>
        <w:tblLayout w:type="fixed"/>
        <w:tblLook w:val="04A0" w:firstRow="1" w:lastRow="0" w:firstColumn="1" w:lastColumn="0" w:noHBand="0" w:noVBand="1"/>
      </w:tblPr>
      <w:tblGrid>
        <w:gridCol w:w="3486"/>
        <w:gridCol w:w="1559"/>
        <w:gridCol w:w="1985"/>
        <w:gridCol w:w="2195"/>
      </w:tblGrid>
      <w:tr w:rsidR="008B279E" w:rsidRPr="008B279E" w:rsidTr="0008284B">
        <w:trPr>
          <w:cantSplit/>
          <w:trHeight w:val="57"/>
          <w:jc w:val="center"/>
        </w:trPr>
        <w:tc>
          <w:tcPr>
            <w:tcW w:w="3484" w:type="dxa"/>
            <w:vMerge w:val="restart"/>
            <w:tcBorders>
              <w:top w:val="single" w:sz="4" w:space="0" w:color="000000"/>
              <w:left w:val="single" w:sz="4" w:space="0" w:color="000000"/>
              <w:bottom w:val="double" w:sz="4" w:space="0" w:color="000000"/>
              <w:right w:val="nil"/>
            </w:tcBorders>
            <w:shd w:val="clear" w:color="auto" w:fill="B8CCE4"/>
            <w:vAlign w:val="center"/>
            <w:hideMark/>
          </w:tcPr>
          <w:p w:rsidR="0008284B" w:rsidRPr="008B279E" w:rsidRDefault="0008284B" w:rsidP="0008284B">
            <w:pPr>
              <w:spacing w:line="276" w:lineRule="auto"/>
              <w:jc w:val="center"/>
              <w:rPr>
                <w:bCs/>
                <w:lang w:val="bs-Latn-BA"/>
              </w:rPr>
            </w:pPr>
            <w:r w:rsidRPr="008B279E">
              <w:rPr>
                <w:bCs/>
                <w:sz w:val="22"/>
                <w:szCs w:val="22"/>
                <w:lang w:val="bs-Latn-BA"/>
              </w:rPr>
              <w:t>UDALjENOST MJESTA STANOVANjA OD ŠKOLE</w:t>
            </w:r>
          </w:p>
        </w:tc>
        <w:tc>
          <w:tcPr>
            <w:tcW w:w="5739" w:type="dxa"/>
            <w:gridSpan w:val="3"/>
            <w:tcBorders>
              <w:top w:val="single" w:sz="4" w:space="0" w:color="000000"/>
              <w:left w:val="single" w:sz="4" w:space="0" w:color="000000"/>
              <w:bottom w:val="single" w:sz="4" w:space="0" w:color="000000"/>
              <w:right w:val="single" w:sz="4" w:space="0" w:color="000000"/>
            </w:tcBorders>
            <w:shd w:val="clear" w:color="auto" w:fill="B8CCE4"/>
            <w:hideMark/>
          </w:tcPr>
          <w:p w:rsidR="0008284B" w:rsidRPr="008B279E" w:rsidRDefault="0008284B" w:rsidP="0008284B">
            <w:pPr>
              <w:spacing w:line="276" w:lineRule="auto"/>
              <w:jc w:val="center"/>
            </w:pPr>
            <w:r w:rsidRPr="008B279E">
              <w:rPr>
                <w:bCs/>
                <w:sz w:val="22"/>
                <w:szCs w:val="22"/>
                <w:lang w:val="bs-Latn-BA"/>
              </w:rPr>
              <w:t xml:space="preserve">Broj učenika prema načinu putovanja </w:t>
            </w:r>
          </w:p>
        </w:tc>
      </w:tr>
      <w:tr w:rsidR="008B279E" w:rsidRPr="008B279E" w:rsidTr="0008284B">
        <w:trPr>
          <w:cantSplit/>
          <w:trHeight w:val="57"/>
          <w:jc w:val="center"/>
        </w:trPr>
        <w:tc>
          <w:tcPr>
            <w:tcW w:w="3484" w:type="dxa"/>
            <w:vMerge/>
            <w:tcBorders>
              <w:top w:val="single" w:sz="4" w:space="0" w:color="000000"/>
              <w:left w:val="single" w:sz="4" w:space="0" w:color="000000"/>
              <w:bottom w:val="double" w:sz="4" w:space="0" w:color="000000"/>
              <w:right w:val="nil"/>
            </w:tcBorders>
            <w:vAlign w:val="center"/>
            <w:hideMark/>
          </w:tcPr>
          <w:p w:rsidR="0008284B" w:rsidRPr="008B279E" w:rsidRDefault="0008284B" w:rsidP="0008284B">
            <w:pPr>
              <w:suppressAutoHyphens w:val="0"/>
              <w:spacing w:line="276" w:lineRule="auto"/>
              <w:rPr>
                <w:bCs/>
                <w:lang w:val="bs-Latn-BA"/>
              </w:rPr>
            </w:pPr>
          </w:p>
        </w:tc>
        <w:tc>
          <w:tcPr>
            <w:tcW w:w="1559"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lang w:val="bs-Latn-BA"/>
              </w:rPr>
            </w:pPr>
            <w:r w:rsidRPr="008B279E">
              <w:rPr>
                <w:sz w:val="22"/>
                <w:szCs w:val="22"/>
                <w:lang w:val="bs-Latn-BA"/>
              </w:rPr>
              <w:t>Pješke</w:t>
            </w:r>
          </w:p>
        </w:tc>
        <w:tc>
          <w:tcPr>
            <w:tcW w:w="1985" w:type="dxa"/>
            <w:tcBorders>
              <w:top w:val="single" w:sz="4" w:space="0" w:color="000000"/>
              <w:left w:val="single" w:sz="4" w:space="0" w:color="000000"/>
              <w:bottom w:val="double" w:sz="4" w:space="0" w:color="000000"/>
              <w:right w:val="nil"/>
            </w:tcBorders>
            <w:shd w:val="clear" w:color="auto" w:fill="DBE5F1"/>
            <w:vAlign w:val="center"/>
            <w:hideMark/>
          </w:tcPr>
          <w:p w:rsidR="0008284B" w:rsidRPr="008B279E" w:rsidRDefault="0008284B" w:rsidP="0008284B">
            <w:pPr>
              <w:spacing w:line="276" w:lineRule="auto"/>
              <w:jc w:val="center"/>
              <w:rPr>
                <w:lang w:val="bs-Latn-BA"/>
              </w:rPr>
            </w:pPr>
            <w:r w:rsidRPr="008B279E">
              <w:rPr>
                <w:sz w:val="22"/>
                <w:szCs w:val="22"/>
                <w:lang w:val="bs-Latn-BA"/>
              </w:rPr>
              <w:t>Javnim prijevozom</w:t>
            </w:r>
          </w:p>
        </w:tc>
        <w:tc>
          <w:tcPr>
            <w:tcW w:w="2195" w:type="dxa"/>
            <w:tcBorders>
              <w:top w:val="single" w:sz="4" w:space="0" w:color="000000"/>
              <w:left w:val="single" w:sz="4" w:space="0" w:color="000000"/>
              <w:bottom w:val="double" w:sz="4" w:space="0" w:color="000000"/>
              <w:right w:val="single" w:sz="4" w:space="0" w:color="000000"/>
            </w:tcBorders>
            <w:shd w:val="clear" w:color="auto" w:fill="DBE5F1"/>
            <w:vAlign w:val="center"/>
            <w:hideMark/>
          </w:tcPr>
          <w:p w:rsidR="0008284B" w:rsidRPr="008B279E" w:rsidRDefault="0008284B" w:rsidP="0008284B">
            <w:pPr>
              <w:spacing w:line="276" w:lineRule="auto"/>
              <w:jc w:val="center"/>
            </w:pPr>
            <w:r w:rsidRPr="008B279E">
              <w:rPr>
                <w:sz w:val="22"/>
                <w:szCs w:val="22"/>
                <w:lang w:val="bs-Latn-BA"/>
              </w:rPr>
              <w:t>Na neki drugi način</w:t>
            </w:r>
          </w:p>
        </w:tc>
      </w:tr>
      <w:tr w:rsidR="008B279E" w:rsidRPr="008B279E" w:rsidTr="0008284B">
        <w:trPr>
          <w:trHeight w:val="57"/>
          <w:jc w:val="center"/>
        </w:trPr>
        <w:tc>
          <w:tcPr>
            <w:tcW w:w="3484"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rPr>
                <w:b/>
                <w:lang w:val="bs-Latn-BA"/>
              </w:rPr>
            </w:pPr>
            <w:r w:rsidRPr="008B279E">
              <w:rPr>
                <w:b/>
                <w:sz w:val="22"/>
                <w:szCs w:val="22"/>
                <w:lang w:val="bs-Latn-BA"/>
              </w:rPr>
              <w:t>Do 2 km</w:t>
            </w:r>
          </w:p>
        </w:tc>
        <w:tc>
          <w:tcPr>
            <w:tcW w:w="1559"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381</w:t>
            </w:r>
          </w:p>
        </w:tc>
        <w:tc>
          <w:tcPr>
            <w:tcW w:w="1985" w:type="dxa"/>
            <w:tcBorders>
              <w:top w:val="doub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3</w:t>
            </w:r>
          </w:p>
        </w:tc>
        <w:tc>
          <w:tcPr>
            <w:tcW w:w="2195" w:type="dxa"/>
            <w:tcBorders>
              <w:top w:val="double" w:sz="4" w:space="0" w:color="000000"/>
              <w:left w:val="single" w:sz="4" w:space="0" w:color="000000"/>
              <w:bottom w:val="single" w:sz="4" w:space="0" w:color="000000"/>
              <w:right w:val="single" w:sz="4" w:space="0" w:color="000000"/>
            </w:tcBorders>
            <w:vAlign w:val="center"/>
            <w:hideMark/>
          </w:tcPr>
          <w:p w:rsidR="0008284B" w:rsidRPr="008B279E" w:rsidRDefault="0008284B" w:rsidP="0008284B">
            <w:pPr>
              <w:snapToGrid w:val="0"/>
              <w:spacing w:line="276" w:lineRule="auto"/>
              <w:jc w:val="center"/>
              <w:rPr>
                <w:b/>
                <w:lang w:val="bs-Latn-BA"/>
              </w:rPr>
            </w:pPr>
            <w:r w:rsidRPr="008B279E">
              <w:rPr>
                <w:b/>
                <w:lang w:val="bs-Latn-BA"/>
              </w:rPr>
              <w:t>49</w:t>
            </w:r>
          </w:p>
        </w:tc>
      </w:tr>
      <w:tr w:rsidR="008B279E" w:rsidRPr="008B279E" w:rsidTr="0008284B">
        <w:trPr>
          <w:trHeight w:val="57"/>
          <w:jc w:val="center"/>
        </w:trPr>
        <w:tc>
          <w:tcPr>
            <w:tcW w:w="3484"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rPr>
                <w:b/>
                <w:lang w:val="bs-Latn-BA"/>
              </w:rPr>
            </w:pPr>
            <w:r w:rsidRPr="008B279E">
              <w:rPr>
                <w:b/>
                <w:sz w:val="22"/>
                <w:szCs w:val="22"/>
                <w:lang w:val="bs-Latn-BA"/>
              </w:rPr>
              <w:t>Preko 2 km</w:t>
            </w:r>
          </w:p>
        </w:tc>
        <w:tc>
          <w:tcPr>
            <w:tcW w:w="1559"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9</w:t>
            </w:r>
          </w:p>
        </w:tc>
        <w:tc>
          <w:tcPr>
            <w:tcW w:w="1985"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3</w:t>
            </w:r>
          </w:p>
        </w:tc>
        <w:tc>
          <w:tcPr>
            <w:tcW w:w="2195" w:type="dxa"/>
            <w:tcBorders>
              <w:top w:val="single" w:sz="4" w:space="0" w:color="000000"/>
              <w:left w:val="single" w:sz="4" w:space="0" w:color="000000"/>
              <w:bottom w:val="single" w:sz="4" w:space="0" w:color="000000"/>
              <w:right w:val="single" w:sz="4" w:space="0" w:color="000000"/>
            </w:tcBorders>
            <w:vAlign w:val="center"/>
            <w:hideMark/>
          </w:tcPr>
          <w:p w:rsidR="0008284B" w:rsidRPr="008B279E" w:rsidRDefault="0008284B" w:rsidP="0008284B">
            <w:pPr>
              <w:snapToGrid w:val="0"/>
              <w:spacing w:line="276" w:lineRule="auto"/>
              <w:jc w:val="center"/>
              <w:rPr>
                <w:b/>
                <w:lang w:val="bs-Latn-BA"/>
              </w:rPr>
            </w:pPr>
            <w:r w:rsidRPr="008B279E">
              <w:rPr>
                <w:b/>
                <w:lang w:val="bs-Latn-BA"/>
              </w:rPr>
              <w:t>2</w:t>
            </w:r>
          </w:p>
        </w:tc>
      </w:tr>
      <w:tr w:rsidR="0008284B" w:rsidRPr="008B279E" w:rsidTr="0008284B">
        <w:trPr>
          <w:trHeight w:val="57"/>
          <w:jc w:val="center"/>
        </w:trPr>
        <w:tc>
          <w:tcPr>
            <w:tcW w:w="3484"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pacing w:line="276" w:lineRule="auto"/>
              <w:jc w:val="center"/>
              <w:rPr>
                <w:b/>
                <w:lang w:val="bs-Latn-BA"/>
              </w:rPr>
            </w:pPr>
            <w:r w:rsidRPr="008B279E">
              <w:rPr>
                <w:b/>
                <w:sz w:val="22"/>
                <w:szCs w:val="22"/>
                <w:lang w:val="bs-Latn-BA"/>
              </w:rPr>
              <w:t>Preko 2 km izvan školskog područja</w:t>
            </w:r>
          </w:p>
        </w:tc>
        <w:tc>
          <w:tcPr>
            <w:tcW w:w="1559"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8</w:t>
            </w:r>
          </w:p>
        </w:tc>
        <w:tc>
          <w:tcPr>
            <w:tcW w:w="1985" w:type="dxa"/>
            <w:tcBorders>
              <w:top w:val="single" w:sz="4" w:space="0" w:color="000000"/>
              <w:left w:val="single" w:sz="4" w:space="0" w:color="000000"/>
              <w:bottom w:val="single" w:sz="4" w:space="0" w:color="000000"/>
              <w:right w:val="nil"/>
            </w:tcBorders>
            <w:vAlign w:val="center"/>
            <w:hideMark/>
          </w:tcPr>
          <w:p w:rsidR="0008284B" w:rsidRPr="008B279E" w:rsidRDefault="0008284B" w:rsidP="0008284B">
            <w:pPr>
              <w:snapToGrid w:val="0"/>
              <w:spacing w:line="276" w:lineRule="auto"/>
              <w:jc w:val="center"/>
              <w:rPr>
                <w:b/>
                <w:lang w:val="bs-Latn-BA"/>
              </w:rPr>
            </w:pPr>
            <w:r w:rsidRPr="008B279E">
              <w:rPr>
                <w:b/>
                <w:sz w:val="22"/>
                <w:szCs w:val="22"/>
                <w:lang w:val="bs-Latn-BA"/>
              </w:rPr>
              <w:t>4</w:t>
            </w:r>
          </w:p>
        </w:tc>
        <w:tc>
          <w:tcPr>
            <w:tcW w:w="2195" w:type="dxa"/>
            <w:tcBorders>
              <w:top w:val="single" w:sz="4" w:space="0" w:color="000000"/>
              <w:left w:val="single" w:sz="4" w:space="0" w:color="000000"/>
              <w:bottom w:val="single" w:sz="4" w:space="0" w:color="000000"/>
              <w:right w:val="single" w:sz="4" w:space="0" w:color="000000"/>
            </w:tcBorders>
            <w:vAlign w:val="center"/>
            <w:hideMark/>
          </w:tcPr>
          <w:p w:rsidR="0008284B" w:rsidRPr="008B279E" w:rsidRDefault="0008284B" w:rsidP="0008284B">
            <w:pPr>
              <w:snapToGrid w:val="0"/>
              <w:spacing w:line="276" w:lineRule="auto"/>
              <w:jc w:val="center"/>
              <w:rPr>
                <w:b/>
                <w:lang w:val="bs-Latn-BA"/>
              </w:rPr>
            </w:pPr>
            <w:r w:rsidRPr="008B279E">
              <w:rPr>
                <w:b/>
                <w:lang w:val="bs-Latn-BA"/>
              </w:rPr>
              <w:t>10</w:t>
            </w:r>
          </w:p>
        </w:tc>
      </w:tr>
    </w:tbl>
    <w:p w:rsidR="002864CA" w:rsidRPr="008B279E" w:rsidRDefault="002864CA" w:rsidP="002864CA">
      <w:pPr>
        <w:pStyle w:val="ListParagraph"/>
        <w:spacing w:before="240" w:after="0" w:line="240" w:lineRule="auto"/>
        <w:ind w:left="0"/>
        <w:rPr>
          <w:rFonts w:ascii="Times New Roman" w:hAnsi="Times New Roman"/>
          <w:lang w:val="bs-Latn-BA"/>
        </w:rPr>
      </w:pPr>
    </w:p>
    <w:p w:rsidR="002864CA" w:rsidRPr="008B279E" w:rsidRDefault="002864CA" w:rsidP="002864CA">
      <w:pPr>
        <w:pStyle w:val="ListParagraph"/>
        <w:spacing w:before="240" w:after="0" w:line="240" w:lineRule="auto"/>
        <w:ind w:left="0"/>
        <w:rPr>
          <w:rFonts w:ascii="Times New Roman" w:hAnsi="Times New Roman"/>
          <w:lang w:val="bs-Latn-BA"/>
        </w:rPr>
      </w:pPr>
      <w:r w:rsidRPr="008B279E">
        <w:rPr>
          <w:rFonts w:ascii="Times New Roman" w:hAnsi="Times New Roman"/>
          <w:lang w:val="bs-Latn-BA"/>
        </w:rPr>
        <w:t>2.3.Besplatni udžbenici</w:t>
      </w:r>
    </w:p>
    <w:p w:rsidR="002864CA" w:rsidRPr="008B279E" w:rsidRDefault="002864CA" w:rsidP="002864CA">
      <w:pPr>
        <w:ind w:left="360"/>
        <w:jc w:val="right"/>
        <w:rPr>
          <w:sz w:val="22"/>
          <w:szCs w:val="22"/>
          <w:lang w:val="bs-Latn-BA"/>
        </w:rPr>
      </w:pPr>
      <w:r w:rsidRPr="008B279E">
        <w:rPr>
          <w:sz w:val="22"/>
          <w:szCs w:val="22"/>
          <w:lang w:val="bs-Latn-BA"/>
        </w:rPr>
        <w:t>(Tabela 6.)</w:t>
      </w:r>
    </w:p>
    <w:tbl>
      <w:tblPr>
        <w:tblW w:w="0" w:type="auto"/>
        <w:jc w:val="center"/>
        <w:tblLayout w:type="fixed"/>
        <w:tblLook w:val="04A0" w:firstRow="1" w:lastRow="0" w:firstColumn="1" w:lastColumn="0" w:noHBand="0" w:noVBand="1"/>
      </w:tblPr>
      <w:tblGrid>
        <w:gridCol w:w="2776"/>
        <w:gridCol w:w="645"/>
        <w:gridCol w:w="646"/>
        <w:gridCol w:w="646"/>
        <w:gridCol w:w="646"/>
        <w:gridCol w:w="645"/>
        <w:gridCol w:w="646"/>
        <w:gridCol w:w="646"/>
        <w:gridCol w:w="646"/>
        <w:gridCol w:w="646"/>
        <w:gridCol w:w="636"/>
      </w:tblGrid>
      <w:tr w:rsidR="008B279E" w:rsidRPr="008B279E" w:rsidTr="002864CA">
        <w:trPr>
          <w:trHeight w:val="139"/>
          <w:jc w:val="center"/>
        </w:trPr>
        <w:tc>
          <w:tcPr>
            <w:tcW w:w="2776" w:type="dxa"/>
            <w:vMerge w:val="restart"/>
            <w:tcBorders>
              <w:top w:val="single" w:sz="4" w:space="0" w:color="000000"/>
              <w:left w:val="single" w:sz="4" w:space="0" w:color="000000"/>
              <w:bottom w:val="double" w:sz="4" w:space="0" w:color="000000"/>
              <w:right w:val="nil"/>
            </w:tcBorders>
            <w:shd w:val="clear" w:color="auto" w:fill="B8CCE4"/>
            <w:vAlign w:val="center"/>
            <w:hideMark/>
          </w:tcPr>
          <w:p w:rsidR="002864CA" w:rsidRPr="008B279E" w:rsidRDefault="002864CA" w:rsidP="002864CA">
            <w:pPr>
              <w:spacing w:line="276" w:lineRule="auto"/>
              <w:jc w:val="center"/>
              <w:rPr>
                <w:bCs/>
                <w:lang w:val="bs-Latn-BA"/>
              </w:rPr>
            </w:pPr>
            <w:r w:rsidRPr="008B279E">
              <w:rPr>
                <w:bCs/>
                <w:sz w:val="22"/>
                <w:szCs w:val="22"/>
                <w:lang w:val="bs-Latn-BA"/>
              </w:rPr>
              <w:t>KRITERIJI</w:t>
            </w:r>
          </w:p>
        </w:tc>
        <w:tc>
          <w:tcPr>
            <w:tcW w:w="5812" w:type="dxa"/>
            <w:gridSpan w:val="9"/>
            <w:tcBorders>
              <w:top w:val="single" w:sz="4" w:space="0" w:color="000000"/>
              <w:left w:val="single" w:sz="4" w:space="0" w:color="000000"/>
              <w:bottom w:val="single" w:sz="4" w:space="0" w:color="000000"/>
              <w:right w:val="nil"/>
            </w:tcBorders>
            <w:shd w:val="clear" w:color="auto" w:fill="B8CCE4"/>
            <w:vAlign w:val="center"/>
            <w:hideMark/>
          </w:tcPr>
          <w:p w:rsidR="002864CA" w:rsidRPr="008B279E" w:rsidRDefault="002864CA" w:rsidP="002864CA">
            <w:pPr>
              <w:spacing w:line="276" w:lineRule="auto"/>
              <w:jc w:val="center"/>
              <w:rPr>
                <w:bCs/>
                <w:lang w:val="bs-Latn-BA"/>
              </w:rPr>
            </w:pPr>
            <w:r w:rsidRPr="008B279E">
              <w:rPr>
                <w:bCs/>
                <w:sz w:val="22"/>
                <w:szCs w:val="22"/>
                <w:lang w:val="bs-Latn-BA"/>
              </w:rPr>
              <w:t>Razred</w:t>
            </w:r>
          </w:p>
        </w:tc>
        <w:tc>
          <w:tcPr>
            <w:tcW w:w="636" w:type="dxa"/>
            <w:vMerge w:val="restart"/>
            <w:tcBorders>
              <w:top w:val="single" w:sz="4" w:space="0" w:color="000000"/>
              <w:left w:val="single" w:sz="4" w:space="0" w:color="000000"/>
              <w:bottom w:val="double" w:sz="4" w:space="0" w:color="000000"/>
              <w:right w:val="single" w:sz="4" w:space="0" w:color="000000"/>
            </w:tcBorders>
            <w:shd w:val="clear" w:color="auto" w:fill="B8CCE4"/>
            <w:vAlign w:val="center"/>
            <w:hideMark/>
          </w:tcPr>
          <w:p w:rsidR="002864CA" w:rsidRPr="008B279E" w:rsidRDefault="002864CA" w:rsidP="002864CA">
            <w:pPr>
              <w:spacing w:line="276" w:lineRule="auto"/>
              <w:jc w:val="center"/>
            </w:pPr>
            <w:r w:rsidRPr="008B279E">
              <w:rPr>
                <w:bCs/>
                <w:sz w:val="22"/>
                <w:szCs w:val="22"/>
                <w:lang w:val="bs-Latn-BA"/>
              </w:rPr>
              <w:t>∑</w:t>
            </w:r>
          </w:p>
        </w:tc>
      </w:tr>
      <w:tr w:rsidR="008B279E" w:rsidRPr="008B279E" w:rsidTr="002864CA">
        <w:trPr>
          <w:trHeight w:val="250"/>
          <w:jc w:val="center"/>
        </w:trPr>
        <w:tc>
          <w:tcPr>
            <w:tcW w:w="2776" w:type="dxa"/>
            <w:vMerge/>
            <w:tcBorders>
              <w:top w:val="single" w:sz="4" w:space="0" w:color="000000"/>
              <w:left w:val="single" w:sz="4" w:space="0" w:color="000000"/>
              <w:bottom w:val="double" w:sz="4" w:space="0" w:color="000000"/>
              <w:right w:val="nil"/>
            </w:tcBorders>
            <w:vAlign w:val="center"/>
            <w:hideMark/>
          </w:tcPr>
          <w:p w:rsidR="002864CA" w:rsidRPr="008B279E" w:rsidRDefault="002864CA" w:rsidP="002864CA">
            <w:pPr>
              <w:suppressAutoHyphens w:val="0"/>
              <w:spacing w:line="276" w:lineRule="auto"/>
              <w:rPr>
                <w:bCs/>
                <w:lang w:val="bs-Latn-BA"/>
              </w:rPr>
            </w:pPr>
          </w:p>
        </w:tc>
        <w:tc>
          <w:tcPr>
            <w:tcW w:w="645" w:type="dxa"/>
            <w:tcBorders>
              <w:top w:val="single" w:sz="4" w:space="0" w:color="000000"/>
              <w:left w:val="single" w:sz="4" w:space="0" w:color="000000"/>
              <w:bottom w:val="double" w:sz="4" w:space="0" w:color="000000"/>
              <w:right w:val="nil"/>
            </w:tcBorders>
            <w:shd w:val="clear" w:color="auto" w:fill="DBE5F1"/>
            <w:vAlign w:val="center"/>
            <w:hideMark/>
          </w:tcPr>
          <w:p w:rsidR="002864CA" w:rsidRPr="008B279E" w:rsidRDefault="002864CA" w:rsidP="002864CA">
            <w:pPr>
              <w:spacing w:line="276" w:lineRule="auto"/>
              <w:jc w:val="center"/>
              <w:rPr>
                <w:lang w:val="bs-Latn-BA"/>
              </w:rPr>
            </w:pPr>
            <w:r w:rsidRPr="008B279E">
              <w:rPr>
                <w:sz w:val="22"/>
                <w:szCs w:val="22"/>
                <w:lang w:val="bs-Latn-BA"/>
              </w:rPr>
              <w:t>I</w:t>
            </w:r>
          </w:p>
        </w:tc>
        <w:tc>
          <w:tcPr>
            <w:tcW w:w="646" w:type="dxa"/>
            <w:tcBorders>
              <w:top w:val="single" w:sz="4" w:space="0" w:color="000000"/>
              <w:left w:val="single" w:sz="4" w:space="0" w:color="000000"/>
              <w:bottom w:val="double" w:sz="4" w:space="0" w:color="000000"/>
              <w:right w:val="nil"/>
            </w:tcBorders>
            <w:shd w:val="clear" w:color="auto" w:fill="DBE5F1"/>
            <w:vAlign w:val="center"/>
            <w:hideMark/>
          </w:tcPr>
          <w:p w:rsidR="002864CA" w:rsidRPr="008B279E" w:rsidRDefault="002864CA" w:rsidP="002864CA">
            <w:pPr>
              <w:spacing w:line="276" w:lineRule="auto"/>
              <w:jc w:val="center"/>
              <w:rPr>
                <w:lang w:val="bs-Latn-BA"/>
              </w:rPr>
            </w:pPr>
            <w:r w:rsidRPr="008B279E">
              <w:rPr>
                <w:sz w:val="22"/>
                <w:szCs w:val="22"/>
                <w:lang w:val="bs-Latn-BA"/>
              </w:rPr>
              <w:t>II</w:t>
            </w:r>
          </w:p>
        </w:tc>
        <w:tc>
          <w:tcPr>
            <w:tcW w:w="646" w:type="dxa"/>
            <w:tcBorders>
              <w:top w:val="single" w:sz="4" w:space="0" w:color="000000"/>
              <w:left w:val="single" w:sz="4" w:space="0" w:color="000000"/>
              <w:bottom w:val="double" w:sz="4" w:space="0" w:color="000000"/>
              <w:right w:val="nil"/>
            </w:tcBorders>
            <w:shd w:val="clear" w:color="auto" w:fill="DBE5F1"/>
            <w:vAlign w:val="center"/>
            <w:hideMark/>
          </w:tcPr>
          <w:p w:rsidR="002864CA" w:rsidRPr="008B279E" w:rsidRDefault="002864CA" w:rsidP="002864CA">
            <w:pPr>
              <w:spacing w:line="276" w:lineRule="auto"/>
              <w:jc w:val="center"/>
              <w:rPr>
                <w:lang w:val="bs-Latn-BA"/>
              </w:rPr>
            </w:pPr>
            <w:r w:rsidRPr="008B279E">
              <w:rPr>
                <w:sz w:val="22"/>
                <w:szCs w:val="22"/>
                <w:lang w:val="bs-Latn-BA"/>
              </w:rPr>
              <w:t>III</w:t>
            </w:r>
          </w:p>
        </w:tc>
        <w:tc>
          <w:tcPr>
            <w:tcW w:w="646" w:type="dxa"/>
            <w:tcBorders>
              <w:top w:val="single" w:sz="4" w:space="0" w:color="000000"/>
              <w:left w:val="single" w:sz="4" w:space="0" w:color="000000"/>
              <w:bottom w:val="double" w:sz="4" w:space="0" w:color="000000"/>
              <w:right w:val="nil"/>
            </w:tcBorders>
            <w:shd w:val="clear" w:color="auto" w:fill="DBE5F1"/>
            <w:vAlign w:val="center"/>
            <w:hideMark/>
          </w:tcPr>
          <w:p w:rsidR="002864CA" w:rsidRPr="008B279E" w:rsidRDefault="002864CA" w:rsidP="002864CA">
            <w:pPr>
              <w:spacing w:line="276" w:lineRule="auto"/>
              <w:jc w:val="center"/>
              <w:rPr>
                <w:lang w:val="bs-Latn-BA"/>
              </w:rPr>
            </w:pPr>
            <w:r w:rsidRPr="008B279E">
              <w:rPr>
                <w:sz w:val="22"/>
                <w:szCs w:val="22"/>
                <w:lang w:val="bs-Latn-BA"/>
              </w:rPr>
              <w:t>IV</w:t>
            </w:r>
          </w:p>
        </w:tc>
        <w:tc>
          <w:tcPr>
            <w:tcW w:w="645" w:type="dxa"/>
            <w:tcBorders>
              <w:top w:val="single" w:sz="4" w:space="0" w:color="000000"/>
              <w:left w:val="single" w:sz="4" w:space="0" w:color="000000"/>
              <w:bottom w:val="double" w:sz="4" w:space="0" w:color="000000"/>
              <w:right w:val="nil"/>
            </w:tcBorders>
            <w:shd w:val="clear" w:color="auto" w:fill="DBE5F1"/>
            <w:vAlign w:val="center"/>
            <w:hideMark/>
          </w:tcPr>
          <w:p w:rsidR="002864CA" w:rsidRPr="008B279E" w:rsidRDefault="002864CA" w:rsidP="002864CA">
            <w:pPr>
              <w:spacing w:line="276" w:lineRule="auto"/>
              <w:jc w:val="center"/>
              <w:rPr>
                <w:lang w:val="bs-Latn-BA"/>
              </w:rPr>
            </w:pPr>
            <w:r w:rsidRPr="008B279E">
              <w:rPr>
                <w:sz w:val="22"/>
                <w:szCs w:val="22"/>
                <w:lang w:val="bs-Latn-BA"/>
              </w:rPr>
              <w:t>V</w:t>
            </w:r>
          </w:p>
        </w:tc>
        <w:tc>
          <w:tcPr>
            <w:tcW w:w="646" w:type="dxa"/>
            <w:tcBorders>
              <w:top w:val="single" w:sz="4" w:space="0" w:color="000000"/>
              <w:left w:val="single" w:sz="4" w:space="0" w:color="000000"/>
              <w:bottom w:val="double" w:sz="4" w:space="0" w:color="000000"/>
              <w:right w:val="nil"/>
            </w:tcBorders>
            <w:shd w:val="clear" w:color="auto" w:fill="DBE5F1"/>
            <w:vAlign w:val="center"/>
            <w:hideMark/>
          </w:tcPr>
          <w:p w:rsidR="002864CA" w:rsidRPr="008B279E" w:rsidRDefault="002864CA" w:rsidP="002864CA">
            <w:pPr>
              <w:spacing w:line="276" w:lineRule="auto"/>
              <w:jc w:val="center"/>
              <w:rPr>
                <w:lang w:val="bs-Latn-BA"/>
              </w:rPr>
            </w:pPr>
            <w:r w:rsidRPr="008B279E">
              <w:rPr>
                <w:sz w:val="22"/>
                <w:szCs w:val="22"/>
                <w:lang w:val="bs-Latn-BA"/>
              </w:rPr>
              <w:t>VI</w:t>
            </w:r>
          </w:p>
        </w:tc>
        <w:tc>
          <w:tcPr>
            <w:tcW w:w="646" w:type="dxa"/>
            <w:tcBorders>
              <w:top w:val="single" w:sz="4" w:space="0" w:color="000000"/>
              <w:left w:val="single" w:sz="4" w:space="0" w:color="000000"/>
              <w:bottom w:val="double" w:sz="4" w:space="0" w:color="000000"/>
              <w:right w:val="nil"/>
            </w:tcBorders>
            <w:shd w:val="clear" w:color="auto" w:fill="DBE5F1"/>
            <w:vAlign w:val="center"/>
            <w:hideMark/>
          </w:tcPr>
          <w:p w:rsidR="002864CA" w:rsidRPr="008B279E" w:rsidRDefault="002864CA" w:rsidP="002864CA">
            <w:pPr>
              <w:spacing w:line="276" w:lineRule="auto"/>
              <w:jc w:val="center"/>
              <w:rPr>
                <w:lang w:val="bs-Latn-BA"/>
              </w:rPr>
            </w:pPr>
            <w:r w:rsidRPr="008B279E">
              <w:rPr>
                <w:sz w:val="22"/>
                <w:szCs w:val="22"/>
                <w:lang w:val="bs-Latn-BA"/>
              </w:rPr>
              <w:t>VII</w:t>
            </w:r>
          </w:p>
        </w:tc>
        <w:tc>
          <w:tcPr>
            <w:tcW w:w="646" w:type="dxa"/>
            <w:tcBorders>
              <w:top w:val="single" w:sz="4" w:space="0" w:color="000000"/>
              <w:left w:val="single" w:sz="4" w:space="0" w:color="000000"/>
              <w:bottom w:val="double" w:sz="4" w:space="0" w:color="000000"/>
              <w:right w:val="nil"/>
            </w:tcBorders>
            <w:shd w:val="clear" w:color="auto" w:fill="DBE5F1"/>
            <w:vAlign w:val="center"/>
            <w:hideMark/>
          </w:tcPr>
          <w:p w:rsidR="002864CA" w:rsidRPr="008B279E" w:rsidRDefault="002864CA" w:rsidP="002864CA">
            <w:pPr>
              <w:spacing w:line="276" w:lineRule="auto"/>
              <w:jc w:val="center"/>
              <w:rPr>
                <w:lang w:val="bs-Latn-BA"/>
              </w:rPr>
            </w:pPr>
            <w:r w:rsidRPr="008B279E">
              <w:rPr>
                <w:sz w:val="22"/>
                <w:szCs w:val="22"/>
                <w:lang w:val="bs-Latn-BA"/>
              </w:rPr>
              <w:t>VIII</w:t>
            </w:r>
          </w:p>
        </w:tc>
        <w:tc>
          <w:tcPr>
            <w:tcW w:w="646" w:type="dxa"/>
            <w:tcBorders>
              <w:top w:val="single" w:sz="4" w:space="0" w:color="000000"/>
              <w:left w:val="single" w:sz="4" w:space="0" w:color="000000"/>
              <w:bottom w:val="double" w:sz="4" w:space="0" w:color="000000"/>
              <w:right w:val="nil"/>
            </w:tcBorders>
            <w:shd w:val="clear" w:color="auto" w:fill="DBE5F1"/>
            <w:vAlign w:val="center"/>
            <w:hideMark/>
          </w:tcPr>
          <w:p w:rsidR="002864CA" w:rsidRPr="008B279E" w:rsidRDefault="002864CA" w:rsidP="002864CA">
            <w:pPr>
              <w:spacing w:line="276" w:lineRule="auto"/>
              <w:jc w:val="center"/>
              <w:rPr>
                <w:lang w:val="bs-Latn-BA"/>
              </w:rPr>
            </w:pPr>
            <w:r w:rsidRPr="008B279E">
              <w:rPr>
                <w:sz w:val="22"/>
                <w:szCs w:val="22"/>
                <w:lang w:val="bs-Latn-BA"/>
              </w:rPr>
              <w:t>IX</w:t>
            </w:r>
          </w:p>
        </w:tc>
        <w:tc>
          <w:tcPr>
            <w:tcW w:w="636" w:type="dxa"/>
            <w:vMerge/>
            <w:tcBorders>
              <w:top w:val="single" w:sz="4" w:space="0" w:color="000000"/>
              <w:left w:val="single" w:sz="4" w:space="0" w:color="000000"/>
              <w:bottom w:val="double" w:sz="4" w:space="0" w:color="000000"/>
              <w:right w:val="single" w:sz="4" w:space="0" w:color="000000"/>
            </w:tcBorders>
            <w:vAlign w:val="center"/>
            <w:hideMark/>
          </w:tcPr>
          <w:p w:rsidR="002864CA" w:rsidRPr="008B279E" w:rsidRDefault="002864CA" w:rsidP="002864CA">
            <w:pPr>
              <w:suppressAutoHyphens w:val="0"/>
              <w:spacing w:line="276" w:lineRule="auto"/>
            </w:pPr>
          </w:p>
        </w:tc>
      </w:tr>
      <w:tr w:rsidR="008B279E" w:rsidRPr="008B279E" w:rsidTr="0008284B">
        <w:trPr>
          <w:trHeight w:hRule="exact" w:val="567"/>
          <w:jc w:val="center"/>
        </w:trPr>
        <w:tc>
          <w:tcPr>
            <w:tcW w:w="2776" w:type="dxa"/>
            <w:tcBorders>
              <w:top w:val="double" w:sz="4" w:space="0" w:color="000000"/>
              <w:left w:val="single" w:sz="4" w:space="0" w:color="000000"/>
              <w:bottom w:val="single" w:sz="4" w:space="0" w:color="000000"/>
              <w:right w:val="nil"/>
            </w:tcBorders>
            <w:vAlign w:val="center"/>
            <w:hideMark/>
          </w:tcPr>
          <w:p w:rsidR="002864CA" w:rsidRPr="008B279E" w:rsidRDefault="002864CA" w:rsidP="002864CA">
            <w:pPr>
              <w:spacing w:line="276" w:lineRule="auto"/>
              <w:jc w:val="center"/>
              <w:rPr>
                <w:bCs/>
                <w:lang w:val="bs-Latn-BA"/>
              </w:rPr>
            </w:pPr>
            <w:r w:rsidRPr="008B279E">
              <w:rPr>
                <w:bCs/>
                <w:sz w:val="22"/>
                <w:szCs w:val="22"/>
                <w:lang w:val="bs-Latn-BA"/>
              </w:rPr>
              <w:t>Učenici iz porodica u kojima se školuje troje i više djece</w:t>
            </w:r>
          </w:p>
        </w:tc>
        <w:tc>
          <w:tcPr>
            <w:tcW w:w="645" w:type="dxa"/>
            <w:tcBorders>
              <w:top w:val="doub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bCs/>
                <w:lang w:val="bs-Latn-BA"/>
              </w:rPr>
            </w:pPr>
            <w:r w:rsidRPr="008B279E">
              <w:rPr>
                <w:bCs/>
                <w:lang w:val="bs-Latn-BA"/>
              </w:rPr>
              <w:t>3</w:t>
            </w:r>
          </w:p>
        </w:tc>
        <w:tc>
          <w:tcPr>
            <w:tcW w:w="646" w:type="dxa"/>
            <w:tcBorders>
              <w:top w:val="doub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lang w:val="bs-Latn-BA"/>
              </w:rPr>
            </w:pPr>
            <w:r w:rsidRPr="008B279E">
              <w:rPr>
                <w:lang w:val="bs-Latn-BA"/>
              </w:rPr>
              <w:t>5</w:t>
            </w:r>
          </w:p>
        </w:tc>
        <w:tc>
          <w:tcPr>
            <w:tcW w:w="646" w:type="dxa"/>
            <w:tcBorders>
              <w:top w:val="doub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lang w:val="bs-Latn-BA"/>
              </w:rPr>
            </w:pPr>
            <w:r w:rsidRPr="008B279E">
              <w:rPr>
                <w:lang w:val="bs-Latn-BA"/>
              </w:rPr>
              <w:t>4</w:t>
            </w:r>
          </w:p>
        </w:tc>
        <w:tc>
          <w:tcPr>
            <w:tcW w:w="646" w:type="dxa"/>
            <w:tcBorders>
              <w:top w:val="doub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lang w:val="bs-Latn-BA"/>
              </w:rPr>
            </w:pPr>
            <w:r w:rsidRPr="008B279E">
              <w:rPr>
                <w:lang w:val="bs-Latn-BA"/>
              </w:rPr>
              <w:t>9</w:t>
            </w:r>
          </w:p>
        </w:tc>
        <w:tc>
          <w:tcPr>
            <w:tcW w:w="645" w:type="dxa"/>
            <w:tcBorders>
              <w:top w:val="doub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lang w:val="bs-Latn-BA"/>
              </w:rPr>
            </w:pPr>
            <w:r w:rsidRPr="008B279E">
              <w:rPr>
                <w:lang w:val="bs-Latn-BA"/>
              </w:rPr>
              <w:t>7</w:t>
            </w:r>
          </w:p>
        </w:tc>
        <w:tc>
          <w:tcPr>
            <w:tcW w:w="646" w:type="dxa"/>
            <w:tcBorders>
              <w:top w:val="doub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lang w:val="bs-Latn-BA"/>
              </w:rPr>
            </w:pPr>
            <w:r w:rsidRPr="008B279E">
              <w:rPr>
                <w:lang w:val="bs-Latn-BA"/>
              </w:rPr>
              <w:t>3</w:t>
            </w:r>
          </w:p>
        </w:tc>
        <w:tc>
          <w:tcPr>
            <w:tcW w:w="646" w:type="dxa"/>
            <w:tcBorders>
              <w:top w:val="doub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lang w:val="bs-Latn-BA"/>
              </w:rPr>
            </w:pPr>
            <w:r w:rsidRPr="008B279E">
              <w:rPr>
                <w:lang w:val="bs-Latn-BA"/>
              </w:rPr>
              <w:t>2</w:t>
            </w:r>
          </w:p>
        </w:tc>
        <w:tc>
          <w:tcPr>
            <w:tcW w:w="646" w:type="dxa"/>
            <w:tcBorders>
              <w:top w:val="doub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lang w:val="bs-Latn-BA"/>
              </w:rPr>
            </w:pPr>
            <w:r w:rsidRPr="008B279E">
              <w:rPr>
                <w:lang w:val="bs-Latn-BA"/>
              </w:rPr>
              <w:t>3</w:t>
            </w:r>
          </w:p>
        </w:tc>
        <w:tc>
          <w:tcPr>
            <w:tcW w:w="646" w:type="dxa"/>
            <w:tcBorders>
              <w:top w:val="doub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lang w:val="bs-Latn-BA"/>
              </w:rPr>
            </w:pPr>
            <w:r w:rsidRPr="008B279E">
              <w:rPr>
                <w:lang w:val="bs-Latn-BA"/>
              </w:rPr>
              <w:t>1</w:t>
            </w:r>
          </w:p>
        </w:tc>
        <w:tc>
          <w:tcPr>
            <w:tcW w:w="636" w:type="dxa"/>
            <w:tcBorders>
              <w:top w:val="double" w:sz="4" w:space="0" w:color="000000"/>
              <w:left w:val="single" w:sz="4" w:space="0" w:color="000000"/>
              <w:bottom w:val="single" w:sz="4" w:space="0" w:color="000000"/>
              <w:right w:val="single" w:sz="4" w:space="0" w:color="000000"/>
            </w:tcBorders>
            <w:vAlign w:val="center"/>
          </w:tcPr>
          <w:p w:rsidR="002864CA" w:rsidRPr="008B279E" w:rsidRDefault="00EF587F" w:rsidP="002864CA">
            <w:pPr>
              <w:snapToGrid w:val="0"/>
              <w:spacing w:line="276" w:lineRule="auto"/>
              <w:jc w:val="center"/>
              <w:rPr>
                <w:lang w:val="bs-Latn-BA"/>
              </w:rPr>
            </w:pPr>
            <w:r w:rsidRPr="008B279E">
              <w:rPr>
                <w:lang w:val="bs-Latn-BA"/>
              </w:rPr>
              <w:t>37</w:t>
            </w:r>
          </w:p>
        </w:tc>
      </w:tr>
      <w:tr w:rsidR="008B279E" w:rsidRPr="008B279E" w:rsidTr="0008284B">
        <w:trPr>
          <w:trHeight w:hRule="exact" w:val="567"/>
          <w:jc w:val="center"/>
        </w:trPr>
        <w:tc>
          <w:tcPr>
            <w:tcW w:w="2776" w:type="dxa"/>
            <w:tcBorders>
              <w:top w:val="single" w:sz="4" w:space="0" w:color="000000"/>
              <w:left w:val="single" w:sz="4" w:space="0" w:color="000000"/>
              <w:bottom w:val="single" w:sz="4" w:space="0" w:color="000000"/>
              <w:right w:val="nil"/>
            </w:tcBorders>
            <w:vAlign w:val="center"/>
            <w:hideMark/>
          </w:tcPr>
          <w:p w:rsidR="002864CA" w:rsidRPr="008B279E" w:rsidRDefault="002864CA" w:rsidP="002864CA">
            <w:pPr>
              <w:spacing w:line="276" w:lineRule="auto"/>
              <w:jc w:val="center"/>
              <w:rPr>
                <w:bCs/>
                <w:lang w:val="bs-Latn-BA"/>
              </w:rPr>
            </w:pPr>
            <w:r w:rsidRPr="008B279E">
              <w:rPr>
                <w:bCs/>
                <w:sz w:val="22"/>
                <w:szCs w:val="22"/>
                <w:lang w:val="bs-Latn-BA"/>
              </w:rPr>
              <w:t xml:space="preserve">Učenici iz romskih </w:t>
            </w:r>
          </w:p>
          <w:p w:rsidR="002864CA" w:rsidRPr="008B279E" w:rsidRDefault="002864CA" w:rsidP="002864CA">
            <w:pPr>
              <w:spacing w:line="276" w:lineRule="auto"/>
              <w:jc w:val="center"/>
              <w:rPr>
                <w:bCs/>
                <w:lang w:val="bs-Latn-BA"/>
              </w:rPr>
            </w:pPr>
            <w:r w:rsidRPr="008B279E">
              <w:rPr>
                <w:bCs/>
                <w:sz w:val="22"/>
                <w:szCs w:val="22"/>
                <w:lang w:val="bs-Latn-BA"/>
              </w:rPr>
              <w:t>porodica</w:t>
            </w:r>
          </w:p>
        </w:tc>
        <w:tc>
          <w:tcPr>
            <w:tcW w:w="645" w:type="dxa"/>
            <w:tcBorders>
              <w:top w:val="sing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bCs/>
                <w:lang w:val="bs-Latn-BA"/>
              </w:rPr>
            </w:pPr>
            <w:r w:rsidRPr="008B279E">
              <w:rPr>
                <w:bCs/>
                <w:lang w:val="bs-Latn-BA"/>
              </w:rPr>
              <w:t>/</w:t>
            </w:r>
          </w:p>
        </w:tc>
        <w:tc>
          <w:tcPr>
            <w:tcW w:w="646" w:type="dxa"/>
            <w:tcBorders>
              <w:top w:val="sing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lang w:val="bs-Latn-BA"/>
              </w:rPr>
            </w:pPr>
            <w:r w:rsidRPr="008B279E">
              <w:rPr>
                <w:lang w:val="bs-Latn-BA"/>
              </w:rPr>
              <w:t>/</w:t>
            </w:r>
          </w:p>
        </w:tc>
        <w:tc>
          <w:tcPr>
            <w:tcW w:w="646" w:type="dxa"/>
            <w:tcBorders>
              <w:top w:val="sing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lang w:val="bs-Latn-BA"/>
              </w:rPr>
            </w:pPr>
            <w:r w:rsidRPr="008B279E">
              <w:rPr>
                <w:lang w:val="bs-Latn-BA"/>
              </w:rPr>
              <w:t>/</w:t>
            </w:r>
          </w:p>
        </w:tc>
        <w:tc>
          <w:tcPr>
            <w:tcW w:w="646" w:type="dxa"/>
            <w:tcBorders>
              <w:top w:val="sing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lang w:val="bs-Latn-BA"/>
              </w:rPr>
            </w:pPr>
            <w:r w:rsidRPr="008B279E">
              <w:rPr>
                <w:lang w:val="bs-Latn-BA"/>
              </w:rPr>
              <w:t>/</w:t>
            </w:r>
          </w:p>
        </w:tc>
        <w:tc>
          <w:tcPr>
            <w:tcW w:w="645" w:type="dxa"/>
            <w:tcBorders>
              <w:top w:val="sing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lang w:val="bs-Latn-BA"/>
              </w:rPr>
            </w:pPr>
            <w:r w:rsidRPr="008B279E">
              <w:rPr>
                <w:lang w:val="bs-Latn-BA"/>
              </w:rPr>
              <w:t>/</w:t>
            </w:r>
          </w:p>
        </w:tc>
        <w:tc>
          <w:tcPr>
            <w:tcW w:w="646" w:type="dxa"/>
            <w:tcBorders>
              <w:top w:val="sing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lang w:val="bs-Latn-BA"/>
              </w:rPr>
            </w:pPr>
            <w:r w:rsidRPr="008B279E">
              <w:rPr>
                <w:lang w:val="bs-Latn-BA"/>
              </w:rPr>
              <w:t>/</w:t>
            </w:r>
          </w:p>
        </w:tc>
        <w:tc>
          <w:tcPr>
            <w:tcW w:w="646" w:type="dxa"/>
            <w:tcBorders>
              <w:top w:val="sing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lang w:val="bs-Latn-BA"/>
              </w:rPr>
            </w:pPr>
            <w:r w:rsidRPr="008B279E">
              <w:rPr>
                <w:lang w:val="bs-Latn-BA"/>
              </w:rPr>
              <w:t>/</w:t>
            </w:r>
          </w:p>
        </w:tc>
        <w:tc>
          <w:tcPr>
            <w:tcW w:w="646" w:type="dxa"/>
            <w:tcBorders>
              <w:top w:val="sing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lang w:val="bs-Latn-BA"/>
              </w:rPr>
            </w:pPr>
            <w:r w:rsidRPr="008B279E">
              <w:rPr>
                <w:lang w:val="bs-Latn-BA"/>
              </w:rPr>
              <w:t>/</w:t>
            </w:r>
          </w:p>
        </w:tc>
        <w:tc>
          <w:tcPr>
            <w:tcW w:w="646" w:type="dxa"/>
            <w:tcBorders>
              <w:top w:val="single" w:sz="4" w:space="0" w:color="000000"/>
              <w:left w:val="single" w:sz="4" w:space="0" w:color="000000"/>
              <w:bottom w:val="single" w:sz="4" w:space="0" w:color="000000"/>
              <w:right w:val="nil"/>
            </w:tcBorders>
            <w:vAlign w:val="center"/>
          </w:tcPr>
          <w:p w:rsidR="002864CA" w:rsidRPr="008B279E" w:rsidRDefault="00EF587F" w:rsidP="002864CA">
            <w:pPr>
              <w:snapToGrid w:val="0"/>
              <w:spacing w:line="276" w:lineRule="auto"/>
              <w:jc w:val="center"/>
              <w:rPr>
                <w:lang w:val="bs-Latn-BA"/>
              </w:rPr>
            </w:pPr>
            <w:r w:rsidRPr="008B279E">
              <w:rPr>
                <w:lang w:val="bs-Latn-BA"/>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2864CA" w:rsidRPr="008B279E" w:rsidRDefault="00EF587F" w:rsidP="002864CA">
            <w:pPr>
              <w:snapToGrid w:val="0"/>
              <w:spacing w:line="276" w:lineRule="auto"/>
              <w:jc w:val="center"/>
              <w:rPr>
                <w:lang w:val="bs-Latn-BA"/>
              </w:rPr>
            </w:pPr>
            <w:r w:rsidRPr="008B279E">
              <w:rPr>
                <w:lang w:val="bs-Latn-BA"/>
              </w:rPr>
              <w:t>/</w:t>
            </w:r>
          </w:p>
        </w:tc>
      </w:tr>
      <w:tr w:rsidR="008B279E" w:rsidRPr="008B279E" w:rsidTr="0008284B">
        <w:trPr>
          <w:trHeight w:hRule="exact" w:val="567"/>
          <w:jc w:val="center"/>
        </w:trPr>
        <w:tc>
          <w:tcPr>
            <w:tcW w:w="2776" w:type="dxa"/>
            <w:tcBorders>
              <w:top w:val="single" w:sz="4" w:space="0" w:color="000000"/>
              <w:left w:val="single" w:sz="4" w:space="0" w:color="000000"/>
              <w:bottom w:val="single" w:sz="4" w:space="0" w:color="000000"/>
              <w:right w:val="nil"/>
            </w:tcBorders>
            <w:vAlign w:val="center"/>
            <w:hideMark/>
          </w:tcPr>
          <w:p w:rsidR="00EF587F" w:rsidRPr="008B279E" w:rsidRDefault="00EF587F" w:rsidP="00EF587F">
            <w:pPr>
              <w:spacing w:line="276" w:lineRule="auto"/>
              <w:jc w:val="center"/>
              <w:rPr>
                <w:bCs/>
                <w:lang w:val="bs-Latn-BA"/>
              </w:rPr>
            </w:pPr>
            <w:r w:rsidRPr="008B279E">
              <w:rPr>
                <w:bCs/>
                <w:sz w:val="22"/>
                <w:szCs w:val="22"/>
                <w:lang w:val="bs-Latn-BA"/>
              </w:rPr>
              <w:t xml:space="preserve">Broj učenika iz porodica </w:t>
            </w:r>
          </w:p>
          <w:p w:rsidR="00EF587F" w:rsidRPr="008B279E" w:rsidRDefault="00EF587F" w:rsidP="00EF587F">
            <w:pPr>
              <w:spacing w:line="276" w:lineRule="auto"/>
              <w:jc w:val="center"/>
              <w:rPr>
                <w:bCs/>
                <w:lang w:val="bs-Latn-BA"/>
              </w:rPr>
            </w:pPr>
            <w:r w:rsidRPr="008B279E">
              <w:rPr>
                <w:bCs/>
                <w:sz w:val="22"/>
                <w:szCs w:val="22"/>
                <w:lang w:val="bs-Latn-BA"/>
              </w:rPr>
              <w:t>u stanju socijalne potrebe</w:t>
            </w:r>
          </w:p>
        </w:tc>
        <w:tc>
          <w:tcPr>
            <w:tcW w:w="645"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4</w:t>
            </w:r>
          </w:p>
        </w:tc>
        <w:tc>
          <w:tcPr>
            <w:tcW w:w="646"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2</w:t>
            </w:r>
          </w:p>
        </w:tc>
        <w:tc>
          <w:tcPr>
            <w:tcW w:w="646"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5</w:t>
            </w:r>
          </w:p>
        </w:tc>
        <w:tc>
          <w:tcPr>
            <w:tcW w:w="646"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5</w:t>
            </w:r>
          </w:p>
        </w:tc>
        <w:tc>
          <w:tcPr>
            <w:tcW w:w="645"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6</w:t>
            </w:r>
          </w:p>
        </w:tc>
        <w:tc>
          <w:tcPr>
            <w:tcW w:w="646"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7</w:t>
            </w:r>
          </w:p>
        </w:tc>
        <w:tc>
          <w:tcPr>
            <w:tcW w:w="646"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10</w:t>
            </w:r>
          </w:p>
        </w:tc>
        <w:tc>
          <w:tcPr>
            <w:tcW w:w="646"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5</w:t>
            </w:r>
          </w:p>
        </w:tc>
        <w:tc>
          <w:tcPr>
            <w:tcW w:w="646"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EF587F" w:rsidRPr="008B279E" w:rsidRDefault="00EF587F" w:rsidP="00EF587F">
            <w:pPr>
              <w:snapToGrid w:val="0"/>
              <w:spacing w:line="276" w:lineRule="auto"/>
              <w:jc w:val="center"/>
              <w:rPr>
                <w:lang w:val="bs-Latn-BA"/>
              </w:rPr>
            </w:pPr>
            <w:r w:rsidRPr="008B279E">
              <w:rPr>
                <w:lang w:val="bs-Latn-BA"/>
              </w:rPr>
              <w:t>51</w:t>
            </w:r>
          </w:p>
        </w:tc>
      </w:tr>
      <w:tr w:rsidR="008B279E" w:rsidRPr="008B279E" w:rsidTr="0008284B">
        <w:trPr>
          <w:trHeight w:hRule="exact" w:val="567"/>
          <w:jc w:val="center"/>
        </w:trPr>
        <w:tc>
          <w:tcPr>
            <w:tcW w:w="2776" w:type="dxa"/>
            <w:tcBorders>
              <w:top w:val="single" w:sz="4" w:space="0" w:color="000000"/>
              <w:left w:val="single" w:sz="4" w:space="0" w:color="000000"/>
              <w:bottom w:val="single" w:sz="4" w:space="0" w:color="000000"/>
              <w:right w:val="nil"/>
            </w:tcBorders>
            <w:vAlign w:val="center"/>
            <w:hideMark/>
          </w:tcPr>
          <w:p w:rsidR="00EF587F" w:rsidRPr="008B279E" w:rsidRDefault="00EF587F" w:rsidP="00EF587F">
            <w:pPr>
              <w:spacing w:line="276" w:lineRule="auto"/>
              <w:jc w:val="center"/>
              <w:rPr>
                <w:bCs/>
                <w:lang w:val="bs-Latn-BA"/>
              </w:rPr>
            </w:pPr>
            <w:r w:rsidRPr="008B279E">
              <w:rPr>
                <w:bCs/>
                <w:sz w:val="22"/>
                <w:szCs w:val="22"/>
                <w:lang w:val="bs-Latn-BA"/>
              </w:rPr>
              <w:t>∑</w:t>
            </w:r>
          </w:p>
        </w:tc>
        <w:tc>
          <w:tcPr>
            <w:tcW w:w="645"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7</w:t>
            </w:r>
          </w:p>
        </w:tc>
        <w:tc>
          <w:tcPr>
            <w:tcW w:w="646"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7</w:t>
            </w:r>
          </w:p>
        </w:tc>
        <w:tc>
          <w:tcPr>
            <w:tcW w:w="646"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9</w:t>
            </w:r>
          </w:p>
        </w:tc>
        <w:tc>
          <w:tcPr>
            <w:tcW w:w="646"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14</w:t>
            </w:r>
          </w:p>
        </w:tc>
        <w:tc>
          <w:tcPr>
            <w:tcW w:w="645"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13</w:t>
            </w:r>
          </w:p>
        </w:tc>
        <w:tc>
          <w:tcPr>
            <w:tcW w:w="646"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10</w:t>
            </w:r>
          </w:p>
        </w:tc>
        <w:tc>
          <w:tcPr>
            <w:tcW w:w="646"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12</w:t>
            </w:r>
          </w:p>
        </w:tc>
        <w:tc>
          <w:tcPr>
            <w:tcW w:w="646"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8</w:t>
            </w:r>
          </w:p>
        </w:tc>
        <w:tc>
          <w:tcPr>
            <w:tcW w:w="646" w:type="dxa"/>
            <w:tcBorders>
              <w:top w:val="single" w:sz="4" w:space="0" w:color="000000"/>
              <w:left w:val="single" w:sz="4" w:space="0" w:color="000000"/>
              <w:bottom w:val="single" w:sz="4" w:space="0" w:color="000000"/>
              <w:right w:val="nil"/>
            </w:tcBorders>
            <w:vAlign w:val="center"/>
          </w:tcPr>
          <w:p w:rsidR="00EF587F" w:rsidRPr="008B279E" w:rsidRDefault="00EF587F" w:rsidP="00EF587F">
            <w:pPr>
              <w:snapToGrid w:val="0"/>
              <w:spacing w:line="276" w:lineRule="auto"/>
              <w:jc w:val="center"/>
              <w:rPr>
                <w:lang w:val="bs-Latn-BA"/>
              </w:rPr>
            </w:pPr>
            <w:r w:rsidRPr="008B279E">
              <w:rPr>
                <w:lang w:val="bs-Latn-BA"/>
              </w:rPr>
              <w:t>8</w:t>
            </w:r>
          </w:p>
        </w:tc>
        <w:tc>
          <w:tcPr>
            <w:tcW w:w="636" w:type="dxa"/>
            <w:tcBorders>
              <w:top w:val="single" w:sz="4" w:space="0" w:color="000000"/>
              <w:left w:val="single" w:sz="4" w:space="0" w:color="000000"/>
              <w:bottom w:val="single" w:sz="4" w:space="0" w:color="000000"/>
              <w:right w:val="single" w:sz="4" w:space="0" w:color="000000"/>
            </w:tcBorders>
            <w:vAlign w:val="center"/>
          </w:tcPr>
          <w:p w:rsidR="00EF587F" w:rsidRPr="008B279E" w:rsidRDefault="00EF587F" w:rsidP="00EF587F">
            <w:pPr>
              <w:snapToGrid w:val="0"/>
              <w:spacing w:line="276" w:lineRule="auto"/>
              <w:jc w:val="center"/>
              <w:rPr>
                <w:lang w:val="bs-Latn-BA"/>
              </w:rPr>
            </w:pPr>
            <w:r w:rsidRPr="008B279E">
              <w:rPr>
                <w:lang w:val="bs-Latn-BA"/>
              </w:rPr>
              <w:t>88</w:t>
            </w:r>
          </w:p>
        </w:tc>
      </w:tr>
    </w:tbl>
    <w:p w:rsidR="002864CA" w:rsidRPr="008B279E" w:rsidRDefault="002864CA" w:rsidP="002864CA">
      <w:pPr>
        <w:pStyle w:val="ListParagraph"/>
        <w:numPr>
          <w:ilvl w:val="2"/>
          <w:numId w:val="24"/>
        </w:numPr>
        <w:jc w:val="both"/>
        <w:rPr>
          <w:rFonts w:ascii="Times New Roman" w:hAnsi="Times New Roman"/>
          <w:lang w:eastAsia="hr-HR"/>
        </w:rPr>
      </w:pPr>
      <w:r w:rsidRPr="008B279E">
        <w:rPr>
          <w:rFonts w:ascii="Times New Roman" w:hAnsi="Times New Roman"/>
          <w:lang w:eastAsia="hr-HR"/>
        </w:rPr>
        <w:t>Mjere koje je škola poduzela s ciljem pomoći tim učenicima</w:t>
      </w:r>
    </w:p>
    <w:p w:rsidR="002864CA" w:rsidRPr="008B279E" w:rsidRDefault="002864CA" w:rsidP="002864CA">
      <w:pPr>
        <w:pStyle w:val="ListParagraph"/>
        <w:numPr>
          <w:ilvl w:val="0"/>
          <w:numId w:val="25"/>
        </w:numPr>
        <w:rPr>
          <w:rFonts w:ascii="Times New Roman" w:hAnsi="Times New Roman"/>
        </w:rPr>
      </w:pPr>
      <w:r w:rsidRPr="008B279E">
        <w:rPr>
          <w:rFonts w:ascii="Times New Roman" w:hAnsi="Times New Roman"/>
        </w:rPr>
        <w:t>prikupljanje pomoći za učenike slabog  imovnog stanja</w:t>
      </w:r>
    </w:p>
    <w:p w:rsidR="002864CA" w:rsidRPr="008B279E" w:rsidRDefault="002864CA" w:rsidP="002864CA">
      <w:pPr>
        <w:pStyle w:val="ListParagraph"/>
        <w:numPr>
          <w:ilvl w:val="0"/>
          <w:numId w:val="25"/>
        </w:numPr>
        <w:rPr>
          <w:rFonts w:ascii="Times New Roman" w:hAnsi="Times New Roman"/>
        </w:rPr>
      </w:pPr>
      <w:r w:rsidRPr="008B279E">
        <w:rPr>
          <w:rFonts w:ascii="Times New Roman" w:hAnsi="Times New Roman"/>
        </w:rPr>
        <w:t xml:space="preserve">obezbjeđujemo besplatan pribor i udžbenike za socijalno ugroženu djecu putem donacija  </w:t>
      </w:r>
    </w:p>
    <w:p w:rsidR="002864CA" w:rsidRPr="008B279E" w:rsidRDefault="002864CA" w:rsidP="002864CA">
      <w:pPr>
        <w:pStyle w:val="ListParagraph"/>
        <w:numPr>
          <w:ilvl w:val="0"/>
          <w:numId w:val="25"/>
        </w:numPr>
        <w:rPr>
          <w:rFonts w:ascii="Times New Roman" w:hAnsi="Times New Roman"/>
        </w:rPr>
      </w:pPr>
      <w:r w:rsidRPr="008B279E">
        <w:rPr>
          <w:rFonts w:ascii="Times New Roman" w:hAnsi="Times New Roman"/>
        </w:rPr>
        <w:t>besplatna užina i školski pribor /oprema tokom školske godine</w:t>
      </w:r>
    </w:p>
    <w:p w:rsidR="002864CA" w:rsidRPr="008B279E" w:rsidRDefault="002864CA" w:rsidP="002864CA">
      <w:pPr>
        <w:pStyle w:val="ListParagraph"/>
        <w:numPr>
          <w:ilvl w:val="0"/>
          <w:numId w:val="25"/>
        </w:numPr>
        <w:jc w:val="both"/>
        <w:rPr>
          <w:rFonts w:ascii="Times New Roman" w:hAnsi="Times New Roman"/>
        </w:rPr>
      </w:pPr>
      <w:r w:rsidRPr="008B279E">
        <w:rPr>
          <w:rFonts w:ascii="Times New Roman" w:hAnsi="Times New Roman"/>
        </w:rPr>
        <w:t>stručna pomoć u savladavanju nastavnih sadržaja,</w:t>
      </w:r>
    </w:p>
    <w:p w:rsidR="002864CA" w:rsidRPr="008B279E" w:rsidRDefault="002864CA" w:rsidP="002864CA">
      <w:pPr>
        <w:pStyle w:val="ListParagraph"/>
        <w:numPr>
          <w:ilvl w:val="0"/>
          <w:numId w:val="25"/>
        </w:numPr>
        <w:jc w:val="both"/>
        <w:rPr>
          <w:rFonts w:ascii="Times New Roman" w:hAnsi="Times New Roman"/>
        </w:rPr>
      </w:pPr>
      <w:r w:rsidRPr="008B279E">
        <w:rPr>
          <w:rFonts w:ascii="Times New Roman" w:hAnsi="Times New Roman"/>
        </w:rPr>
        <w:t xml:space="preserve">besplatan odlazak na izlete, ekskurziju ili školu u prirodi, </w:t>
      </w:r>
    </w:p>
    <w:p w:rsidR="002864CA" w:rsidRPr="008B279E" w:rsidRDefault="00EF587F" w:rsidP="002864CA">
      <w:pPr>
        <w:pStyle w:val="ListParagraph"/>
        <w:numPr>
          <w:ilvl w:val="0"/>
          <w:numId w:val="25"/>
        </w:numPr>
        <w:jc w:val="both"/>
        <w:rPr>
          <w:rFonts w:ascii="Times New Roman" w:hAnsi="Times New Roman"/>
        </w:rPr>
      </w:pPr>
      <w:r w:rsidRPr="008B279E">
        <w:rPr>
          <w:rFonts w:ascii="Times New Roman" w:hAnsi="Times New Roman"/>
        </w:rPr>
        <w:t xml:space="preserve">u uslovima online nastave, u skladu sa mogućnostima škole, učenicima su posuđeni kompjuteri, laptopi i tableti </w:t>
      </w:r>
    </w:p>
    <w:p w:rsidR="002864CA" w:rsidRPr="008B279E" w:rsidRDefault="002864CA" w:rsidP="002864CA">
      <w:pPr>
        <w:pStyle w:val="ListParagraph"/>
        <w:numPr>
          <w:ilvl w:val="0"/>
          <w:numId w:val="25"/>
        </w:numPr>
        <w:jc w:val="both"/>
        <w:rPr>
          <w:rFonts w:ascii="Times New Roman" w:hAnsi="Times New Roman"/>
        </w:rPr>
      </w:pPr>
      <w:r w:rsidRPr="008B279E">
        <w:rPr>
          <w:rFonts w:ascii="Times New Roman" w:hAnsi="Times New Roman"/>
        </w:rPr>
        <w:t>besplatne užine za socija</w:t>
      </w:r>
      <w:r w:rsidR="00EB2AA1" w:rsidRPr="008B279E">
        <w:rPr>
          <w:rFonts w:ascii="Times New Roman" w:hAnsi="Times New Roman"/>
        </w:rPr>
        <w:t xml:space="preserve">lno ugrožene učenike – MONKS, donacija </w:t>
      </w:r>
      <w:r w:rsidRPr="008B279E">
        <w:rPr>
          <w:rFonts w:ascii="Times New Roman" w:hAnsi="Times New Roman"/>
        </w:rPr>
        <w:t>roditelja i nastavnika</w:t>
      </w:r>
    </w:p>
    <w:p w:rsidR="002864CA" w:rsidRPr="008B279E" w:rsidRDefault="002864CA" w:rsidP="004D724D">
      <w:pPr>
        <w:jc w:val="right"/>
        <w:rPr>
          <w:bCs/>
          <w:sz w:val="22"/>
          <w:szCs w:val="22"/>
          <w:lang w:val="bs-Latn-BA"/>
        </w:rPr>
      </w:pPr>
    </w:p>
    <w:p w:rsidR="002864CA" w:rsidRPr="008B279E" w:rsidRDefault="002864CA" w:rsidP="002B768C">
      <w:pPr>
        <w:rPr>
          <w:rFonts w:eastAsia="MS Mincho"/>
          <w:sz w:val="22"/>
          <w:szCs w:val="22"/>
          <w:lang w:val="bs-Latn-BA" w:eastAsia="ja-JP"/>
        </w:rPr>
      </w:pPr>
    </w:p>
    <w:p w:rsidR="00C12C07" w:rsidRPr="008B279E" w:rsidRDefault="00C12C07" w:rsidP="002B768C">
      <w:pPr>
        <w:rPr>
          <w:rFonts w:eastAsia="MS Mincho"/>
          <w:sz w:val="22"/>
          <w:szCs w:val="22"/>
          <w:lang w:val="bs-Latn-BA" w:eastAsia="ja-JP"/>
        </w:rPr>
      </w:pPr>
    </w:p>
    <w:p w:rsidR="004A2B71" w:rsidRPr="008B279E" w:rsidRDefault="002B768C" w:rsidP="002B768C">
      <w:pPr>
        <w:rPr>
          <w:sz w:val="22"/>
          <w:szCs w:val="22"/>
          <w:lang w:val="bs-Latn-BA"/>
        </w:rPr>
      </w:pPr>
      <w:r w:rsidRPr="008B279E">
        <w:rPr>
          <w:rFonts w:eastAsia="MS Mincho"/>
          <w:sz w:val="22"/>
          <w:szCs w:val="22"/>
          <w:lang w:val="bs-Latn-BA" w:eastAsia="ja-JP"/>
        </w:rPr>
        <w:t xml:space="preserve">2.4.Uspjeh učenika </w:t>
      </w:r>
      <w:r w:rsidR="002864CA" w:rsidRPr="008B279E">
        <w:rPr>
          <w:sz w:val="22"/>
          <w:szCs w:val="22"/>
          <w:lang w:val="bs-Latn-BA"/>
        </w:rPr>
        <w:t xml:space="preserve">na </w:t>
      </w:r>
      <w:r w:rsidR="00C17F22" w:rsidRPr="008B279E">
        <w:rPr>
          <w:sz w:val="22"/>
          <w:szCs w:val="22"/>
          <w:lang w:eastAsia="hr-HR"/>
        </w:rPr>
        <w:t>kraju</w:t>
      </w:r>
      <w:r w:rsidR="0008284B" w:rsidRPr="008B279E">
        <w:rPr>
          <w:sz w:val="22"/>
          <w:szCs w:val="22"/>
          <w:lang w:eastAsia="hr-HR"/>
        </w:rPr>
        <w:t xml:space="preserve"> I polugodišta školske 2020/2021</w:t>
      </w:r>
      <w:r w:rsidR="002864CA" w:rsidRPr="008B279E">
        <w:rPr>
          <w:sz w:val="22"/>
          <w:szCs w:val="22"/>
          <w:lang w:eastAsia="hr-HR"/>
        </w:rPr>
        <w:t>. godine</w:t>
      </w:r>
      <w:r w:rsidR="002864CA" w:rsidRPr="008B279E">
        <w:rPr>
          <w:sz w:val="22"/>
          <w:szCs w:val="22"/>
          <w:lang w:val="bs-Latn-BA"/>
        </w:rPr>
        <w:t xml:space="preserve"> </w:t>
      </w:r>
    </w:p>
    <w:p w:rsidR="002B768C" w:rsidRPr="008B279E" w:rsidRDefault="002B768C" w:rsidP="002B768C">
      <w:pPr>
        <w:jc w:val="right"/>
        <w:rPr>
          <w:sz w:val="22"/>
          <w:szCs w:val="22"/>
          <w:lang w:val="bs-Latn-BA"/>
        </w:rPr>
      </w:pPr>
      <w:r w:rsidRPr="008B279E">
        <w:rPr>
          <w:sz w:val="22"/>
          <w:szCs w:val="22"/>
          <w:lang w:val="bs-Latn-BA"/>
        </w:rPr>
        <w:t>(Tabela 7.)</w:t>
      </w:r>
    </w:p>
    <w:p w:rsidR="0008284B" w:rsidRPr="008B279E" w:rsidRDefault="00C12C07" w:rsidP="002B768C">
      <w:pPr>
        <w:jc w:val="right"/>
        <w:rPr>
          <w:sz w:val="22"/>
          <w:szCs w:val="22"/>
          <w:lang w:val="bs-Latn-BA"/>
        </w:rPr>
      </w:pPr>
      <w:r w:rsidRPr="008B279E">
        <w:rPr>
          <w:sz w:val="22"/>
          <w:szCs w:val="22"/>
          <w:lang w:val="bs-Latn-BA"/>
        </w:rPr>
        <w:t>(Tabela 8)</w:t>
      </w:r>
    </w:p>
    <w:tbl>
      <w:tblPr>
        <w:tblpPr w:leftFromText="180" w:rightFromText="180" w:vertAnchor="text" w:horzAnchor="margin" w:tblpX="-34" w:tblpY="-62"/>
        <w:tblW w:w="9923" w:type="dxa"/>
        <w:tblLayout w:type="fixed"/>
        <w:tblLook w:val="0000" w:firstRow="0" w:lastRow="0" w:firstColumn="0" w:lastColumn="0" w:noHBand="0" w:noVBand="0"/>
      </w:tblPr>
      <w:tblGrid>
        <w:gridCol w:w="665"/>
        <w:gridCol w:w="371"/>
        <w:gridCol w:w="372"/>
        <w:gridCol w:w="391"/>
        <w:gridCol w:w="352"/>
        <w:gridCol w:w="371"/>
        <w:gridCol w:w="372"/>
        <w:gridCol w:w="371"/>
        <w:gridCol w:w="372"/>
        <w:gridCol w:w="372"/>
        <w:gridCol w:w="371"/>
        <w:gridCol w:w="372"/>
        <w:gridCol w:w="371"/>
        <w:gridCol w:w="372"/>
        <w:gridCol w:w="371"/>
        <w:gridCol w:w="328"/>
        <w:gridCol w:w="416"/>
        <w:gridCol w:w="371"/>
        <w:gridCol w:w="372"/>
        <w:gridCol w:w="371"/>
        <w:gridCol w:w="372"/>
        <w:gridCol w:w="371"/>
        <w:gridCol w:w="372"/>
        <w:gridCol w:w="372"/>
        <w:gridCol w:w="712"/>
      </w:tblGrid>
      <w:tr w:rsidR="008B279E" w:rsidRPr="008B279E" w:rsidTr="0008284B">
        <w:trPr>
          <w:cantSplit/>
          <w:trHeight w:val="162"/>
        </w:trPr>
        <w:tc>
          <w:tcPr>
            <w:tcW w:w="665" w:type="dxa"/>
            <w:vMerge w:val="restart"/>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ind w:left="113" w:right="113"/>
              <w:jc w:val="center"/>
              <w:rPr>
                <w:b/>
                <w:lang w:val="bs-Latn-BA"/>
              </w:rPr>
            </w:pPr>
            <w:r w:rsidRPr="008B279E">
              <w:rPr>
                <w:b/>
                <w:sz w:val="22"/>
                <w:szCs w:val="22"/>
                <w:lang w:val="bs-Latn-BA"/>
              </w:rPr>
              <w:t>RAZRED</w:t>
            </w:r>
          </w:p>
        </w:tc>
        <w:tc>
          <w:tcPr>
            <w:tcW w:w="1134" w:type="dxa"/>
            <w:gridSpan w:val="3"/>
            <w:tcBorders>
              <w:top w:val="single" w:sz="4" w:space="0" w:color="000000"/>
              <w:left w:val="single" w:sz="4" w:space="0" w:color="000000"/>
              <w:bottom w:val="double" w:sz="4" w:space="0" w:color="000000"/>
            </w:tcBorders>
            <w:shd w:val="clear" w:color="auto" w:fill="auto"/>
            <w:vAlign w:val="center"/>
          </w:tcPr>
          <w:p w:rsidR="0008284B" w:rsidRPr="008B279E" w:rsidRDefault="0008284B" w:rsidP="0008284B">
            <w:pPr>
              <w:jc w:val="center"/>
              <w:rPr>
                <w:b/>
                <w:lang w:val="bs-Latn-BA"/>
              </w:rPr>
            </w:pPr>
            <w:r w:rsidRPr="008B279E">
              <w:rPr>
                <w:b/>
                <w:sz w:val="22"/>
                <w:szCs w:val="22"/>
                <w:lang w:val="bs-Latn-BA"/>
              </w:rPr>
              <w:t>Broj učenika</w:t>
            </w:r>
          </w:p>
        </w:tc>
        <w:tc>
          <w:tcPr>
            <w:tcW w:w="4395" w:type="dxa"/>
            <w:gridSpan w:val="12"/>
            <w:tcBorders>
              <w:top w:val="single" w:sz="4" w:space="0" w:color="000000"/>
              <w:left w:val="double" w:sz="4" w:space="0" w:color="000000"/>
              <w:bottom w:val="double" w:sz="4" w:space="0" w:color="000000"/>
            </w:tcBorders>
            <w:shd w:val="clear" w:color="auto" w:fill="auto"/>
            <w:vAlign w:val="center"/>
          </w:tcPr>
          <w:p w:rsidR="0008284B" w:rsidRPr="008B279E" w:rsidRDefault="0008284B" w:rsidP="0008284B">
            <w:pPr>
              <w:jc w:val="center"/>
              <w:rPr>
                <w:b/>
                <w:lang w:val="bs-Latn-BA"/>
              </w:rPr>
            </w:pPr>
            <w:r w:rsidRPr="008B279E">
              <w:rPr>
                <w:b/>
                <w:sz w:val="22"/>
                <w:szCs w:val="22"/>
                <w:lang w:val="bs-Latn-BA"/>
              </w:rPr>
              <w:t>Uspjeh u učenju</w:t>
            </w:r>
          </w:p>
        </w:tc>
        <w:tc>
          <w:tcPr>
            <w:tcW w:w="3017" w:type="dxa"/>
            <w:gridSpan w:val="8"/>
            <w:tcBorders>
              <w:top w:val="single" w:sz="4" w:space="0" w:color="000000"/>
              <w:left w:val="double" w:sz="4" w:space="0" w:color="000000"/>
              <w:bottom w:val="double" w:sz="4" w:space="0" w:color="000000"/>
            </w:tcBorders>
            <w:shd w:val="clear" w:color="auto" w:fill="auto"/>
            <w:vAlign w:val="center"/>
          </w:tcPr>
          <w:p w:rsidR="0008284B" w:rsidRPr="008B279E" w:rsidRDefault="0008284B" w:rsidP="0008284B">
            <w:pPr>
              <w:jc w:val="center"/>
              <w:rPr>
                <w:lang w:val="bs-Latn-BA"/>
              </w:rPr>
            </w:pPr>
            <w:r w:rsidRPr="008B279E">
              <w:rPr>
                <w:b/>
                <w:sz w:val="22"/>
                <w:szCs w:val="22"/>
                <w:lang w:val="bs-Latn-BA"/>
              </w:rPr>
              <w:t>Učenici s nedovoljnim uspjehom</w:t>
            </w:r>
          </w:p>
        </w:tc>
        <w:tc>
          <w:tcPr>
            <w:tcW w:w="712" w:type="dxa"/>
            <w:vMerge w:val="restart"/>
            <w:tcBorders>
              <w:top w:val="single" w:sz="4" w:space="0" w:color="000000"/>
              <w:left w:val="double" w:sz="4" w:space="0" w:color="000000"/>
              <w:bottom w:val="single" w:sz="4" w:space="0" w:color="000000"/>
              <w:right w:val="single" w:sz="4" w:space="0" w:color="000000"/>
            </w:tcBorders>
            <w:shd w:val="clear" w:color="auto" w:fill="auto"/>
            <w:textDirection w:val="btLr"/>
            <w:vAlign w:val="center"/>
          </w:tcPr>
          <w:p w:rsidR="0008284B" w:rsidRPr="008B279E" w:rsidRDefault="0008284B" w:rsidP="0008284B">
            <w:pPr>
              <w:ind w:left="113" w:right="113"/>
              <w:jc w:val="center"/>
            </w:pPr>
            <w:r w:rsidRPr="008B279E">
              <w:rPr>
                <w:sz w:val="22"/>
                <w:szCs w:val="22"/>
                <w:lang w:val="bs-Latn-BA"/>
              </w:rPr>
              <w:t>Srednja ocjena uspjeha</w:t>
            </w:r>
          </w:p>
        </w:tc>
      </w:tr>
      <w:tr w:rsidR="008B279E" w:rsidRPr="008B279E" w:rsidTr="0008284B">
        <w:trPr>
          <w:cantSplit/>
          <w:trHeight w:val="1084"/>
        </w:trPr>
        <w:tc>
          <w:tcPr>
            <w:tcW w:w="665" w:type="dxa"/>
            <w:vMerge/>
            <w:tcBorders>
              <w:top w:val="single" w:sz="4" w:space="0" w:color="000000"/>
              <w:left w:val="single" w:sz="4" w:space="0" w:color="000000"/>
              <w:bottom w:val="double" w:sz="4" w:space="0" w:color="000000"/>
            </w:tcBorders>
            <w:shd w:val="clear" w:color="auto" w:fill="auto"/>
            <w:vAlign w:val="center"/>
          </w:tcPr>
          <w:p w:rsidR="0008284B" w:rsidRPr="008B279E" w:rsidRDefault="0008284B" w:rsidP="0008284B">
            <w:pPr>
              <w:snapToGrid w:val="0"/>
              <w:jc w:val="center"/>
              <w:rPr>
                <w:lang w:val="bs-Latn-BA"/>
              </w:rPr>
            </w:pPr>
          </w:p>
        </w:tc>
        <w:tc>
          <w:tcPr>
            <w:tcW w:w="371"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lang w:val="bs-Latn-BA"/>
              </w:rPr>
            </w:pPr>
            <w:r w:rsidRPr="008B279E">
              <w:rPr>
                <w:sz w:val="22"/>
                <w:szCs w:val="22"/>
                <w:lang w:val="bs-Latn-BA"/>
              </w:rPr>
              <w:t>muški</w:t>
            </w:r>
          </w:p>
        </w:tc>
        <w:tc>
          <w:tcPr>
            <w:tcW w:w="372"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lang w:val="bs-Latn-BA"/>
              </w:rPr>
            </w:pPr>
            <w:r w:rsidRPr="008B279E">
              <w:rPr>
                <w:sz w:val="22"/>
                <w:szCs w:val="22"/>
                <w:lang w:val="bs-Latn-BA"/>
              </w:rPr>
              <w:t>ženski</w:t>
            </w:r>
          </w:p>
        </w:tc>
        <w:tc>
          <w:tcPr>
            <w:tcW w:w="391"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b/>
                <w:lang w:val="bs-Latn-BA"/>
              </w:rPr>
            </w:pPr>
            <w:r w:rsidRPr="008B279E">
              <w:rPr>
                <w:b/>
                <w:sz w:val="22"/>
                <w:szCs w:val="22"/>
                <w:lang w:val="bs-Latn-BA"/>
              </w:rPr>
              <w:t>svega</w:t>
            </w:r>
          </w:p>
        </w:tc>
        <w:tc>
          <w:tcPr>
            <w:tcW w:w="352" w:type="dxa"/>
            <w:tcBorders>
              <w:top w:val="double" w:sz="4" w:space="0" w:color="000000"/>
              <w:left w:val="double" w:sz="4" w:space="0" w:color="000000"/>
              <w:bottom w:val="double" w:sz="4" w:space="0" w:color="000000"/>
            </w:tcBorders>
            <w:shd w:val="clear" w:color="auto" w:fill="auto"/>
            <w:textDirection w:val="btLr"/>
            <w:vAlign w:val="center"/>
          </w:tcPr>
          <w:p w:rsidR="0008284B" w:rsidRPr="008B279E" w:rsidRDefault="0008284B" w:rsidP="0008284B">
            <w:pPr>
              <w:ind w:left="113" w:right="113"/>
              <w:rPr>
                <w:lang w:val="bs-Latn-BA"/>
              </w:rPr>
            </w:pPr>
            <w:r w:rsidRPr="008B279E">
              <w:rPr>
                <w:sz w:val="22"/>
                <w:szCs w:val="22"/>
                <w:lang w:val="bs-Latn-BA"/>
              </w:rPr>
              <w:t>odličan</w:t>
            </w:r>
          </w:p>
        </w:tc>
        <w:tc>
          <w:tcPr>
            <w:tcW w:w="371"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lang w:val="bs-Latn-BA"/>
              </w:rPr>
            </w:pPr>
            <w:r w:rsidRPr="008B279E">
              <w:rPr>
                <w:sz w:val="22"/>
                <w:szCs w:val="22"/>
                <w:lang w:val="bs-Latn-BA"/>
              </w:rPr>
              <w:t>%</w:t>
            </w:r>
          </w:p>
        </w:tc>
        <w:tc>
          <w:tcPr>
            <w:tcW w:w="372"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sz w:val="20"/>
                <w:szCs w:val="20"/>
                <w:lang w:val="bs-Latn-BA"/>
              </w:rPr>
            </w:pPr>
            <w:r w:rsidRPr="008B279E">
              <w:rPr>
                <w:sz w:val="20"/>
                <w:szCs w:val="20"/>
                <w:lang w:val="bs-Latn-BA"/>
              </w:rPr>
              <w:t>vrlo dobar</w:t>
            </w:r>
          </w:p>
        </w:tc>
        <w:tc>
          <w:tcPr>
            <w:tcW w:w="371"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sz w:val="20"/>
                <w:szCs w:val="20"/>
                <w:lang w:val="bs-Latn-BA"/>
              </w:rPr>
            </w:pPr>
            <w:r w:rsidRPr="008B279E">
              <w:rPr>
                <w:sz w:val="20"/>
                <w:szCs w:val="20"/>
                <w:lang w:val="bs-Latn-BA"/>
              </w:rPr>
              <w:t>%</w:t>
            </w:r>
          </w:p>
        </w:tc>
        <w:tc>
          <w:tcPr>
            <w:tcW w:w="372"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lang w:val="bs-Latn-BA"/>
              </w:rPr>
            </w:pPr>
            <w:r w:rsidRPr="008B279E">
              <w:rPr>
                <w:sz w:val="22"/>
                <w:szCs w:val="22"/>
                <w:lang w:val="bs-Latn-BA"/>
              </w:rPr>
              <w:t>dobar</w:t>
            </w:r>
          </w:p>
        </w:tc>
        <w:tc>
          <w:tcPr>
            <w:tcW w:w="372"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lang w:val="bs-Latn-BA"/>
              </w:rPr>
            </w:pPr>
            <w:r w:rsidRPr="008B279E">
              <w:rPr>
                <w:sz w:val="22"/>
                <w:szCs w:val="22"/>
                <w:lang w:val="bs-Latn-BA"/>
              </w:rPr>
              <w:t>%</w:t>
            </w:r>
          </w:p>
        </w:tc>
        <w:tc>
          <w:tcPr>
            <w:tcW w:w="371"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lang w:val="bs-Latn-BA"/>
              </w:rPr>
            </w:pPr>
            <w:r w:rsidRPr="008B279E">
              <w:rPr>
                <w:sz w:val="22"/>
                <w:szCs w:val="22"/>
                <w:lang w:val="bs-Latn-BA"/>
              </w:rPr>
              <w:t>dovoljan</w:t>
            </w:r>
          </w:p>
        </w:tc>
        <w:tc>
          <w:tcPr>
            <w:tcW w:w="372"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lang w:val="bs-Latn-BA"/>
              </w:rPr>
            </w:pPr>
            <w:r w:rsidRPr="008B279E">
              <w:rPr>
                <w:sz w:val="22"/>
                <w:szCs w:val="22"/>
                <w:lang w:val="bs-Latn-BA"/>
              </w:rPr>
              <w:t>%</w:t>
            </w:r>
          </w:p>
        </w:tc>
        <w:tc>
          <w:tcPr>
            <w:tcW w:w="371"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lang w:val="bs-Latn-BA"/>
              </w:rPr>
            </w:pPr>
            <w:r w:rsidRPr="008B279E">
              <w:rPr>
                <w:sz w:val="22"/>
                <w:szCs w:val="22"/>
                <w:lang w:val="bs-Latn-BA"/>
              </w:rPr>
              <w:t>preveden</w:t>
            </w:r>
          </w:p>
        </w:tc>
        <w:tc>
          <w:tcPr>
            <w:tcW w:w="372"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b/>
                <w:lang w:val="bs-Latn-BA"/>
              </w:rPr>
            </w:pPr>
            <w:r w:rsidRPr="008B279E">
              <w:rPr>
                <w:sz w:val="22"/>
                <w:szCs w:val="22"/>
                <w:lang w:val="bs-Latn-BA"/>
              </w:rPr>
              <w:t>%</w:t>
            </w:r>
          </w:p>
        </w:tc>
        <w:tc>
          <w:tcPr>
            <w:tcW w:w="371"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b/>
                <w:lang w:val="bs-Latn-BA"/>
              </w:rPr>
            </w:pPr>
            <w:r w:rsidRPr="008B279E">
              <w:rPr>
                <w:b/>
                <w:sz w:val="22"/>
                <w:szCs w:val="22"/>
                <w:lang w:val="bs-Latn-BA"/>
              </w:rPr>
              <w:t>svega</w:t>
            </w:r>
          </w:p>
        </w:tc>
        <w:tc>
          <w:tcPr>
            <w:tcW w:w="328"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b/>
                <w:lang w:val="bs-Latn-BA"/>
              </w:rPr>
            </w:pPr>
            <w:r w:rsidRPr="008B279E">
              <w:rPr>
                <w:b/>
                <w:sz w:val="22"/>
                <w:szCs w:val="22"/>
                <w:lang w:val="bs-Latn-BA"/>
              </w:rPr>
              <w:t>%</w:t>
            </w:r>
          </w:p>
        </w:tc>
        <w:tc>
          <w:tcPr>
            <w:tcW w:w="416" w:type="dxa"/>
            <w:tcBorders>
              <w:top w:val="double" w:sz="4" w:space="0" w:color="000000"/>
              <w:left w:val="double" w:sz="4" w:space="0" w:color="000000"/>
              <w:bottom w:val="double" w:sz="4" w:space="0" w:color="000000"/>
            </w:tcBorders>
            <w:shd w:val="clear" w:color="auto" w:fill="auto"/>
            <w:textDirection w:val="btLr"/>
            <w:vAlign w:val="center"/>
          </w:tcPr>
          <w:p w:rsidR="0008284B" w:rsidRPr="008B279E" w:rsidRDefault="0008284B" w:rsidP="0008284B">
            <w:pPr>
              <w:ind w:left="113" w:right="113"/>
              <w:rPr>
                <w:lang w:val="bs-Latn-BA"/>
              </w:rPr>
            </w:pPr>
            <w:r w:rsidRPr="008B279E">
              <w:rPr>
                <w:sz w:val="22"/>
                <w:szCs w:val="22"/>
                <w:lang w:val="bs-Latn-BA"/>
              </w:rPr>
              <w:t>jedna</w:t>
            </w:r>
          </w:p>
        </w:tc>
        <w:tc>
          <w:tcPr>
            <w:tcW w:w="371"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lang w:val="bs-Latn-BA"/>
              </w:rPr>
            </w:pPr>
            <w:r w:rsidRPr="008B279E">
              <w:rPr>
                <w:sz w:val="22"/>
                <w:szCs w:val="22"/>
                <w:lang w:val="bs-Latn-BA"/>
              </w:rPr>
              <w:t>%</w:t>
            </w:r>
          </w:p>
        </w:tc>
        <w:tc>
          <w:tcPr>
            <w:tcW w:w="372"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lang w:val="bs-Latn-BA"/>
              </w:rPr>
            </w:pPr>
            <w:r w:rsidRPr="008B279E">
              <w:rPr>
                <w:sz w:val="22"/>
                <w:szCs w:val="22"/>
                <w:lang w:val="bs-Latn-BA"/>
              </w:rPr>
              <w:t>dvije</w:t>
            </w:r>
          </w:p>
        </w:tc>
        <w:tc>
          <w:tcPr>
            <w:tcW w:w="371"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lang w:val="bs-Latn-BA"/>
              </w:rPr>
            </w:pPr>
            <w:r w:rsidRPr="008B279E">
              <w:rPr>
                <w:sz w:val="22"/>
                <w:szCs w:val="22"/>
                <w:lang w:val="bs-Latn-BA"/>
              </w:rPr>
              <w:t>%</w:t>
            </w:r>
          </w:p>
        </w:tc>
        <w:tc>
          <w:tcPr>
            <w:tcW w:w="372" w:type="dxa"/>
            <w:tcBorders>
              <w:top w:val="doub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ind w:left="113" w:right="113"/>
              <w:rPr>
                <w:lang w:val="bs-Latn-BA"/>
              </w:rPr>
            </w:pPr>
            <w:r w:rsidRPr="008B279E">
              <w:rPr>
                <w:sz w:val="22"/>
                <w:szCs w:val="22"/>
                <w:lang w:val="bs-Latn-BA"/>
              </w:rPr>
              <w:t>tri i više</w:t>
            </w:r>
          </w:p>
        </w:tc>
        <w:tc>
          <w:tcPr>
            <w:tcW w:w="371" w:type="dxa"/>
            <w:tcBorders>
              <w:top w:val="double" w:sz="4" w:space="0" w:color="000000"/>
              <w:left w:val="single" w:sz="4" w:space="0" w:color="000000"/>
              <w:bottom w:val="double" w:sz="4" w:space="0" w:color="000000"/>
            </w:tcBorders>
            <w:textDirection w:val="btLr"/>
            <w:vAlign w:val="center"/>
          </w:tcPr>
          <w:p w:rsidR="0008284B" w:rsidRPr="008B279E" w:rsidRDefault="0008284B" w:rsidP="0008284B">
            <w:pPr>
              <w:ind w:left="113" w:right="113"/>
              <w:rPr>
                <w:b/>
                <w:lang w:val="bs-Latn-BA"/>
              </w:rPr>
            </w:pPr>
            <w:r w:rsidRPr="008B279E">
              <w:rPr>
                <w:sz w:val="22"/>
                <w:szCs w:val="22"/>
                <w:lang w:val="bs-Latn-BA"/>
              </w:rPr>
              <w:t>%</w:t>
            </w:r>
          </w:p>
        </w:tc>
        <w:tc>
          <w:tcPr>
            <w:tcW w:w="372" w:type="dxa"/>
            <w:tcBorders>
              <w:top w:val="double" w:sz="4" w:space="0" w:color="000000"/>
              <w:left w:val="double" w:sz="4" w:space="0" w:color="000000"/>
              <w:bottom w:val="double" w:sz="4" w:space="0" w:color="000000"/>
            </w:tcBorders>
            <w:textDirection w:val="btLr"/>
            <w:vAlign w:val="center"/>
          </w:tcPr>
          <w:p w:rsidR="0008284B" w:rsidRPr="008B279E" w:rsidRDefault="0008284B" w:rsidP="0008284B">
            <w:pPr>
              <w:ind w:left="113" w:right="113"/>
              <w:rPr>
                <w:b/>
                <w:lang w:val="bs-Latn-BA"/>
              </w:rPr>
            </w:pPr>
            <w:r w:rsidRPr="008B279E">
              <w:rPr>
                <w:b/>
                <w:sz w:val="22"/>
                <w:szCs w:val="22"/>
                <w:lang w:val="bs-Latn-BA"/>
              </w:rPr>
              <w:t>svega</w:t>
            </w:r>
          </w:p>
        </w:tc>
        <w:tc>
          <w:tcPr>
            <w:tcW w:w="372" w:type="dxa"/>
            <w:tcBorders>
              <w:top w:val="double" w:sz="4" w:space="0" w:color="000000"/>
              <w:left w:val="single" w:sz="4" w:space="0" w:color="000000"/>
              <w:bottom w:val="double" w:sz="4" w:space="0" w:color="000000"/>
            </w:tcBorders>
            <w:textDirection w:val="btLr"/>
            <w:vAlign w:val="center"/>
          </w:tcPr>
          <w:p w:rsidR="0008284B" w:rsidRPr="008B279E" w:rsidRDefault="0008284B" w:rsidP="0008284B">
            <w:pPr>
              <w:ind w:left="113" w:right="113"/>
              <w:rPr>
                <w:b/>
                <w:lang w:val="bs-Latn-BA"/>
              </w:rPr>
            </w:pPr>
            <w:r w:rsidRPr="008B279E">
              <w:rPr>
                <w:b/>
                <w:sz w:val="22"/>
                <w:szCs w:val="22"/>
                <w:lang w:val="bs-Latn-BA"/>
              </w:rPr>
              <w:t>%</w:t>
            </w:r>
          </w:p>
        </w:tc>
        <w:tc>
          <w:tcPr>
            <w:tcW w:w="712" w:type="dxa"/>
            <w:vMerge/>
            <w:tcBorders>
              <w:top w:val="single" w:sz="4" w:space="0" w:color="000000"/>
              <w:left w:val="double" w:sz="4" w:space="0" w:color="000000"/>
              <w:bottom w:val="double" w:sz="4" w:space="0" w:color="000000"/>
              <w:right w:val="single" w:sz="4" w:space="0" w:color="000000"/>
            </w:tcBorders>
            <w:textDirection w:val="btLr"/>
            <w:vAlign w:val="center"/>
          </w:tcPr>
          <w:p w:rsidR="0008284B" w:rsidRPr="008B279E" w:rsidRDefault="0008284B" w:rsidP="0008284B">
            <w:pPr>
              <w:snapToGrid w:val="0"/>
              <w:ind w:left="113" w:right="113"/>
              <w:rPr>
                <w:b/>
                <w:lang w:val="bs-Latn-BA"/>
              </w:rPr>
            </w:pPr>
          </w:p>
        </w:tc>
      </w:tr>
      <w:tr w:rsidR="008B279E" w:rsidRPr="008B279E" w:rsidTr="0008284B">
        <w:trPr>
          <w:cantSplit/>
          <w:trHeight w:val="624"/>
        </w:trPr>
        <w:tc>
          <w:tcPr>
            <w:tcW w:w="665" w:type="dxa"/>
            <w:tcBorders>
              <w:top w:val="doub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rPr>
                <w:b/>
                <w:lang w:val="bs-Latn-BA"/>
              </w:rPr>
            </w:pPr>
            <w:r w:rsidRPr="008B279E">
              <w:rPr>
                <w:b/>
                <w:sz w:val="22"/>
                <w:szCs w:val="22"/>
                <w:lang w:val="bs-Latn-BA"/>
              </w:rPr>
              <w:t>II</w:t>
            </w:r>
          </w:p>
        </w:tc>
        <w:tc>
          <w:tcPr>
            <w:tcW w:w="37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sz w:val="22"/>
                <w:szCs w:val="22"/>
                <w:lang w:val="bs-Latn-BA"/>
              </w:rPr>
              <w:t>30</w:t>
            </w:r>
          </w:p>
        </w:tc>
        <w:tc>
          <w:tcPr>
            <w:tcW w:w="372"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r w:rsidRPr="008B279E">
              <w:rPr>
                <w:sz w:val="22"/>
                <w:szCs w:val="22"/>
                <w:lang w:val="bs-Latn-BA"/>
              </w:rPr>
              <w:t>34</w:t>
            </w:r>
          </w:p>
        </w:tc>
        <w:tc>
          <w:tcPr>
            <w:tcW w:w="39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sz w:val="22"/>
                <w:szCs w:val="22"/>
                <w:lang w:val="bs-Latn-BA"/>
              </w:rPr>
              <w:t>64</w:t>
            </w:r>
          </w:p>
        </w:tc>
        <w:tc>
          <w:tcPr>
            <w:tcW w:w="352" w:type="dxa"/>
            <w:tcBorders>
              <w:top w:val="double" w:sz="4" w:space="0" w:color="000000"/>
              <w:left w:val="doub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22"/>
                <w:szCs w:val="22"/>
                <w:lang w:val="bs-Latn-BA"/>
              </w:rPr>
            </w:pPr>
            <w:r w:rsidRPr="008B279E">
              <w:rPr>
                <w:sz w:val="22"/>
                <w:szCs w:val="22"/>
                <w:lang w:val="bs-Latn-BA"/>
              </w:rPr>
              <w:t>60</w:t>
            </w:r>
          </w:p>
        </w:tc>
        <w:tc>
          <w:tcPr>
            <w:tcW w:w="37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rPr>
                <w:sz w:val="16"/>
                <w:szCs w:val="16"/>
                <w:lang w:val="bs-Latn-BA"/>
              </w:rPr>
            </w:pPr>
            <w:r w:rsidRPr="008B279E">
              <w:rPr>
                <w:sz w:val="16"/>
                <w:szCs w:val="16"/>
                <w:lang w:val="bs-Latn-BA"/>
              </w:rPr>
              <w:t>93,75</w:t>
            </w:r>
          </w:p>
        </w:tc>
        <w:tc>
          <w:tcPr>
            <w:tcW w:w="372"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22"/>
                <w:szCs w:val="22"/>
                <w:lang w:val="bs-Latn-BA"/>
              </w:rPr>
            </w:pPr>
            <w:r w:rsidRPr="008B279E">
              <w:rPr>
                <w:sz w:val="22"/>
                <w:szCs w:val="22"/>
                <w:lang w:val="bs-Latn-BA"/>
              </w:rPr>
              <w:t>4</w:t>
            </w:r>
          </w:p>
        </w:tc>
        <w:tc>
          <w:tcPr>
            <w:tcW w:w="37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rPr>
                <w:sz w:val="16"/>
                <w:szCs w:val="16"/>
                <w:lang w:val="bs-Latn-BA"/>
              </w:rPr>
            </w:pPr>
            <w:r w:rsidRPr="008B279E">
              <w:rPr>
                <w:sz w:val="16"/>
                <w:szCs w:val="16"/>
                <w:lang w:val="bs-Latn-BA"/>
              </w:rPr>
              <w:t>6,25</w:t>
            </w:r>
          </w:p>
        </w:tc>
        <w:tc>
          <w:tcPr>
            <w:tcW w:w="372"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lang w:val="bs-Latn-BA"/>
              </w:rPr>
              <w:t>64</w:t>
            </w:r>
          </w:p>
        </w:tc>
        <w:tc>
          <w:tcPr>
            <w:tcW w:w="328"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100</w:t>
            </w:r>
          </w:p>
        </w:tc>
        <w:tc>
          <w:tcPr>
            <w:tcW w:w="416" w:type="dxa"/>
            <w:tcBorders>
              <w:top w:val="double" w:sz="4" w:space="0" w:color="000000"/>
              <w:left w:val="doub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p>
        </w:tc>
        <w:tc>
          <w:tcPr>
            <w:tcW w:w="37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2"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2"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double" w:sz="4" w:space="0" w:color="000000"/>
              <w:left w:val="single" w:sz="4" w:space="0" w:color="000000"/>
              <w:bottom w:val="single" w:sz="4" w:space="0" w:color="000000"/>
            </w:tcBorders>
            <w:textDirection w:val="btLr"/>
            <w:vAlign w:val="center"/>
          </w:tcPr>
          <w:p w:rsidR="0008284B" w:rsidRPr="008B279E" w:rsidRDefault="0008284B" w:rsidP="0008284B">
            <w:pPr>
              <w:snapToGrid w:val="0"/>
              <w:ind w:left="113" w:right="113"/>
              <w:jc w:val="center"/>
              <w:rPr>
                <w:sz w:val="16"/>
                <w:szCs w:val="16"/>
                <w:lang w:val="bs-Latn-BA"/>
              </w:rPr>
            </w:pPr>
          </w:p>
        </w:tc>
        <w:tc>
          <w:tcPr>
            <w:tcW w:w="372" w:type="dxa"/>
            <w:tcBorders>
              <w:top w:val="double" w:sz="4" w:space="0" w:color="000000"/>
              <w:left w:val="double" w:sz="4" w:space="0" w:color="000000"/>
              <w:bottom w:val="single" w:sz="4" w:space="0" w:color="000000"/>
            </w:tcBorders>
            <w:textDirection w:val="btLr"/>
            <w:vAlign w:val="center"/>
          </w:tcPr>
          <w:p w:rsidR="0008284B" w:rsidRPr="008B279E" w:rsidRDefault="0008284B" w:rsidP="0008284B">
            <w:pPr>
              <w:snapToGrid w:val="0"/>
              <w:ind w:left="113" w:right="113"/>
              <w:jc w:val="center"/>
              <w:rPr>
                <w:b/>
                <w:lang w:val="bs-Latn-BA"/>
              </w:rPr>
            </w:pPr>
          </w:p>
        </w:tc>
        <w:tc>
          <w:tcPr>
            <w:tcW w:w="372" w:type="dxa"/>
            <w:tcBorders>
              <w:top w:val="double" w:sz="4" w:space="0" w:color="000000"/>
              <w:left w:val="single" w:sz="4" w:space="0" w:color="000000"/>
              <w:bottom w:val="single" w:sz="4" w:space="0" w:color="000000"/>
            </w:tcBorders>
            <w:textDirection w:val="btLr"/>
            <w:vAlign w:val="center"/>
          </w:tcPr>
          <w:p w:rsidR="0008284B" w:rsidRPr="008B279E" w:rsidRDefault="0008284B" w:rsidP="0008284B">
            <w:pPr>
              <w:snapToGrid w:val="0"/>
              <w:ind w:left="113" w:right="113"/>
              <w:jc w:val="center"/>
              <w:rPr>
                <w:b/>
                <w:sz w:val="16"/>
                <w:szCs w:val="16"/>
                <w:lang w:val="bs-Latn-BA"/>
              </w:rPr>
            </w:pPr>
          </w:p>
        </w:tc>
        <w:tc>
          <w:tcPr>
            <w:tcW w:w="712" w:type="dxa"/>
            <w:tcBorders>
              <w:top w:val="double" w:sz="4" w:space="0" w:color="000000"/>
              <w:left w:val="double" w:sz="4" w:space="0" w:color="000000"/>
              <w:bottom w:val="single" w:sz="4" w:space="0" w:color="000000"/>
              <w:right w:val="single" w:sz="4" w:space="0" w:color="000000"/>
            </w:tcBorders>
            <w:vAlign w:val="center"/>
          </w:tcPr>
          <w:p w:rsidR="0008284B" w:rsidRPr="008B279E" w:rsidRDefault="0008284B" w:rsidP="0008284B">
            <w:pPr>
              <w:snapToGrid w:val="0"/>
              <w:jc w:val="center"/>
              <w:rPr>
                <w:b/>
                <w:lang w:val="bs-Latn-BA"/>
              </w:rPr>
            </w:pPr>
            <w:r w:rsidRPr="008B279E">
              <w:rPr>
                <w:b/>
                <w:lang w:val="bs-Latn-BA"/>
              </w:rPr>
              <w:t>4,93</w:t>
            </w:r>
          </w:p>
        </w:tc>
      </w:tr>
      <w:tr w:rsidR="008B279E" w:rsidRPr="008B279E" w:rsidTr="0008284B">
        <w:trPr>
          <w:cantSplit/>
          <w:trHeight w:val="624"/>
        </w:trPr>
        <w:tc>
          <w:tcPr>
            <w:tcW w:w="665"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rPr>
                <w:b/>
                <w:lang w:val="bs-Latn-BA"/>
              </w:rPr>
            </w:pPr>
            <w:r w:rsidRPr="008B279E">
              <w:rPr>
                <w:b/>
                <w:sz w:val="22"/>
                <w:szCs w:val="22"/>
                <w:lang w:val="bs-Latn-BA"/>
              </w:rPr>
              <w:t>III</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sz w:val="22"/>
                <w:szCs w:val="22"/>
                <w:lang w:val="bs-Latn-BA"/>
              </w:rPr>
              <w:t>33</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r w:rsidRPr="008B279E">
              <w:rPr>
                <w:sz w:val="22"/>
                <w:szCs w:val="22"/>
                <w:lang w:val="bs-Latn-BA"/>
              </w:rPr>
              <w:t>36</w:t>
            </w:r>
          </w:p>
        </w:tc>
        <w:tc>
          <w:tcPr>
            <w:tcW w:w="39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sz w:val="22"/>
                <w:szCs w:val="22"/>
                <w:lang w:val="bs-Latn-BA"/>
              </w:rPr>
              <w:t>69</w:t>
            </w:r>
          </w:p>
        </w:tc>
        <w:tc>
          <w:tcPr>
            <w:tcW w:w="352" w:type="dxa"/>
            <w:tcBorders>
              <w:top w:val="single" w:sz="4" w:space="0" w:color="000000"/>
              <w:left w:val="doub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rPr>
                <w:sz w:val="22"/>
                <w:szCs w:val="22"/>
                <w:lang w:val="bs-Latn-BA"/>
              </w:rPr>
            </w:pPr>
            <w:r w:rsidRPr="008B279E">
              <w:rPr>
                <w:sz w:val="22"/>
                <w:szCs w:val="22"/>
                <w:lang w:val="bs-Latn-BA"/>
              </w:rPr>
              <w:t>58</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84,05</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22"/>
                <w:szCs w:val="22"/>
                <w:lang w:val="bs-Latn-BA"/>
              </w:rPr>
            </w:pPr>
            <w:r w:rsidRPr="008B279E">
              <w:rPr>
                <w:sz w:val="22"/>
                <w:szCs w:val="22"/>
                <w:lang w:val="bs-Latn-BA"/>
              </w:rPr>
              <w:t>9</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13,05</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rPr>
                <w:lang w:val="bs-Latn-BA"/>
              </w:rPr>
            </w:pPr>
            <w:r w:rsidRPr="008B279E">
              <w:rPr>
                <w:lang w:val="bs-Latn-BA"/>
              </w:rPr>
              <w:t>2</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rPr>
                <w:sz w:val="16"/>
                <w:szCs w:val="16"/>
                <w:lang w:val="bs-Latn-BA"/>
              </w:rPr>
            </w:pPr>
            <w:r w:rsidRPr="008B279E">
              <w:rPr>
                <w:sz w:val="16"/>
                <w:szCs w:val="16"/>
                <w:lang w:val="bs-Latn-BA"/>
              </w:rPr>
              <w:t>2,90</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rPr>
                <w:sz w:val="16"/>
                <w:szCs w:val="16"/>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lang w:val="bs-Latn-BA"/>
              </w:rPr>
              <w:t>69</w:t>
            </w:r>
          </w:p>
        </w:tc>
        <w:tc>
          <w:tcPr>
            <w:tcW w:w="328"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rPr>
                <w:sz w:val="16"/>
                <w:szCs w:val="16"/>
                <w:lang w:val="bs-Latn-BA"/>
              </w:rPr>
            </w:pPr>
            <w:r w:rsidRPr="008B279E">
              <w:rPr>
                <w:sz w:val="16"/>
                <w:szCs w:val="16"/>
                <w:lang w:val="bs-Latn-BA"/>
              </w:rPr>
              <w:t>100</w:t>
            </w:r>
          </w:p>
        </w:tc>
        <w:tc>
          <w:tcPr>
            <w:tcW w:w="416" w:type="dxa"/>
            <w:tcBorders>
              <w:top w:val="single" w:sz="4" w:space="0" w:color="000000"/>
              <w:left w:val="doub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single" w:sz="4" w:space="0" w:color="000000"/>
            </w:tcBorders>
            <w:textDirection w:val="btLr"/>
            <w:vAlign w:val="center"/>
          </w:tcPr>
          <w:p w:rsidR="0008284B" w:rsidRPr="008B279E" w:rsidRDefault="0008284B" w:rsidP="0008284B">
            <w:pPr>
              <w:snapToGrid w:val="0"/>
              <w:ind w:left="113" w:right="113"/>
              <w:jc w:val="center"/>
              <w:rPr>
                <w:sz w:val="16"/>
                <w:szCs w:val="16"/>
                <w:lang w:val="bs-Latn-BA"/>
              </w:rPr>
            </w:pPr>
          </w:p>
        </w:tc>
        <w:tc>
          <w:tcPr>
            <w:tcW w:w="372" w:type="dxa"/>
            <w:tcBorders>
              <w:top w:val="single" w:sz="4" w:space="0" w:color="000000"/>
              <w:left w:val="double" w:sz="4" w:space="0" w:color="000000"/>
              <w:bottom w:val="single" w:sz="4" w:space="0" w:color="000000"/>
            </w:tcBorders>
            <w:textDirection w:val="btLr"/>
            <w:vAlign w:val="center"/>
          </w:tcPr>
          <w:p w:rsidR="0008284B" w:rsidRPr="008B279E" w:rsidRDefault="0008284B" w:rsidP="0008284B">
            <w:pPr>
              <w:snapToGrid w:val="0"/>
              <w:ind w:left="113" w:right="113"/>
              <w:jc w:val="center"/>
              <w:rPr>
                <w:b/>
                <w:lang w:val="bs-Latn-BA"/>
              </w:rPr>
            </w:pPr>
          </w:p>
        </w:tc>
        <w:tc>
          <w:tcPr>
            <w:tcW w:w="372" w:type="dxa"/>
            <w:tcBorders>
              <w:top w:val="single" w:sz="4" w:space="0" w:color="000000"/>
              <w:left w:val="single" w:sz="4" w:space="0" w:color="000000"/>
              <w:bottom w:val="single" w:sz="4" w:space="0" w:color="000000"/>
            </w:tcBorders>
            <w:textDirection w:val="btLr"/>
            <w:vAlign w:val="center"/>
          </w:tcPr>
          <w:p w:rsidR="0008284B" w:rsidRPr="008B279E" w:rsidRDefault="0008284B" w:rsidP="0008284B">
            <w:pPr>
              <w:snapToGrid w:val="0"/>
              <w:ind w:left="113" w:right="113"/>
              <w:jc w:val="center"/>
              <w:rPr>
                <w:b/>
                <w:sz w:val="16"/>
                <w:szCs w:val="16"/>
                <w:lang w:val="bs-Latn-BA"/>
              </w:rPr>
            </w:pPr>
          </w:p>
        </w:tc>
        <w:tc>
          <w:tcPr>
            <w:tcW w:w="712" w:type="dxa"/>
            <w:tcBorders>
              <w:top w:val="single" w:sz="4" w:space="0" w:color="000000"/>
              <w:left w:val="double" w:sz="4" w:space="0" w:color="000000"/>
              <w:bottom w:val="single" w:sz="4" w:space="0" w:color="000000"/>
              <w:right w:val="single" w:sz="4" w:space="0" w:color="000000"/>
            </w:tcBorders>
            <w:vAlign w:val="center"/>
          </w:tcPr>
          <w:p w:rsidR="0008284B" w:rsidRPr="008B279E" w:rsidRDefault="0008284B" w:rsidP="0008284B">
            <w:pPr>
              <w:snapToGrid w:val="0"/>
              <w:jc w:val="center"/>
              <w:rPr>
                <w:b/>
                <w:lang w:val="bs-Latn-BA"/>
              </w:rPr>
            </w:pPr>
            <w:r w:rsidRPr="008B279E">
              <w:rPr>
                <w:b/>
                <w:lang w:val="bs-Latn-BA"/>
              </w:rPr>
              <w:t>4,81</w:t>
            </w:r>
          </w:p>
        </w:tc>
      </w:tr>
      <w:tr w:rsidR="008B279E" w:rsidRPr="008B279E" w:rsidTr="0008284B">
        <w:trPr>
          <w:cantSplit/>
          <w:trHeight w:val="624"/>
        </w:trPr>
        <w:tc>
          <w:tcPr>
            <w:tcW w:w="665"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rPr>
                <w:b/>
                <w:lang w:val="bs-Latn-BA"/>
              </w:rPr>
            </w:pPr>
            <w:r w:rsidRPr="008B279E">
              <w:rPr>
                <w:b/>
                <w:sz w:val="22"/>
                <w:szCs w:val="22"/>
                <w:lang w:val="bs-Latn-BA"/>
              </w:rPr>
              <w:t>IV</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sz w:val="22"/>
                <w:szCs w:val="22"/>
                <w:lang w:val="bs-Latn-BA"/>
              </w:rPr>
              <w:t>23</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r w:rsidRPr="008B279E">
              <w:rPr>
                <w:sz w:val="22"/>
                <w:szCs w:val="22"/>
                <w:lang w:val="bs-Latn-BA"/>
              </w:rPr>
              <w:t>27</w:t>
            </w:r>
          </w:p>
        </w:tc>
        <w:tc>
          <w:tcPr>
            <w:tcW w:w="39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sz w:val="22"/>
                <w:szCs w:val="22"/>
                <w:lang w:val="bs-Latn-BA"/>
              </w:rPr>
              <w:t>50</w:t>
            </w:r>
          </w:p>
        </w:tc>
        <w:tc>
          <w:tcPr>
            <w:tcW w:w="352" w:type="dxa"/>
            <w:tcBorders>
              <w:top w:val="single" w:sz="4" w:space="0" w:color="000000"/>
              <w:left w:val="doub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22"/>
                <w:szCs w:val="22"/>
                <w:lang w:val="bs-Latn-BA"/>
              </w:rPr>
            </w:pPr>
            <w:r w:rsidRPr="008B279E">
              <w:rPr>
                <w:sz w:val="22"/>
                <w:szCs w:val="22"/>
                <w:lang w:val="bs-Latn-BA"/>
              </w:rPr>
              <w:t>45</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90,00</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22"/>
                <w:szCs w:val="22"/>
                <w:lang w:val="bs-Latn-BA"/>
              </w:rPr>
            </w:pPr>
            <w:r w:rsidRPr="008B279E">
              <w:rPr>
                <w:sz w:val="22"/>
                <w:szCs w:val="22"/>
                <w:lang w:val="bs-Latn-BA"/>
              </w:rPr>
              <w:t>4</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8,00</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lang w:val="bs-Latn-BA"/>
              </w:rPr>
              <w:t>49</w:t>
            </w:r>
          </w:p>
        </w:tc>
        <w:tc>
          <w:tcPr>
            <w:tcW w:w="328"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98,00</w:t>
            </w:r>
          </w:p>
        </w:tc>
        <w:tc>
          <w:tcPr>
            <w:tcW w:w="416" w:type="dxa"/>
            <w:tcBorders>
              <w:top w:val="single" w:sz="4" w:space="0" w:color="000000"/>
              <w:left w:val="doub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lang w:val="bs-Latn-BA"/>
              </w:rPr>
              <w:t>1</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2,00</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single" w:sz="4" w:space="0" w:color="000000"/>
            </w:tcBorders>
            <w:textDirection w:val="btLr"/>
            <w:vAlign w:val="center"/>
          </w:tcPr>
          <w:p w:rsidR="0008284B" w:rsidRPr="008B279E" w:rsidRDefault="0008284B" w:rsidP="0008284B">
            <w:pPr>
              <w:snapToGrid w:val="0"/>
              <w:ind w:left="113" w:right="113"/>
              <w:jc w:val="center"/>
              <w:rPr>
                <w:sz w:val="16"/>
                <w:szCs w:val="16"/>
                <w:lang w:val="bs-Latn-BA"/>
              </w:rPr>
            </w:pPr>
          </w:p>
        </w:tc>
        <w:tc>
          <w:tcPr>
            <w:tcW w:w="372" w:type="dxa"/>
            <w:tcBorders>
              <w:top w:val="single" w:sz="4" w:space="0" w:color="000000"/>
              <w:left w:val="double" w:sz="4" w:space="0" w:color="000000"/>
              <w:bottom w:val="single" w:sz="4" w:space="0" w:color="000000"/>
            </w:tcBorders>
            <w:textDirection w:val="btLr"/>
            <w:vAlign w:val="center"/>
          </w:tcPr>
          <w:p w:rsidR="0008284B" w:rsidRPr="008B279E" w:rsidRDefault="0008284B" w:rsidP="0008284B">
            <w:pPr>
              <w:snapToGrid w:val="0"/>
              <w:ind w:left="113" w:right="113"/>
              <w:jc w:val="center"/>
              <w:rPr>
                <w:b/>
                <w:lang w:val="bs-Latn-BA"/>
              </w:rPr>
            </w:pPr>
            <w:r w:rsidRPr="008B279E">
              <w:rPr>
                <w:b/>
                <w:lang w:val="bs-Latn-BA"/>
              </w:rPr>
              <w:t>1</w:t>
            </w:r>
          </w:p>
        </w:tc>
        <w:tc>
          <w:tcPr>
            <w:tcW w:w="372" w:type="dxa"/>
            <w:tcBorders>
              <w:top w:val="single" w:sz="4" w:space="0" w:color="000000"/>
              <w:left w:val="single" w:sz="4" w:space="0" w:color="000000"/>
              <w:bottom w:val="single" w:sz="4" w:space="0" w:color="000000"/>
            </w:tcBorders>
            <w:textDirection w:val="btLr"/>
            <w:vAlign w:val="center"/>
          </w:tcPr>
          <w:p w:rsidR="0008284B" w:rsidRPr="008B279E" w:rsidRDefault="0008284B" w:rsidP="0008284B">
            <w:pPr>
              <w:snapToGrid w:val="0"/>
              <w:ind w:left="113" w:right="113"/>
              <w:jc w:val="center"/>
              <w:rPr>
                <w:b/>
                <w:sz w:val="16"/>
                <w:szCs w:val="16"/>
                <w:lang w:val="bs-Latn-BA"/>
              </w:rPr>
            </w:pPr>
            <w:r w:rsidRPr="008B279E">
              <w:rPr>
                <w:b/>
                <w:sz w:val="16"/>
                <w:szCs w:val="16"/>
                <w:lang w:val="bs-Latn-BA"/>
              </w:rPr>
              <w:t>2,00</w:t>
            </w:r>
          </w:p>
        </w:tc>
        <w:tc>
          <w:tcPr>
            <w:tcW w:w="712" w:type="dxa"/>
            <w:tcBorders>
              <w:top w:val="single" w:sz="4" w:space="0" w:color="000000"/>
              <w:left w:val="double" w:sz="4" w:space="0" w:color="000000"/>
              <w:bottom w:val="single" w:sz="4" w:space="0" w:color="000000"/>
              <w:right w:val="single" w:sz="4" w:space="0" w:color="000000"/>
            </w:tcBorders>
            <w:vAlign w:val="center"/>
          </w:tcPr>
          <w:p w:rsidR="0008284B" w:rsidRPr="008B279E" w:rsidRDefault="0008284B" w:rsidP="0008284B">
            <w:pPr>
              <w:snapToGrid w:val="0"/>
              <w:jc w:val="center"/>
              <w:rPr>
                <w:b/>
                <w:lang w:val="bs-Latn-BA"/>
              </w:rPr>
            </w:pPr>
            <w:r w:rsidRPr="008B279E">
              <w:rPr>
                <w:b/>
                <w:lang w:val="bs-Latn-BA"/>
              </w:rPr>
              <w:t>4,84</w:t>
            </w:r>
          </w:p>
        </w:tc>
      </w:tr>
      <w:tr w:rsidR="008B279E" w:rsidRPr="008B279E" w:rsidTr="0008284B">
        <w:trPr>
          <w:cantSplit/>
          <w:trHeight w:val="624"/>
        </w:trPr>
        <w:tc>
          <w:tcPr>
            <w:tcW w:w="665"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rPr>
                <w:b/>
                <w:lang w:val="bs-Latn-BA"/>
              </w:rPr>
            </w:pPr>
            <w:r w:rsidRPr="008B279E">
              <w:rPr>
                <w:b/>
                <w:sz w:val="22"/>
                <w:szCs w:val="22"/>
                <w:lang w:val="bs-Latn-BA"/>
              </w:rPr>
              <w:t>V</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sz w:val="22"/>
                <w:szCs w:val="22"/>
                <w:lang w:val="bs-Latn-BA"/>
              </w:rPr>
              <w:t>16</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r w:rsidRPr="008B279E">
              <w:rPr>
                <w:sz w:val="22"/>
                <w:szCs w:val="22"/>
                <w:lang w:val="bs-Latn-BA"/>
              </w:rPr>
              <w:t>26</w:t>
            </w:r>
          </w:p>
        </w:tc>
        <w:tc>
          <w:tcPr>
            <w:tcW w:w="39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sz w:val="22"/>
                <w:szCs w:val="22"/>
                <w:lang w:val="bs-Latn-BA"/>
              </w:rPr>
              <w:t>42</w:t>
            </w:r>
          </w:p>
        </w:tc>
        <w:tc>
          <w:tcPr>
            <w:tcW w:w="352" w:type="dxa"/>
            <w:tcBorders>
              <w:top w:val="single" w:sz="4" w:space="0" w:color="000000"/>
              <w:left w:val="doub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22"/>
                <w:szCs w:val="22"/>
                <w:lang w:val="bs-Latn-BA"/>
              </w:rPr>
            </w:pPr>
            <w:r w:rsidRPr="008B279E">
              <w:rPr>
                <w:sz w:val="22"/>
                <w:szCs w:val="22"/>
                <w:lang w:val="bs-Latn-BA"/>
              </w:rPr>
              <w:t>24</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57,14</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22"/>
                <w:szCs w:val="22"/>
                <w:lang w:val="bs-Latn-BA"/>
              </w:rPr>
            </w:pPr>
            <w:r w:rsidRPr="008B279E">
              <w:rPr>
                <w:sz w:val="22"/>
                <w:szCs w:val="22"/>
                <w:lang w:val="bs-Latn-BA"/>
              </w:rPr>
              <w:t>17</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rPr>
                <w:sz w:val="16"/>
                <w:szCs w:val="16"/>
                <w:lang w:val="bs-Latn-BA"/>
              </w:rPr>
            </w:pPr>
            <w:r w:rsidRPr="008B279E">
              <w:rPr>
                <w:sz w:val="16"/>
                <w:szCs w:val="16"/>
                <w:lang w:val="bs-Latn-BA"/>
              </w:rPr>
              <w:t>40,47</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lang w:val="bs-Latn-BA"/>
              </w:rPr>
              <w:t>41</w:t>
            </w:r>
          </w:p>
        </w:tc>
        <w:tc>
          <w:tcPr>
            <w:tcW w:w="328"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rPr>
                <w:sz w:val="16"/>
                <w:szCs w:val="16"/>
                <w:lang w:val="bs-Latn-BA"/>
              </w:rPr>
            </w:pPr>
            <w:r w:rsidRPr="008B279E">
              <w:rPr>
                <w:sz w:val="16"/>
                <w:szCs w:val="16"/>
                <w:lang w:val="bs-Latn-BA"/>
              </w:rPr>
              <w:t>97,62</w:t>
            </w:r>
          </w:p>
        </w:tc>
        <w:tc>
          <w:tcPr>
            <w:tcW w:w="416" w:type="dxa"/>
            <w:tcBorders>
              <w:top w:val="single" w:sz="4" w:space="0" w:color="000000"/>
              <w:left w:val="doub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lang w:val="bs-Latn-BA"/>
              </w:rPr>
              <w:t>1</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rPr>
                <w:sz w:val="16"/>
                <w:szCs w:val="16"/>
                <w:lang w:val="bs-Latn-BA"/>
              </w:rPr>
            </w:pPr>
            <w:r w:rsidRPr="008B279E">
              <w:rPr>
                <w:sz w:val="16"/>
                <w:szCs w:val="16"/>
                <w:lang w:val="bs-Latn-BA"/>
              </w:rPr>
              <w:t>2,38</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single" w:sz="4" w:space="0" w:color="000000"/>
            </w:tcBorders>
            <w:textDirection w:val="btLr"/>
            <w:vAlign w:val="center"/>
          </w:tcPr>
          <w:p w:rsidR="0008284B" w:rsidRPr="008B279E" w:rsidRDefault="0008284B" w:rsidP="0008284B">
            <w:pPr>
              <w:snapToGrid w:val="0"/>
              <w:ind w:left="113" w:right="113"/>
              <w:jc w:val="center"/>
              <w:rPr>
                <w:sz w:val="16"/>
                <w:szCs w:val="16"/>
                <w:lang w:val="bs-Latn-BA"/>
              </w:rPr>
            </w:pPr>
          </w:p>
        </w:tc>
        <w:tc>
          <w:tcPr>
            <w:tcW w:w="372" w:type="dxa"/>
            <w:tcBorders>
              <w:top w:val="single" w:sz="4" w:space="0" w:color="000000"/>
              <w:left w:val="double" w:sz="4" w:space="0" w:color="000000"/>
              <w:bottom w:val="single" w:sz="4" w:space="0" w:color="000000"/>
            </w:tcBorders>
            <w:textDirection w:val="btLr"/>
            <w:vAlign w:val="center"/>
          </w:tcPr>
          <w:p w:rsidR="0008284B" w:rsidRPr="008B279E" w:rsidRDefault="0008284B" w:rsidP="0008284B">
            <w:pPr>
              <w:snapToGrid w:val="0"/>
              <w:ind w:left="113" w:right="113"/>
              <w:jc w:val="center"/>
              <w:rPr>
                <w:b/>
                <w:lang w:val="bs-Latn-BA"/>
              </w:rPr>
            </w:pPr>
            <w:r w:rsidRPr="008B279E">
              <w:rPr>
                <w:b/>
                <w:lang w:val="bs-Latn-BA"/>
              </w:rPr>
              <w:t>1</w:t>
            </w:r>
          </w:p>
        </w:tc>
        <w:tc>
          <w:tcPr>
            <w:tcW w:w="372" w:type="dxa"/>
            <w:tcBorders>
              <w:top w:val="single" w:sz="4" w:space="0" w:color="000000"/>
              <w:left w:val="single" w:sz="4" w:space="0" w:color="000000"/>
              <w:bottom w:val="single" w:sz="4" w:space="0" w:color="000000"/>
            </w:tcBorders>
            <w:textDirection w:val="btLr"/>
            <w:vAlign w:val="center"/>
          </w:tcPr>
          <w:p w:rsidR="0008284B" w:rsidRPr="008B279E" w:rsidRDefault="0008284B" w:rsidP="0008284B">
            <w:pPr>
              <w:snapToGrid w:val="0"/>
              <w:ind w:left="113" w:right="113"/>
              <w:rPr>
                <w:b/>
                <w:sz w:val="16"/>
                <w:szCs w:val="16"/>
                <w:lang w:val="bs-Latn-BA"/>
              </w:rPr>
            </w:pPr>
            <w:r w:rsidRPr="008B279E">
              <w:rPr>
                <w:b/>
                <w:sz w:val="16"/>
                <w:szCs w:val="16"/>
                <w:lang w:val="bs-Latn-BA"/>
              </w:rPr>
              <w:t>2,38</w:t>
            </w:r>
          </w:p>
        </w:tc>
        <w:tc>
          <w:tcPr>
            <w:tcW w:w="712" w:type="dxa"/>
            <w:tcBorders>
              <w:top w:val="single" w:sz="4" w:space="0" w:color="000000"/>
              <w:left w:val="double" w:sz="4" w:space="0" w:color="000000"/>
              <w:bottom w:val="single" w:sz="4" w:space="0" w:color="000000"/>
              <w:right w:val="single" w:sz="4" w:space="0" w:color="000000"/>
            </w:tcBorders>
            <w:vAlign w:val="center"/>
          </w:tcPr>
          <w:p w:rsidR="0008284B" w:rsidRPr="008B279E" w:rsidRDefault="0008284B" w:rsidP="0008284B">
            <w:pPr>
              <w:snapToGrid w:val="0"/>
              <w:jc w:val="center"/>
              <w:rPr>
                <w:b/>
                <w:lang w:val="bs-Latn-BA"/>
              </w:rPr>
            </w:pPr>
            <w:r w:rsidRPr="008B279E">
              <w:rPr>
                <w:b/>
                <w:lang w:val="bs-Latn-BA"/>
              </w:rPr>
              <w:t>4,50</w:t>
            </w:r>
          </w:p>
        </w:tc>
      </w:tr>
      <w:tr w:rsidR="008B279E" w:rsidRPr="008B279E" w:rsidTr="0008284B">
        <w:trPr>
          <w:cantSplit/>
          <w:trHeight w:val="624"/>
        </w:trPr>
        <w:tc>
          <w:tcPr>
            <w:tcW w:w="665"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rPr>
                <w:b/>
                <w:lang w:val="bs-Latn-BA"/>
              </w:rPr>
            </w:pPr>
            <w:r w:rsidRPr="008B279E">
              <w:rPr>
                <w:b/>
                <w:sz w:val="22"/>
                <w:szCs w:val="22"/>
                <w:lang w:val="bs-Latn-BA"/>
              </w:rPr>
              <w:t>VI</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sz w:val="22"/>
                <w:szCs w:val="22"/>
                <w:lang w:val="bs-Latn-BA"/>
              </w:rPr>
              <w:t>32</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rPr>
                <w:lang w:val="bs-Latn-BA"/>
              </w:rPr>
            </w:pPr>
            <w:r w:rsidRPr="008B279E">
              <w:rPr>
                <w:sz w:val="22"/>
                <w:szCs w:val="22"/>
                <w:lang w:val="bs-Latn-BA"/>
              </w:rPr>
              <w:t>18</w:t>
            </w:r>
          </w:p>
        </w:tc>
        <w:tc>
          <w:tcPr>
            <w:tcW w:w="39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sz w:val="22"/>
                <w:szCs w:val="22"/>
                <w:lang w:val="bs-Latn-BA"/>
              </w:rPr>
              <w:t>50</w:t>
            </w:r>
          </w:p>
        </w:tc>
        <w:tc>
          <w:tcPr>
            <w:tcW w:w="352" w:type="dxa"/>
            <w:tcBorders>
              <w:top w:val="single" w:sz="4" w:space="0" w:color="000000"/>
              <w:left w:val="doub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22"/>
                <w:szCs w:val="22"/>
                <w:lang w:val="bs-Latn-BA"/>
              </w:rPr>
            </w:pPr>
            <w:r w:rsidRPr="008B279E">
              <w:rPr>
                <w:sz w:val="22"/>
                <w:szCs w:val="22"/>
                <w:lang w:val="bs-Latn-BA"/>
              </w:rPr>
              <w:t>34</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rPr>
                <w:sz w:val="16"/>
                <w:szCs w:val="16"/>
                <w:lang w:val="bs-Latn-BA"/>
              </w:rPr>
            </w:pPr>
            <w:r w:rsidRPr="008B279E">
              <w:rPr>
                <w:sz w:val="16"/>
                <w:szCs w:val="16"/>
                <w:lang w:val="bs-Latn-BA"/>
              </w:rPr>
              <w:t>68,00</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22"/>
                <w:szCs w:val="22"/>
                <w:lang w:val="bs-Latn-BA"/>
              </w:rPr>
            </w:pPr>
            <w:r w:rsidRPr="008B279E">
              <w:rPr>
                <w:sz w:val="22"/>
                <w:szCs w:val="22"/>
                <w:lang w:val="bs-Latn-BA"/>
              </w:rPr>
              <w:t>14</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28,00</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lang w:val="bs-Latn-BA"/>
              </w:rPr>
              <w:t>48</w:t>
            </w:r>
          </w:p>
        </w:tc>
        <w:tc>
          <w:tcPr>
            <w:tcW w:w="328"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rPr>
                <w:sz w:val="16"/>
                <w:szCs w:val="16"/>
                <w:lang w:val="bs-Latn-BA"/>
              </w:rPr>
            </w:pPr>
            <w:r w:rsidRPr="008B279E">
              <w:rPr>
                <w:sz w:val="16"/>
                <w:szCs w:val="16"/>
                <w:lang w:val="bs-Latn-BA"/>
              </w:rPr>
              <w:t>96,00</w:t>
            </w:r>
          </w:p>
        </w:tc>
        <w:tc>
          <w:tcPr>
            <w:tcW w:w="416" w:type="dxa"/>
            <w:tcBorders>
              <w:top w:val="single" w:sz="4" w:space="0" w:color="000000"/>
              <w:left w:val="doub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lang w:val="bs-Latn-BA"/>
              </w:rPr>
              <w:t>2</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4,00</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single" w:sz="4" w:space="0" w:color="000000"/>
            </w:tcBorders>
            <w:textDirection w:val="btLr"/>
            <w:vAlign w:val="center"/>
          </w:tcPr>
          <w:p w:rsidR="0008284B" w:rsidRPr="008B279E" w:rsidRDefault="0008284B" w:rsidP="0008284B">
            <w:pPr>
              <w:snapToGrid w:val="0"/>
              <w:ind w:left="113" w:right="113"/>
              <w:jc w:val="center"/>
              <w:rPr>
                <w:sz w:val="16"/>
                <w:szCs w:val="16"/>
                <w:lang w:val="bs-Latn-BA"/>
              </w:rPr>
            </w:pPr>
          </w:p>
        </w:tc>
        <w:tc>
          <w:tcPr>
            <w:tcW w:w="372" w:type="dxa"/>
            <w:tcBorders>
              <w:top w:val="single" w:sz="4" w:space="0" w:color="000000"/>
              <w:left w:val="double" w:sz="4" w:space="0" w:color="000000"/>
              <w:bottom w:val="single" w:sz="4" w:space="0" w:color="000000"/>
            </w:tcBorders>
            <w:textDirection w:val="btLr"/>
            <w:vAlign w:val="center"/>
          </w:tcPr>
          <w:p w:rsidR="0008284B" w:rsidRPr="008B279E" w:rsidRDefault="0008284B" w:rsidP="0008284B">
            <w:pPr>
              <w:snapToGrid w:val="0"/>
              <w:ind w:left="113" w:right="113"/>
              <w:jc w:val="center"/>
              <w:rPr>
                <w:b/>
                <w:lang w:val="bs-Latn-BA"/>
              </w:rPr>
            </w:pPr>
            <w:r w:rsidRPr="008B279E">
              <w:rPr>
                <w:b/>
                <w:lang w:val="bs-Latn-BA"/>
              </w:rPr>
              <w:t>2</w:t>
            </w:r>
          </w:p>
        </w:tc>
        <w:tc>
          <w:tcPr>
            <w:tcW w:w="372" w:type="dxa"/>
            <w:tcBorders>
              <w:top w:val="single" w:sz="4" w:space="0" w:color="000000"/>
              <w:left w:val="single" w:sz="4" w:space="0" w:color="000000"/>
              <w:bottom w:val="single" w:sz="4" w:space="0" w:color="000000"/>
            </w:tcBorders>
            <w:textDirection w:val="btLr"/>
            <w:vAlign w:val="center"/>
          </w:tcPr>
          <w:p w:rsidR="0008284B" w:rsidRPr="008B279E" w:rsidRDefault="0008284B" w:rsidP="0008284B">
            <w:pPr>
              <w:snapToGrid w:val="0"/>
              <w:ind w:left="113" w:right="113"/>
              <w:jc w:val="center"/>
              <w:rPr>
                <w:b/>
                <w:sz w:val="16"/>
                <w:szCs w:val="16"/>
                <w:lang w:val="bs-Latn-BA"/>
              </w:rPr>
            </w:pPr>
            <w:r w:rsidRPr="008B279E">
              <w:rPr>
                <w:b/>
                <w:sz w:val="16"/>
                <w:szCs w:val="16"/>
                <w:lang w:val="bs-Latn-BA"/>
              </w:rPr>
              <w:t>4,00</w:t>
            </w:r>
          </w:p>
        </w:tc>
        <w:tc>
          <w:tcPr>
            <w:tcW w:w="712" w:type="dxa"/>
            <w:tcBorders>
              <w:top w:val="single" w:sz="4" w:space="0" w:color="000000"/>
              <w:left w:val="double" w:sz="4" w:space="0" w:color="000000"/>
              <w:bottom w:val="single" w:sz="4" w:space="0" w:color="000000"/>
              <w:right w:val="single" w:sz="4" w:space="0" w:color="000000"/>
            </w:tcBorders>
            <w:vAlign w:val="center"/>
          </w:tcPr>
          <w:p w:rsidR="0008284B" w:rsidRPr="008B279E" w:rsidRDefault="0008284B" w:rsidP="0008284B">
            <w:pPr>
              <w:snapToGrid w:val="0"/>
              <w:jc w:val="center"/>
              <w:rPr>
                <w:b/>
                <w:lang w:val="bs-Latn-BA"/>
              </w:rPr>
            </w:pPr>
            <w:r w:rsidRPr="008B279E">
              <w:rPr>
                <w:b/>
                <w:lang w:val="bs-Latn-BA"/>
              </w:rPr>
              <w:t>4,56</w:t>
            </w:r>
          </w:p>
        </w:tc>
      </w:tr>
      <w:tr w:rsidR="008B279E" w:rsidRPr="008B279E" w:rsidTr="0008284B">
        <w:trPr>
          <w:cantSplit/>
          <w:trHeight w:val="624"/>
        </w:trPr>
        <w:tc>
          <w:tcPr>
            <w:tcW w:w="665"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rPr>
                <w:b/>
                <w:lang w:val="bs-Latn-BA"/>
              </w:rPr>
            </w:pPr>
            <w:r w:rsidRPr="008B279E">
              <w:rPr>
                <w:b/>
                <w:sz w:val="22"/>
                <w:szCs w:val="22"/>
                <w:lang w:val="bs-Latn-BA"/>
              </w:rPr>
              <w:t>VII</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sz w:val="22"/>
                <w:szCs w:val="22"/>
                <w:lang w:val="bs-Latn-BA"/>
              </w:rPr>
              <w:t>24</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r w:rsidRPr="008B279E">
              <w:rPr>
                <w:sz w:val="22"/>
                <w:szCs w:val="22"/>
                <w:lang w:val="bs-Latn-BA"/>
              </w:rPr>
              <w:t>29</w:t>
            </w:r>
          </w:p>
        </w:tc>
        <w:tc>
          <w:tcPr>
            <w:tcW w:w="39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sz w:val="22"/>
                <w:szCs w:val="22"/>
                <w:lang w:val="bs-Latn-BA"/>
              </w:rPr>
              <w:t>53</w:t>
            </w:r>
          </w:p>
        </w:tc>
        <w:tc>
          <w:tcPr>
            <w:tcW w:w="352" w:type="dxa"/>
            <w:tcBorders>
              <w:top w:val="single" w:sz="4" w:space="0" w:color="000000"/>
              <w:left w:val="doub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22"/>
                <w:szCs w:val="22"/>
                <w:lang w:val="bs-Latn-BA"/>
              </w:rPr>
            </w:pPr>
            <w:r w:rsidRPr="008B279E">
              <w:rPr>
                <w:sz w:val="22"/>
                <w:szCs w:val="22"/>
                <w:lang w:val="bs-Latn-BA"/>
              </w:rPr>
              <w:t>27</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50,95</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22"/>
                <w:szCs w:val="22"/>
                <w:lang w:val="bs-Latn-BA"/>
              </w:rPr>
            </w:pPr>
            <w:r w:rsidRPr="008B279E">
              <w:rPr>
                <w:sz w:val="22"/>
                <w:szCs w:val="22"/>
                <w:lang w:val="bs-Latn-BA"/>
              </w:rPr>
              <w:t>14</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rPr>
                <w:sz w:val="16"/>
                <w:szCs w:val="16"/>
                <w:lang w:val="bs-Latn-BA"/>
              </w:rPr>
            </w:pPr>
            <w:r w:rsidRPr="008B279E">
              <w:rPr>
                <w:sz w:val="16"/>
                <w:szCs w:val="16"/>
                <w:lang w:val="bs-Latn-BA"/>
              </w:rPr>
              <w:t>26,41</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r w:rsidRPr="008B279E">
              <w:rPr>
                <w:lang w:val="bs-Latn-BA"/>
              </w:rPr>
              <w:t>8</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15,09</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lang w:val="bs-Latn-BA"/>
              </w:rPr>
              <w:t>49</w:t>
            </w:r>
          </w:p>
        </w:tc>
        <w:tc>
          <w:tcPr>
            <w:tcW w:w="328"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rPr>
                <w:sz w:val="16"/>
                <w:szCs w:val="16"/>
                <w:lang w:val="bs-Latn-BA"/>
              </w:rPr>
            </w:pPr>
            <w:r w:rsidRPr="008B279E">
              <w:rPr>
                <w:sz w:val="16"/>
                <w:szCs w:val="16"/>
                <w:lang w:val="bs-Latn-BA"/>
              </w:rPr>
              <w:t>92,45</w:t>
            </w:r>
          </w:p>
        </w:tc>
        <w:tc>
          <w:tcPr>
            <w:tcW w:w="416" w:type="dxa"/>
            <w:tcBorders>
              <w:top w:val="single" w:sz="4" w:space="0" w:color="000000"/>
              <w:left w:val="doub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lang w:val="bs-Latn-BA"/>
              </w:rPr>
              <w:t>4</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7.55</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single" w:sz="4" w:space="0" w:color="000000"/>
            </w:tcBorders>
            <w:textDirection w:val="btLr"/>
            <w:vAlign w:val="center"/>
          </w:tcPr>
          <w:p w:rsidR="0008284B" w:rsidRPr="008B279E" w:rsidRDefault="0008284B" w:rsidP="0008284B">
            <w:pPr>
              <w:snapToGrid w:val="0"/>
              <w:ind w:left="113" w:right="113"/>
              <w:rPr>
                <w:sz w:val="16"/>
                <w:szCs w:val="16"/>
                <w:lang w:val="bs-Latn-BA"/>
              </w:rPr>
            </w:pPr>
          </w:p>
        </w:tc>
        <w:tc>
          <w:tcPr>
            <w:tcW w:w="372" w:type="dxa"/>
            <w:tcBorders>
              <w:top w:val="single" w:sz="4" w:space="0" w:color="000000"/>
              <w:left w:val="double" w:sz="4" w:space="0" w:color="000000"/>
              <w:bottom w:val="single" w:sz="4" w:space="0" w:color="000000"/>
            </w:tcBorders>
            <w:textDirection w:val="btLr"/>
            <w:vAlign w:val="center"/>
          </w:tcPr>
          <w:p w:rsidR="0008284B" w:rsidRPr="008B279E" w:rsidRDefault="0008284B" w:rsidP="0008284B">
            <w:pPr>
              <w:snapToGrid w:val="0"/>
              <w:ind w:left="113" w:right="113"/>
              <w:jc w:val="center"/>
              <w:rPr>
                <w:b/>
                <w:lang w:val="bs-Latn-BA"/>
              </w:rPr>
            </w:pPr>
            <w:r w:rsidRPr="008B279E">
              <w:rPr>
                <w:b/>
                <w:lang w:val="bs-Latn-BA"/>
              </w:rPr>
              <w:t>4</w:t>
            </w:r>
          </w:p>
        </w:tc>
        <w:tc>
          <w:tcPr>
            <w:tcW w:w="372" w:type="dxa"/>
            <w:tcBorders>
              <w:top w:val="single" w:sz="4" w:space="0" w:color="000000"/>
              <w:left w:val="single" w:sz="4" w:space="0" w:color="000000"/>
              <w:bottom w:val="single" w:sz="4" w:space="0" w:color="000000"/>
            </w:tcBorders>
            <w:textDirection w:val="btLr"/>
            <w:vAlign w:val="center"/>
          </w:tcPr>
          <w:p w:rsidR="0008284B" w:rsidRPr="008B279E" w:rsidRDefault="0008284B" w:rsidP="0008284B">
            <w:pPr>
              <w:snapToGrid w:val="0"/>
              <w:ind w:left="113" w:right="113"/>
              <w:rPr>
                <w:b/>
                <w:sz w:val="16"/>
                <w:szCs w:val="16"/>
                <w:lang w:val="bs-Latn-BA"/>
              </w:rPr>
            </w:pPr>
            <w:r w:rsidRPr="008B279E">
              <w:rPr>
                <w:b/>
                <w:sz w:val="16"/>
                <w:szCs w:val="16"/>
                <w:lang w:val="bs-Latn-BA"/>
              </w:rPr>
              <w:t>7,55</w:t>
            </w:r>
          </w:p>
        </w:tc>
        <w:tc>
          <w:tcPr>
            <w:tcW w:w="712" w:type="dxa"/>
            <w:tcBorders>
              <w:top w:val="single" w:sz="4" w:space="0" w:color="000000"/>
              <w:left w:val="double" w:sz="4" w:space="0" w:color="000000"/>
              <w:bottom w:val="single" w:sz="4" w:space="0" w:color="000000"/>
              <w:right w:val="single" w:sz="4" w:space="0" w:color="000000"/>
            </w:tcBorders>
            <w:vAlign w:val="center"/>
          </w:tcPr>
          <w:p w:rsidR="0008284B" w:rsidRPr="008B279E" w:rsidRDefault="0008284B" w:rsidP="0008284B">
            <w:pPr>
              <w:snapToGrid w:val="0"/>
              <w:jc w:val="center"/>
              <w:rPr>
                <w:b/>
                <w:lang w:val="bs-Latn-BA"/>
              </w:rPr>
            </w:pPr>
            <w:r w:rsidRPr="008B279E">
              <w:rPr>
                <w:b/>
                <w:lang w:val="bs-Latn-BA"/>
              </w:rPr>
              <w:t>4,13</w:t>
            </w:r>
          </w:p>
        </w:tc>
      </w:tr>
      <w:tr w:rsidR="008B279E" w:rsidRPr="008B279E" w:rsidTr="0008284B">
        <w:trPr>
          <w:cantSplit/>
          <w:trHeight w:val="624"/>
        </w:trPr>
        <w:tc>
          <w:tcPr>
            <w:tcW w:w="665"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rPr>
                <w:b/>
                <w:lang w:val="bs-Latn-BA"/>
              </w:rPr>
            </w:pPr>
            <w:r w:rsidRPr="008B279E">
              <w:rPr>
                <w:b/>
                <w:sz w:val="22"/>
                <w:szCs w:val="22"/>
                <w:lang w:val="bs-Latn-BA"/>
              </w:rPr>
              <w:t>VIII</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sz w:val="22"/>
                <w:szCs w:val="22"/>
                <w:lang w:val="bs-Latn-BA"/>
              </w:rPr>
              <w:t>16</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r w:rsidRPr="008B279E">
              <w:rPr>
                <w:sz w:val="22"/>
                <w:szCs w:val="22"/>
                <w:lang w:val="bs-Latn-BA"/>
              </w:rPr>
              <w:t>25</w:t>
            </w:r>
          </w:p>
        </w:tc>
        <w:tc>
          <w:tcPr>
            <w:tcW w:w="39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sz w:val="22"/>
                <w:szCs w:val="22"/>
                <w:lang w:val="bs-Latn-BA"/>
              </w:rPr>
              <w:t>41</w:t>
            </w:r>
          </w:p>
        </w:tc>
        <w:tc>
          <w:tcPr>
            <w:tcW w:w="352" w:type="dxa"/>
            <w:tcBorders>
              <w:top w:val="single" w:sz="4" w:space="0" w:color="000000"/>
              <w:left w:val="doub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22"/>
                <w:szCs w:val="22"/>
                <w:lang w:val="bs-Latn-BA"/>
              </w:rPr>
            </w:pPr>
            <w:r w:rsidRPr="008B279E">
              <w:rPr>
                <w:sz w:val="22"/>
                <w:szCs w:val="22"/>
                <w:lang w:val="bs-Latn-BA"/>
              </w:rPr>
              <w:t>24</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58,53</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rPr>
                <w:sz w:val="22"/>
                <w:szCs w:val="22"/>
                <w:lang w:val="bs-Latn-BA"/>
              </w:rPr>
            </w:pPr>
            <w:r w:rsidRPr="008B279E">
              <w:rPr>
                <w:sz w:val="22"/>
                <w:szCs w:val="22"/>
                <w:lang w:val="bs-Latn-BA"/>
              </w:rPr>
              <w:t>10</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24,39</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r w:rsidRPr="008B279E">
              <w:rPr>
                <w:lang w:val="bs-Latn-BA"/>
              </w:rPr>
              <w:t>5</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12,19</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lang w:val="bs-Latn-BA"/>
              </w:rPr>
              <w:t>39</w:t>
            </w:r>
          </w:p>
        </w:tc>
        <w:tc>
          <w:tcPr>
            <w:tcW w:w="328"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rPr>
                <w:sz w:val="16"/>
                <w:szCs w:val="16"/>
                <w:lang w:val="bs-Latn-BA"/>
              </w:rPr>
            </w:pPr>
            <w:r w:rsidRPr="008B279E">
              <w:rPr>
                <w:sz w:val="16"/>
                <w:szCs w:val="16"/>
                <w:lang w:val="bs-Latn-BA"/>
              </w:rPr>
              <w:t>95,13</w:t>
            </w:r>
          </w:p>
        </w:tc>
        <w:tc>
          <w:tcPr>
            <w:tcW w:w="416" w:type="dxa"/>
            <w:tcBorders>
              <w:top w:val="single" w:sz="4" w:space="0" w:color="000000"/>
              <w:left w:val="doub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r w:rsidRPr="008B279E">
              <w:rPr>
                <w:lang w:val="bs-Latn-BA"/>
              </w:rPr>
              <w:t>2</w:t>
            </w:r>
          </w:p>
        </w:tc>
        <w:tc>
          <w:tcPr>
            <w:tcW w:w="371"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4,87</w:t>
            </w:r>
          </w:p>
        </w:tc>
        <w:tc>
          <w:tcPr>
            <w:tcW w:w="372" w:type="dxa"/>
            <w:tcBorders>
              <w:top w:val="sing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single" w:sz="4" w:space="0" w:color="000000"/>
            </w:tcBorders>
            <w:textDirection w:val="btLr"/>
            <w:vAlign w:val="center"/>
          </w:tcPr>
          <w:p w:rsidR="0008284B" w:rsidRPr="008B279E" w:rsidRDefault="0008284B" w:rsidP="0008284B">
            <w:pPr>
              <w:snapToGrid w:val="0"/>
              <w:ind w:left="113" w:right="113"/>
              <w:rPr>
                <w:sz w:val="16"/>
                <w:szCs w:val="16"/>
                <w:lang w:val="bs-Latn-BA"/>
              </w:rPr>
            </w:pPr>
          </w:p>
        </w:tc>
        <w:tc>
          <w:tcPr>
            <w:tcW w:w="372" w:type="dxa"/>
            <w:tcBorders>
              <w:top w:val="single" w:sz="4" w:space="0" w:color="000000"/>
              <w:left w:val="double" w:sz="4" w:space="0" w:color="000000"/>
              <w:bottom w:val="single" w:sz="4" w:space="0" w:color="000000"/>
            </w:tcBorders>
            <w:textDirection w:val="btLr"/>
            <w:vAlign w:val="center"/>
          </w:tcPr>
          <w:p w:rsidR="0008284B" w:rsidRPr="008B279E" w:rsidRDefault="0008284B" w:rsidP="0008284B">
            <w:pPr>
              <w:snapToGrid w:val="0"/>
              <w:ind w:left="113" w:right="113"/>
              <w:jc w:val="center"/>
              <w:rPr>
                <w:b/>
                <w:lang w:val="bs-Latn-BA"/>
              </w:rPr>
            </w:pPr>
            <w:r w:rsidRPr="008B279E">
              <w:rPr>
                <w:b/>
                <w:lang w:val="bs-Latn-BA"/>
              </w:rPr>
              <w:t>2</w:t>
            </w:r>
          </w:p>
        </w:tc>
        <w:tc>
          <w:tcPr>
            <w:tcW w:w="372" w:type="dxa"/>
            <w:tcBorders>
              <w:top w:val="single" w:sz="4" w:space="0" w:color="000000"/>
              <w:left w:val="single" w:sz="4" w:space="0" w:color="000000"/>
              <w:bottom w:val="single" w:sz="4" w:space="0" w:color="000000"/>
            </w:tcBorders>
            <w:textDirection w:val="btLr"/>
            <w:vAlign w:val="center"/>
          </w:tcPr>
          <w:p w:rsidR="0008284B" w:rsidRPr="008B279E" w:rsidRDefault="0008284B" w:rsidP="0008284B">
            <w:pPr>
              <w:snapToGrid w:val="0"/>
              <w:ind w:left="113" w:right="113"/>
              <w:rPr>
                <w:b/>
                <w:sz w:val="16"/>
                <w:szCs w:val="16"/>
                <w:lang w:val="bs-Latn-BA"/>
              </w:rPr>
            </w:pPr>
            <w:r w:rsidRPr="008B279E">
              <w:rPr>
                <w:b/>
                <w:sz w:val="16"/>
                <w:szCs w:val="16"/>
                <w:lang w:val="bs-Latn-BA"/>
              </w:rPr>
              <w:t>4,87</w:t>
            </w:r>
          </w:p>
        </w:tc>
        <w:tc>
          <w:tcPr>
            <w:tcW w:w="712" w:type="dxa"/>
            <w:tcBorders>
              <w:top w:val="single" w:sz="4" w:space="0" w:color="000000"/>
              <w:left w:val="double" w:sz="4" w:space="0" w:color="000000"/>
              <w:bottom w:val="single" w:sz="4" w:space="0" w:color="000000"/>
              <w:right w:val="single" w:sz="4" w:space="0" w:color="000000"/>
            </w:tcBorders>
            <w:vAlign w:val="center"/>
          </w:tcPr>
          <w:p w:rsidR="0008284B" w:rsidRPr="008B279E" w:rsidRDefault="0008284B" w:rsidP="0008284B">
            <w:pPr>
              <w:snapToGrid w:val="0"/>
              <w:jc w:val="center"/>
              <w:rPr>
                <w:b/>
                <w:lang w:val="bs-Latn-BA"/>
              </w:rPr>
            </w:pPr>
            <w:r w:rsidRPr="008B279E">
              <w:rPr>
                <w:b/>
                <w:lang w:val="bs-Latn-BA"/>
              </w:rPr>
              <w:t>4,31</w:t>
            </w:r>
          </w:p>
        </w:tc>
      </w:tr>
      <w:tr w:rsidR="008B279E" w:rsidRPr="008B279E" w:rsidTr="0008284B">
        <w:trPr>
          <w:cantSplit/>
          <w:trHeight w:val="624"/>
        </w:trPr>
        <w:tc>
          <w:tcPr>
            <w:tcW w:w="665" w:type="dxa"/>
            <w:tcBorders>
              <w:top w:val="single" w:sz="4" w:space="0" w:color="000000"/>
              <w:left w:val="single" w:sz="4" w:space="0" w:color="000000"/>
              <w:bottom w:val="double" w:sz="4" w:space="0" w:color="000000"/>
            </w:tcBorders>
            <w:shd w:val="clear" w:color="auto" w:fill="auto"/>
            <w:vAlign w:val="center"/>
          </w:tcPr>
          <w:p w:rsidR="0008284B" w:rsidRPr="008B279E" w:rsidRDefault="0008284B" w:rsidP="0008284B">
            <w:pPr>
              <w:jc w:val="center"/>
              <w:rPr>
                <w:b/>
                <w:lang w:val="bs-Latn-BA"/>
              </w:rPr>
            </w:pPr>
            <w:r w:rsidRPr="008B279E">
              <w:rPr>
                <w:b/>
                <w:sz w:val="22"/>
                <w:szCs w:val="22"/>
                <w:lang w:val="bs-Latn-BA"/>
              </w:rPr>
              <w:t>IX</w:t>
            </w:r>
          </w:p>
        </w:tc>
        <w:tc>
          <w:tcPr>
            <w:tcW w:w="371"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sz w:val="22"/>
                <w:szCs w:val="22"/>
                <w:lang w:val="bs-Latn-BA"/>
              </w:rPr>
              <w:t>15</w:t>
            </w:r>
          </w:p>
        </w:tc>
        <w:tc>
          <w:tcPr>
            <w:tcW w:w="372"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r w:rsidRPr="008B279E">
              <w:rPr>
                <w:sz w:val="22"/>
                <w:szCs w:val="22"/>
                <w:lang w:val="bs-Latn-BA"/>
              </w:rPr>
              <w:t>19</w:t>
            </w:r>
          </w:p>
        </w:tc>
        <w:tc>
          <w:tcPr>
            <w:tcW w:w="391"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sz w:val="22"/>
                <w:szCs w:val="22"/>
                <w:lang w:val="bs-Latn-BA"/>
              </w:rPr>
              <w:t>34</w:t>
            </w:r>
          </w:p>
        </w:tc>
        <w:tc>
          <w:tcPr>
            <w:tcW w:w="352" w:type="dxa"/>
            <w:tcBorders>
              <w:top w:val="single" w:sz="4" w:space="0" w:color="000000"/>
              <w:left w:val="doub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jc w:val="center"/>
              <w:rPr>
                <w:sz w:val="22"/>
                <w:szCs w:val="22"/>
                <w:lang w:val="bs-Latn-BA"/>
              </w:rPr>
            </w:pPr>
            <w:r w:rsidRPr="008B279E">
              <w:rPr>
                <w:sz w:val="22"/>
                <w:szCs w:val="22"/>
                <w:lang w:val="bs-Latn-BA"/>
              </w:rPr>
              <w:t>16</w:t>
            </w:r>
          </w:p>
        </w:tc>
        <w:tc>
          <w:tcPr>
            <w:tcW w:w="371"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47,06</w:t>
            </w:r>
          </w:p>
        </w:tc>
        <w:tc>
          <w:tcPr>
            <w:tcW w:w="372"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jc w:val="center"/>
              <w:rPr>
                <w:sz w:val="22"/>
                <w:szCs w:val="22"/>
                <w:lang w:val="bs-Latn-BA"/>
              </w:rPr>
            </w:pPr>
            <w:r w:rsidRPr="008B279E">
              <w:rPr>
                <w:sz w:val="22"/>
                <w:szCs w:val="22"/>
                <w:lang w:val="bs-Latn-BA"/>
              </w:rPr>
              <w:t>12</w:t>
            </w:r>
          </w:p>
        </w:tc>
        <w:tc>
          <w:tcPr>
            <w:tcW w:w="371"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35,30</w:t>
            </w:r>
          </w:p>
        </w:tc>
        <w:tc>
          <w:tcPr>
            <w:tcW w:w="372"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r w:rsidRPr="008B279E">
              <w:rPr>
                <w:lang w:val="bs-Latn-BA"/>
              </w:rPr>
              <w:t>4</w:t>
            </w:r>
          </w:p>
        </w:tc>
        <w:tc>
          <w:tcPr>
            <w:tcW w:w="372"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11,76</w:t>
            </w:r>
          </w:p>
        </w:tc>
        <w:tc>
          <w:tcPr>
            <w:tcW w:w="371"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rPr>
                <w:sz w:val="16"/>
                <w:szCs w:val="16"/>
                <w:lang w:val="bs-Latn-BA"/>
              </w:rPr>
            </w:pPr>
          </w:p>
        </w:tc>
        <w:tc>
          <w:tcPr>
            <w:tcW w:w="371"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2"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r w:rsidRPr="008B279E">
              <w:rPr>
                <w:b/>
                <w:lang w:val="bs-Latn-BA"/>
              </w:rPr>
              <w:t>32</w:t>
            </w:r>
          </w:p>
        </w:tc>
        <w:tc>
          <w:tcPr>
            <w:tcW w:w="328"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rPr>
                <w:sz w:val="16"/>
                <w:szCs w:val="16"/>
                <w:lang w:val="bs-Latn-BA"/>
              </w:rPr>
            </w:pPr>
            <w:r w:rsidRPr="008B279E">
              <w:rPr>
                <w:sz w:val="16"/>
                <w:szCs w:val="16"/>
                <w:lang w:val="bs-Latn-BA"/>
              </w:rPr>
              <w:t>94,12</w:t>
            </w:r>
          </w:p>
        </w:tc>
        <w:tc>
          <w:tcPr>
            <w:tcW w:w="416" w:type="dxa"/>
            <w:tcBorders>
              <w:top w:val="single" w:sz="4" w:space="0" w:color="000000"/>
              <w:left w:val="doub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jc w:val="center"/>
              <w:rPr>
                <w:b/>
                <w:lang w:val="bs-Latn-BA"/>
              </w:rPr>
            </w:pPr>
          </w:p>
        </w:tc>
        <w:tc>
          <w:tcPr>
            <w:tcW w:w="371"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rPr>
                <w:sz w:val="16"/>
                <w:szCs w:val="16"/>
                <w:lang w:val="bs-Latn-BA"/>
              </w:rPr>
            </w:pPr>
          </w:p>
        </w:tc>
        <w:tc>
          <w:tcPr>
            <w:tcW w:w="372"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p>
        </w:tc>
        <w:tc>
          <w:tcPr>
            <w:tcW w:w="371"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jc w:val="center"/>
              <w:rPr>
                <w:sz w:val="16"/>
                <w:szCs w:val="16"/>
                <w:lang w:val="bs-Latn-BA"/>
              </w:rPr>
            </w:pPr>
          </w:p>
        </w:tc>
        <w:tc>
          <w:tcPr>
            <w:tcW w:w="372" w:type="dxa"/>
            <w:tcBorders>
              <w:top w:val="single" w:sz="4" w:space="0" w:color="000000"/>
              <w:left w:val="single" w:sz="4" w:space="0" w:color="000000"/>
              <w:bottom w:val="double" w:sz="4" w:space="0" w:color="000000"/>
            </w:tcBorders>
            <w:shd w:val="clear" w:color="auto" w:fill="auto"/>
            <w:textDirection w:val="btLr"/>
            <w:vAlign w:val="center"/>
          </w:tcPr>
          <w:p w:rsidR="0008284B" w:rsidRPr="008B279E" w:rsidRDefault="0008284B" w:rsidP="0008284B">
            <w:pPr>
              <w:snapToGrid w:val="0"/>
              <w:ind w:left="113" w:right="113"/>
              <w:jc w:val="center"/>
              <w:rPr>
                <w:lang w:val="bs-Latn-BA"/>
              </w:rPr>
            </w:pPr>
            <w:r w:rsidRPr="008B279E">
              <w:rPr>
                <w:lang w:val="bs-Latn-BA"/>
              </w:rPr>
              <w:t>2</w:t>
            </w:r>
          </w:p>
        </w:tc>
        <w:tc>
          <w:tcPr>
            <w:tcW w:w="371" w:type="dxa"/>
            <w:tcBorders>
              <w:top w:val="single" w:sz="4" w:space="0" w:color="000000"/>
              <w:left w:val="single" w:sz="4" w:space="0" w:color="000000"/>
              <w:bottom w:val="double" w:sz="4" w:space="0" w:color="000000"/>
            </w:tcBorders>
            <w:textDirection w:val="btLr"/>
            <w:vAlign w:val="center"/>
          </w:tcPr>
          <w:p w:rsidR="0008284B" w:rsidRPr="008B279E" w:rsidRDefault="0008284B" w:rsidP="0008284B">
            <w:pPr>
              <w:snapToGrid w:val="0"/>
              <w:ind w:left="113" w:right="113"/>
              <w:jc w:val="center"/>
              <w:rPr>
                <w:sz w:val="16"/>
                <w:szCs w:val="16"/>
                <w:lang w:val="bs-Latn-BA"/>
              </w:rPr>
            </w:pPr>
            <w:r w:rsidRPr="008B279E">
              <w:rPr>
                <w:sz w:val="16"/>
                <w:szCs w:val="16"/>
                <w:lang w:val="bs-Latn-BA"/>
              </w:rPr>
              <w:t>5,88</w:t>
            </w:r>
          </w:p>
        </w:tc>
        <w:tc>
          <w:tcPr>
            <w:tcW w:w="372" w:type="dxa"/>
            <w:tcBorders>
              <w:top w:val="single" w:sz="4" w:space="0" w:color="000000"/>
              <w:left w:val="double" w:sz="4" w:space="0" w:color="000000"/>
              <w:bottom w:val="double" w:sz="4" w:space="0" w:color="000000"/>
            </w:tcBorders>
            <w:textDirection w:val="btLr"/>
            <w:vAlign w:val="center"/>
          </w:tcPr>
          <w:p w:rsidR="0008284B" w:rsidRPr="008B279E" w:rsidRDefault="0008284B" w:rsidP="0008284B">
            <w:pPr>
              <w:snapToGrid w:val="0"/>
              <w:ind w:left="113" w:right="113"/>
              <w:jc w:val="center"/>
              <w:rPr>
                <w:b/>
                <w:lang w:val="bs-Latn-BA"/>
              </w:rPr>
            </w:pPr>
            <w:r w:rsidRPr="008B279E">
              <w:rPr>
                <w:b/>
                <w:lang w:val="bs-Latn-BA"/>
              </w:rPr>
              <w:t>2</w:t>
            </w:r>
          </w:p>
        </w:tc>
        <w:tc>
          <w:tcPr>
            <w:tcW w:w="372" w:type="dxa"/>
            <w:tcBorders>
              <w:top w:val="single" w:sz="4" w:space="0" w:color="000000"/>
              <w:left w:val="single" w:sz="4" w:space="0" w:color="000000"/>
              <w:bottom w:val="double" w:sz="4" w:space="0" w:color="000000"/>
            </w:tcBorders>
            <w:textDirection w:val="btLr"/>
            <w:vAlign w:val="center"/>
          </w:tcPr>
          <w:p w:rsidR="0008284B" w:rsidRPr="008B279E" w:rsidRDefault="0008284B" w:rsidP="0008284B">
            <w:pPr>
              <w:snapToGrid w:val="0"/>
              <w:ind w:left="113" w:right="113"/>
              <w:jc w:val="center"/>
              <w:rPr>
                <w:b/>
                <w:sz w:val="16"/>
                <w:szCs w:val="16"/>
                <w:lang w:val="bs-Latn-BA"/>
              </w:rPr>
            </w:pPr>
            <w:r w:rsidRPr="008B279E">
              <w:rPr>
                <w:b/>
                <w:sz w:val="16"/>
                <w:szCs w:val="16"/>
                <w:lang w:val="bs-Latn-BA"/>
              </w:rPr>
              <w:t>5,88</w:t>
            </w:r>
          </w:p>
        </w:tc>
        <w:tc>
          <w:tcPr>
            <w:tcW w:w="712" w:type="dxa"/>
            <w:tcBorders>
              <w:top w:val="single" w:sz="4" w:space="0" w:color="000000"/>
              <w:left w:val="double" w:sz="4" w:space="0" w:color="000000"/>
              <w:bottom w:val="double" w:sz="4" w:space="0" w:color="000000"/>
              <w:right w:val="single" w:sz="4" w:space="0" w:color="000000"/>
            </w:tcBorders>
            <w:vAlign w:val="center"/>
          </w:tcPr>
          <w:p w:rsidR="0008284B" w:rsidRPr="008B279E" w:rsidRDefault="0008284B" w:rsidP="0008284B">
            <w:pPr>
              <w:snapToGrid w:val="0"/>
              <w:jc w:val="center"/>
              <w:rPr>
                <w:b/>
                <w:lang w:val="bs-Latn-BA"/>
              </w:rPr>
            </w:pPr>
            <w:r w:rsidRPr="008B279E">
              <w:rPr>
                <w:b/>
                <w:lang w:val="bs-Latn-BA"/>
              </w:rPr>
              <w:t>4,17</w:t>
            </w:r>
          </w:p>
        </w:tc>
      </w:tr>
      <w:tr w:rsidR="008B279E" w:rsidRPr="008B279E" w:rsidTr="0008284B">
        <w:trPr>
          <w:cantSplit/>
          <w:trHeight w:val="686"/>
        </w:trPr>
        <w:tc>
          <w:tcPr>
            <w:tcW w:w="665" w:type="dxa"/>
            <w:tcBorders>
              <w:top w:val="doub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rPr>
                <w:b/>
                <w:i/>
                <w:lang w:val="bs-Latn-BA"/>
              </w:rPr>
            </w:pPr>
            <w:r w:rsidRPr="008B279E">
              <w:rPr>
                <w:b/>
                <w:i/>
                <w:sz w:val="22"/>
                <w:szCs w:val="22"/>
                <w:lang w:val="bs-Latn-BA"/>
              </w:rPr>
              <w:t>∑</w:t>
            </w:r>
          </w:p>
        </w:tc>
        <w:tc>
          <w:tcPr>
            <w:tcW w:w="37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lang w:val="bs-Latn-BA"/>
              </w:rPr>
            </w:pPr>
            <w:r w:rsidRPr="008B279E">
              <w:rPr>
                <w:b/>
                <w:i/>
                <w:lang w:val="bs-Latn-BA"/>
              </w:rPr>
              <w:t>189</w:t>
            </w:r>
          </w:p>
        </w:tc>
        <w:tc>
          <w:tcPr>
            <w:tcW w:w="372"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lang w:val="bs-Latn-BA"/>
              </w:rPr>
            </w:pPr>
            <w:r w:rsidRPr="008B279E">
              <w:rPr>
                <w:b/>
                <w:i/>
                <w:lang w:val="bs-Latn-BA"/>
              </w:rPr>
              <w:t>214</w:t>
            </w:r>
          </w:p>
        </w:tc>
        <w:tc>
          <w:tcPr>
            <w:tcW w:w="39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lang w:val="bs-Latn-BA"/>
              </w:rPr>
            </w:pPr>
            <w:r w:rsidRPr="008B279E">
              <w:rPr>
                <w:b/>
                <w:i/>
                <w:lang w:val="bs-Latn-BA"/>
              </w:rPr>
              <w:t>403</w:t>
            </w:r>
          </w:p>
        </w:tc>
        <w:tc>
          <w:tcPr>
            <w:tcW w:w="352" w:type="dxa"/>
            <w:tcBorders>
              <w:top w:val="double" w:sz="4" w:space="0" w:color="000000"/>
              <w:left w:val="doub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sz w:val="22"/>
                <w:szCs w:val="22"/>
                <w:lang w:val="bs-Latn-BA"/>
              </w:rPr>
            </w:pPr>
            <w:r w:rsidRPr="008B279E">
              <w:rPr>
                <w:b/>
                <w:i/>
                <w:sz w:val="22"/>
                <w:szCs w:val="22"/>
                <w:lang w:val="bs-Latn-BA"/>
              </w:rPr>
              <w:t>288</w:t>
            </w:r>
          </w:p>
        </w:tc>
        <w:tc>
          <w:tcPr>
            <w:tcW w:w="37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sz w:val="16"/>
                <w:szCs w:val="16"/>
                <w:lang w:val="bs-Latn-BA"/>
              </w:rPr>
            </w:pPr>
            <w:r w:rsidRPr="008B279E">
              <w:rPr>
                <w:b/>
                <w:i/>
                <w:sz w:val="16"/>
                <w:szCs w:val="16"/>
                <w:lang w:val="bs-Latn-BA"/>
              </w:rPr>
              <w:t>71,46</w:t>
            </w:r>
          </w:p>
        </w:tc>
        <w:tc>
          <w:tcPr>
            <w:tcW w:w="372"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sz w:val="22"/>
                <w:szCs w:val="22"/>
                <w:lang w:val="bs-Latn-BA"/>
              </w:rPr>
            </w:pPr>
            <w:r w:rsidRPr="008B279E">
              <w:rPr>
                <w:b/>
                <w:i/>
                <w:sz w:val="22"/>
                <w:szCs w:val="22"/>
                <w:lang w:val="bs-Latn-BA"/>
              </w:rPr>
              <w:t>84</w:t>
            </w:r>
          </w:p>
        </w:tc>
        <w:tc>
          <w:tcPr>
            <w:tcW w:w="37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sz w:val="16"/>
                <w:szCs w:val="16"/>
                <w:lang w:val="bs-Latn-BA"/>
              </w:rPr>
            </w:pPr>
            <w:r w:rsidRPr="008B279E">
              <w:rPr>
                <w:b/>
                <w:i/>
                <w:sz w:val="16"/>
                <w:szCs w:val="16"/>
                <w:lang w:val="bs-Latn-BA"/>
              </w:rPr>
              <w:t>20,84</w:t>
            </w:r>
          </w:p>
        </w:tc>
        <w:tc>
          <w:tcPr>
            <w:tcW w:w="372"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lang w:val="bs-Latn-BA"/>
              </w:rPr>
            </w:pPr>
            <w:r w:rsidRPr="008B279E">
              <w:rPr>
                <w:b/>
                <w:i/>
                <w:lang w:val="bs-Latn-BA"/>
              </w:rPr>
              <w:t>19</w:t>
            </w:r>
          </w:p>
        </w:tc>
        <w:tc>
          <w:tcPr>
            <w:tcW w:w="372"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sz w:val="16"/>
                <w:szCs w:val="16"/>
                <w:lang w:val="bs-Latn-BA"/>
              </w:rPr>
            </w:pPr>
            <w:r w:rsidRPr="008B279E">
              <w:rPr>
                <w:b/>
                <w:i/>
                <w:sz w:val="16"/>
                <w:szCs w:val="16"/>
                <w:lang w:val="bs-Latn-BA"/>
              </w:rPr>
              <w:t>4,71</w:t>
            </w:r>
          </w:p>
        </w:tc>
        <w:tc>
          <w:tcPr>
            <w:tcW w:w="37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lang w:val="bs-Latn-BA"/>
              </w:rPr>
            </w:pPr>
          </w:p>
        </w:tc>
        <w:tc>
          <w:tcPr>
            <w:tcW w:w="372"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sz w:val="16"/>
                <w:szCs w:val="16"/>
                <w:lang w:val="bs-Latn-BA"/>
              </w:rPr>
            </w:pPr>
          </w:p>
        </w:tc>
        <w:tc>
          <w:tcPr>
            <w:tcW w:w="37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lang w:val="bs-Latn-BA"/>
              </w:rPr>
            </w:pPr>
          </w:p>
        </w:tc>
        <w:tc>
          <w:tcPr>
            <w:tcW w:w="372"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lang w:val="bs-Latn-BA"/>
              </w:rPr>
            </w:pPr>
          </w:p>
        </w:tc>
        <w:tc>
          <w:tcPr>
            <w:tcW w:w="37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lang w:val="bs-Latn-BA"/>
              </w:rPr>
            </w:pPr>
            <w:r w:rsidRPr="008B279E">
              <w:rPr>
                <w:b/>
                <w:i/>
                <w:lang w:val="bs-Latn-BA"/>
              </w:rPr>
              <w:t>391</w:t>
            </w:r>
          </w:p>
        </w:tc>
        <w:tc>
          <w:tcPr>
            <w:tcW w:w="328"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i/>
                <w:sz w:val="16"/>
                <w:szCs w:val="16"/>
                <w:lang w:val="bs-Latn-BA"/>
              </w:rPr>
            </w:pPr>
            <w:r w:rsidRPr="008B279E">
              <w:rPr>
                <w:i/>
                <w:sz w:val="16"/>
                <w:szCs w:val="16"/>
                <w:lang w:val="bs-Latn-BA"/>
              </w:rPr>
              <w:t>97,02</w:t>
            </w:r>
          </w:p>
        </w:tc>
        <w:tc>
          <w:tcPr>
            <w:tcW w:w="416" w:type="dxa"/>
            <w:tcBorders>
              <w:top w:val="double" w:sz="4" w:space="0" w:color="000000"/>
              <w:left w:val="doub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lang w:val="bs-Latn-BA"/>
              </w:rPr>
            </w:pPr>
            <w:r w:rsidRPr="008B279E">
              <w:rPr>
                <w:b/>
                <w:i/>
                <w:lang w:val="bs-Latn-BA"/>
              </w:rPr>
              <w:t>8</w:t>
            </w:r>
          </w:p>
        </w:tc>
        <w:tc>
          <w:tcPr>
            <w:tcW w:w="37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sz w:val="16"/>
                <w:szCs w:val="16"/>
                <w:lang w:val="bs-Latn-BA"/>
              </w:rPr>
            </w:pPr>
            <w:r w:rsidRPr="008B279E">
              <w:rPr>
                <w:b/>
                <w:i/>
                <w:sz w:val="16"/>
                <w:szCs w:val="16"/>
                <w:lang w:val="bs-Latn-BA"/>
              </w:rPr>
              <w:t>18,60</w:t>
            </w:r>
          </w:p>
        </w:tc>
        <w:tc>
          <w:tcPr>
            <w:tcW w:w="372"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lang w:val="bs-Latn-BA"/>
              </w:rPr>
            </w:pPr>
            <w:r w:rsidRPr="008B279E">
              <w:rPr>
                <w:b/>
                <w:i/>
                <w:lang w:val="bs-Latn-BA"/>
              </w:rPr>
              <w:t>2</w:t>
            </w:r>
          </w:p>
        </w:tc>
        <w:tc>
          <w:tcPr>
            <w:tcW w:w="371"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sz w:val="16"/>
                <w:szCs w:val="16"/>
                <w:lang w:val="bs-Latn-BA"/>
              </w:rPr>
            </w:pPr>
            <w:r w:rsidRPr="008B279E">
              <w:rPr>
                <w:b/>
                <w:i/>
                <w:sz w:val="16"/>
                <w:szCs w:val="16"/>
                <w:lang w:val="bs-Latn-BA"/>
              </w:rPr>
              <w:t>4,65</w:t>
            </w:r>
          </w:p>
        </w:tc>
        <w:tc>
          <w:tcPr>
            <w:tcW w:w="372" w:type="dxa"/>
            <w:tcBorders>
              <w:top w:val="double" w:sz="4" w:space="0" w:color="000000"/>
              <w:left w:val="single" w:sz="4" w:space="0" w:color="000000"/>
              <w:bottom w:val="single" w:sz="4" w:space="0" w:color="000000"/>
            </w:tcBorders>
            <w:shd w:val="clear" w:color="auto" w:fill="auto"/>
            <w:textDirection w:val="btLr"/>
            <w:vAlign w:val="center"/>
          </w:tcPr>
          <w:p w:rsidR="0008284B" w:rsidRPr="008B279E" w:rsidRDefault="0008284B" w:rsidP="0008284B">
            <w:pPr>
              <w:snapToGrid w:val="0"/>
              <w:ind w:left="113" w:right="113"/>
              <w:jc w:val="center"/>
              <w:rPr>
                <w:b/>
                <w:i/>
                <w:lang w:val="bs-Latn-BA"/>
              </w:rPr>
            </w:pPr>
            <w:r w:rsidRPr="008B279E">
              <w:rPr>
                <w:b/>
                <w:i/>
                <w:lang w:val="bs-Latn-BA"/>
              </w:rPr>
              <w:t>2</w:t>
            </w:r>
          </w:p>
        </w:tc>
        <w:tc>
          <w:tcPr>
            <w:tcW w:w="371" w:type="dxa"/>
            <w:tcBorders>
              <w:top w:val="double" w:sz="4" w:space="0" w:color="000000"/>
              <w:left w:val="single" w:sz="4" w:space="0" w:color="000000"/>
              <w:bottom w:val="single" w:sz="4" w:space="0" w:color="000000"/>
            </w:tcBorders>
            <w:textDirection w:val="btLr"/>
            <w:vAlign w:val="center"/>
          </w:tcPr>
          <w:p w:rsidR="0008284B" w:rsidRPr="008B279E" w:rsidRDefault="0008284B" w:rsidP="0008284B">
            <w:pPr>
              <w:snapToGrid w:val="0"/>
              <w:ind w:left="113" w:right="113"/>
              <w:jc w:val="center"/>
              <w:rPr>
                <w:b/>
                <w:i/>
                <w:sz w:val="16"/>
                <w:szCs w:val="16"/>
                <w:lang w:val="bs-Latn-BA"/>
              </w:rPr>
            </w:pPr>
            <w:r w:rsidRPr="008B279E">
              <w:rPr>
                <w:b/>
                <w:i/>
                <w:sz w:val="16"/>
                <w:szCs w:val="16"/>
                <w:lang w:val="bs-Latn-BA"/>
              </w:rPr>
              <w:t>4,65</w:t>
            </w:r>
          </w:p>
        </w:tc>
        <w:tc>
          <w:tcPr>
            <w:tcW w:w="372" w:type="dxa"/>
            <w:tcBorders>
              <w:top w:val="double" w:sz="4" w:space="0" w:color="000000"/>
              <w:left w:val="double" w:sz="4" w:space="0" w:color="000000"/>
              <w:bottom w:val="single" w:sz="4" w:space="0" w:color="000000"/>
            </w:tcBorders>
            <w:textDirection w:val="btLr"/>
            <w:vAlign w:val="center"/>
          </w:tcPr>
          <w:p w:rsidR="0008284B" w:rsidRPr="008B279E" w:rsidRDefault="0008284B" w:rsidP="0008284B">
            <w:pPr>
              <w:snapToGrid w:val="0"/>
              <w:ind w:left="113" w:right="113"/>
              <w:rPr>
                <w:b/>
                <w:i/>
                <w:lang w:val="bs-Latn-BA"/>
              </w:rPr>
            </w:pPr>
            <w:r w:rsidRPr="008B279E">
              <w:rPr>
                <w:b/>
                <w:i/>
                <w:lang w:val="bs-Latn-BA"/>
              </w:rPr>
              <w:t>12</w:t>
            </w:r>
          </w:p>
        </w:tc>
        <w:tc>
          <w:tcPr>
            <w:tcW w:w="372" w:type="dxa"/>
            <w:tcBorders>
              <w:top w:val="double" w:sz="4" w:space="0" w:color="000000"/>
              <w:left w:val="single" w:sz="4" w:space="0" w:color="000000"/>
              <w:bottom w:val="single" w:sz="4" w:space="0" w:color="000000"/>
            </w:tcBorders>
            <w:textDirection w:val="btLr"/>
            <w:vAlign w:val="center"/>
          </w:tcPr>
          <w:p w:rsidR="0008284B" w:rsidRPr="008B279E" w:rsidRDefault="0008284B" w:rsidP="0008284B">
            <w:pPr>
              <w:snapToGrid w:val="0"/>
              <w:ind w:left="113" w:right="113"/>
              <w:jc w:val="center"/>
              <w:rPr>
                <w:b/>
                <w:i/>
                <w:sz w:val="16"/>
                <w:szCs w:val="16"/>
                <w:lang w:val="bs-Latn-BA"/>
              </w:rPr>
            </w:pPr>
            <w:r w:rsidRPr="008B279E">
              <w:rPr>
                <w:b/>
                <w:i/>
                <w:sz w:val="16"/>
                <w:szCs w:val="16"/>
                <w:lang w:val="bs-Latn-BA"/>
              </w:rPr>
              <w:t>2,98</w:t>
            </w:r>
          </w:p>
        </w:tc>
        <w:tc>
          <w:tcPr>
            <w:tcW w:w="712" w:type="dxa"/>
            <w:tcBorders>
              <w:top w:val="double" w:sz="4" w:space="0" w:color="000000"/>
              <w:left w:val="double" w:sz="4" w:space="0" w:color="000000"/>
              <w:bottom w:val="single" w:sz="4" w:space="0" w:color="000000"/>
              <w:right w:val="single" w:sz="4" w:space="0" w:color="000000"/>
            </w:tcBorders>
            <w:vAlign w:val="center"/>
          </w:tcPr>
          <w:p w:rsidR="0008284B" w:rsidRPr="008B279E" w:rsidRDefault="0008284B" w:rsidP="0008284B">
            <w:pPr>
              <w:snapToGrid w:val="0"/>
              <w:jc w:val="center"/>
              <w:rPr>
                <w:b/>
                <w:i/>
                <w:lang w:val="bs-Latn-BA"/>
              </w:rPr>
            </w:pPr>
            <w:r w:rsidRPr="008B279E">
              <w:rPr>
                <w:b/>
                <w:i/>
                <w:lang w:val="bs-Latn-BA"/>
              </w:rPr>
              <w:t>4,57</w:t>
            </w:r>
          </w:p>
        </w:tc>
      </w:tr>
    </w:tbl>
    <w:tbl>
      <w:tblPr>
        <w:tblpPr w:leftFromText="180" w:rightFromText="180" w:vertAnchor="text" w:horzAnchor="margin" w:tblpY="323"/>
        <w:tblW w:w="9791" w:type="dxa"/>
        <w:tblLayout w:type="fixed"/>
        <w:tblLook w:val="0000" w:firstRow="0" w:lastRow="0" w:firstColumn="0" w:lastColumn="0" w:noHBand="0" w:noVBand="0"/>
      </w:tblPr>
      <w:tblGrid>
        <w:gridCol w:w="567"/>
        <w:gridCol w:w="331"/>
        <w:gridCol w:w="332"/>
        <w:gridCol w:w="331"/>
        <w:gridCol w:w="333"/>
        <w:gridCol w:w="332"/>
        <w:gridCol w:w="333"/>
        <w:gridCol w:w="332"/>
        <w:gridCol w:w="333"/>
        <w:gridCol w:w="332"/>
        <w:gridCol w:w="333"/>
        <w:gridCol w:w="332"/>
        <w:gridCol w:w="333"/>
        <w:gridCol w:w="333"/>
        <w:gridCol w:w="354"/>
        <w:gridCol w:w="354"/>
        <w:gridCol w:w="354"/>
        <w:gridCol w:w="355"/>
        <w:gridCol w:w="354"/>
        <w:gridCol w:w="355"/>
        <w:gridCol w:w="354"/>
        <w:gridCol w:w="354"/>
        <w:gridCol w:w="355"/>
        <w:gridCol w:w="354"/>
        <w:gridCol w:w="496"/>
        <w:gridCol w:w="355"/>
        <w:gridCol w:w="510"/>
      </w:tblGrid>
      <w:tr w:rsidR="008B279E" w:rsidRPr="008B279E" w:rsidTr="00C12C07">
        <w:trPr>
          <w:cantSplit/>
          <w:trHeight w:val="354"/>
        </w:trPr>
        <w:tc>
          <w:tcPr>
            <w:tcW w:w="567" w:type="dxa"/>
            <w:vMerge w:val="restart"/>
            <w:tcBorders>
              <w:top w:val="single" w:sz="4" w:space="0" w:color="000000"/>
              <w:left w:val="single" w:sz="4" w:space="0" w:color="000000"/>
              <w:bottom w:val="sing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RAZRED</w:t>
            </w:r>
          </w:p>
        </w:tc>
        <w:tc>
          <w:tcPr>
            <w:tcW w:w="4674" w:type="dxa"/>
            <w:gridSpan w:val="14"/>
            <w:tcBorders>
              <w:top w:val="single" w:sz="4" w:space="0" w:color="000000"/>
              <w:left w:val="single" w:sz="4" w:space="0" w:color="000000"/>
              <w:bottom w:val="single" w:sz="4" w:space="0" w:color="000000"/>
            </w:tcBorders>
            <w:shd w:val="clear" w:color="auto" w:fill="B8CCE4" w:themeFill="accent1" w:themeFillTint="66"/>
            <w:vAlign w:val="center"/>
          </w:tcPr>
          <w:p w:rsidR="00C12C07" w:rsidRPr="008B279E" w:rsidRDefault="00C12C07" w:rsidP="00C12C07">
            <w:pPr>
              <w:jc w:val="center"/>
              <w:rPr>
                <w:lang w:val="bs-Latn-BA"/>
              </w:rPr>
            </w:pPr>
            <w:r w:rsidRPr="008B279E">
              <w:rPr>
                <w:sz w:val="22"/>
                <w:szCs w:val="22"/>
                <w:lang w:val="bs-Latn-BA"/>
              </w:rPr>
              <w:t>Ocjene iz vladanja</w:t>
            </w:r>
          </w:p>
        </w:tc>
        <w:tc>
          <w:tcPr>
            <w:tcW w:w="3685" w:type="dxa"/>
            <w:gridSpan w:val="10"/>
            <w:tcBorders>
              <w:top w:val="single" w:sz="4" w:space="0" w:color="000000"/>
              <w:left w:val="single" w:sz="4" w:space="0" w:color="000000"/>
              <w:bottom w:val="single" w:sz="4" w:space="0" w:color="000000"/>
              <w:right w:val="double" w:sz="4" w:space="0" w:color="auto"/>
            </w:tcBorders>
            <w:shd w:val="clear" w:color="auto" w:fill="B8CCE4" w:themeFill="accent1" w:themeFillTint="66"/>
            <w:vAlign w:val="center"/>
          </w:tcPr>
          <w:p w:rsidR="00C12C07" w:rsidRPr="008B279E" w:rsidRDefault="00C12C07" w:rsidP="00C12C07">
            <w:pPr>
              <w:jc w:val="center"/>
            </w:pPr>
            <w:r w:rsidRPr="008B279E">
              <w:rPr>
                <w:sz w:val="22"/>
                <w:szCs w:val="22"/>
                <w:lang w:val="bs-Latn-BA"/>
              </w:rPr>
              <w:t>Odgojno disciplinske mjere</w:t>
            </w:r>
          </w:p>
        </w:tc>
        <w:tc>
          <w:tcPr>
            <w:tcW w:w="865" w:type="dxa"/>
            <w:gridSpan w:val="2"/>
            <w:vMerge w:val="restart"/>
            <w:tcBorders>
              <w:top w:val="single" w:sz="4" w:space="0" w:color="000000"/>
              <w:left w:val="double" w:sz="4" w:space="0" w:color="auto"/>
              <w:right w:val="single" w:sz="4" w:space="0" w:color="000000"/>
            </w:tcBorders>
            <w:shd w:val="clear" w:color="auto" w:fill="B8CCE4" w:themeFill="accent1" w:themeFillTint="66"/>
            <w:vAlign w:val="center"/>
          </w:tcPr>
          <w:p w:rsidR="00C12C07" w:rsidRPr="008B279E" w:rsidRDefault="00C12C07" w:rsidP="00C12C07">
            <w:pPr>
              <w:jc w:val="center"/>
            </w:pPr>
            <w:r w:rsidRPr="008B279E">
              <w:rPr>
                <w:sz w:val="22"/>
                <w:szCs w:val="22"/>
                <w:lang w:val="bs-Latn-BA"/>
              </w:rPr>
              <w:t>∑</w:t>
            </w:r>
          </w:p>
        </w:tc>
      </w:tr>
      <w:tr w:rsidR="008B279E" w:rsidRPr="008B279E" w:rsidTr="00C12C07">
        <w:trPr>
          <w:cantSplit/>
          <w:trHeight w:val="1304"/>
        </w:trPr>
        <w:tc>
          <w:tcPr>
            <w:tcW w:w="567" w:type="dxa"/>
            <w:vMerge/>
            <w:tcBorders>
              <w:top w:val="single" w:sz="4" w:space="0" w:color="000000"/>
              <w:left w:val="single" w:sz="4" w:space="0" w:color="000000"/>
              <w:bottom w:val="single" w:sz="4" w:space="0" w:color="000000"/>
            </w:tcBorders>
            <w:shd w:val="clear" w:color="auto" w:fill="B8CCE4" w:themeFill="accent1" w:themeFillTint="66"/>
            <w:vAlign w:val="center"/>
          </w:tcPr>
          <w:p w:rsidR="00C12C07" w:rsidRPr="008B279E" w:rsidRDefault="00C12C07" w:rsidP="00C12C07">
            <w:pPr>
              <w:snapToGrid w:val="0"/>
              <w:jc w:val="center"/>
              <w:rPr>
                <w:lang w:val="bs-Latn-BA"/>
              </w:rPr>
            </w:pPr>
          </w:p>
        </w:tc>
        <w:tc>
          <w:tcPr>
            <w:tcW w:w="663" w:type="dxa"/>
            <w:gridSpan w:val="2"/>
            <w:tcBorders>
              <w:top w:val="single" w:sz="4" w:space="0" w:color="000000"/>
              <w:left w:val="single" w:sz="4" w:space="0" w:color="000000"/>
              <w:bottom w:val="sing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primjerno</w:t>
            </w:r>
          </w:p>
        </w:tc>
        <w:tc>
          <w:tcPr>
            <w:tcW w:w="664" w:type="dxa"/>
            <w:gridSpan w:val="2"/>
            <w:tcBorders>
              <w:top w:val="single" w:sz="4" w:space="0" w:color="000000"/>
              <w:left w:val="single" w:sz="4" w:space="0" w:color="000000"/>
              <w:bottom w:val="sing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vrlodobro</w:t>
            </w:r>
          </w:p>
        </w:tc>
        <w:tc>
          <w:tcPr>
            <w:tcW w:w="665" w:type="dxa"/>
            <w:gridSpan w:val="2"/>
            <w:tcBorders>
              <w:top w:val="single" w:sz="4" w:space="0" w:color="000000"/>
              <w:left w:val="single" w:sz="4" w:space="0" w:color="000000"/>
              <w:bottom w:val="sing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dobro</w:t>
            </w:r>
          </w:p>
        </w:tc>
        <w:tc>
          <w:tcPr>
            <w:tcW w:w="665" w:type="dxa"/>
            <w:gridSpan w:val="2"/>
            <w:tcBorders>
              <w:top w:val="single" w:sz="4" w:space="0" w:color="000000"/>
              <w:left w:val="single" w:sz="4" w:space="0" w:color="000000"/>
              <w:bottom w:val="sing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zadovoljava</w:t>
            </w:r>
          </w:p>
        </w:tc>
        <w:tc>
          <w:tcPr>
            <w:tcW w:w="665" w:type="dxa"/>
            <w:gridSpan w:val="2"/>
            <w:tcBorders>
              <w:top w:val="single" w:sz="4" w:space="0" w:color="000000"/>
              <w:left w:val="single" w:sz="4" w:space="0" w:color="000000"/>
              <w:bottom w:val="sing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loše</w:t>
            </w:r>
          </w:p>
        </w:tc>
        <w:tc>
          <w:tcPr>
            <w:tcW w:w="665" w:type="dxa"/>
            <w:gridSpan w:val="2"/>
            <w:tcBorders>
              <w:top w:val="single" w:sz="4" w:space="0" w:color="000000"/>
              <w:left w:val="single" w:sz="4" w:space="0" w:color="000000"/>
              <w:bottom w:val="sing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neocijenjeni</w:t>
            </w:r>
          </w:p>
        </w:tc>
        <w:tc>
          <w:tcPr>
            <w:tcW w:w="687" w:type="dxa"/>
            <w:gridSpan w:val="2"/>
            <w:tcBorders>
              <w:top w:val="single" w:sz="4" w:space="0" w:color="000000"/>
              <w:left w:val="single" w:sz="4" w:space="0" w:color="000000"/>
              <w:bottom w:val="single" w:sz="4" w:space="0" w:color="000000"/>
            </w:tcBorders>
            <w:shd w:val="clear" w:color="auto" w:fill="B8CCE4" w:themeFill="accent1" w:themeFillTint="66"/>
            <w:vAlign w:val="center"/>
          </w:tcPr>
          <w:p w:rsidR="00C12C07" w:rsidRPr="008B279E" w:rsidRDefault="00C12C07" w:rsidP="00C12C07">
            <w:pPr>
              <w:jc w:val="center"/>
              <w:rPr>
                <w:lang w:val="bs-Latn-BA"/>
              </w:rPr>
            </w:pPr>
            <w:r w:rsidRPr="008B279E">
              <w:rPr>
                <w:sz w:val="22"/>
                <w:szCs w:val="22"/>
                <w:lang w:val="bs-Latn-BA"/>
              </w:rPr>
              <w:t>∑</w:t>
            </w:r>
          </w:p>
        </w:tc>
        <w:tc>
          <w:tcPr>
            <w:tcW w:w="708" w:type="dxa"/>
            <w:gridSpan w:val="2"/>
            <w:tcBorders>
              <w:top w:val="single" w:sz="4" w:space="0" w:color="000000"/>
              <w:left w:val="single" w:sz="4" w:space="0" w:color="000000"/>
              <w:bottom w:val="sing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ukor razrednika</w:t>
            </w:r>
          </w:p>
        </w:tc>
        <w:tc>
          <w:tcPr>
            <w:tcW w:w="709" w:type="dxa"/>
            <w:gridSpan w:val="2"/>
            <w:tcBorders>
              <w:top w:val="single" w:sz="4" w:space="0" w:color="000000"/>
              <w:left w:val="single" w:sz="4" w:space="0" w:color="000000"/>
              <w:bottom w:val="sing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ukor odjeljenskog vijeća</w:t>
            </w:r>
          </w:p>
        </w:tc>
        <w:tc>
          <w:tcPr>
            <w:tcW w:w="709" w:type="dxa"/>
            <w:gridSpan w:val="2"/>
            <w:tcBorders>
              <w:top w:val="single" w:sz="4" w:space="0" w:color="000000"/>
              <w:left w:val="single" w:sz="4" w:space="0" w:color="000000"/>
              <w:bottom w:val="sing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ukor direktora</w:t>
            </w:r>
          </w:p>
        </w:tc>
        <w:tc>
          <w:tcPr>
            <w:tcW w:w="709" w:type="dxa"/>
            <w:gridSpan w:val="2"/>
            <w:tcBorders>
              <w:top w:val="single" w:sz="4" w:space="0" w:color="000000"/>
              <w:left w:val="single" w:sz="4" w:space="0" w:color="000000"/>
              <w:bottom w:val="sing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ukor nastavničkog vijeća</w:t>
            </w:r>
          </w:p>
        </w:tc>
        <w:tc>
          <w:tcPr>
            <w:tcW w:w="850" w:type="dxa"/>
            <w:gridSpan w:val="2"/>
            <w:tcBorders>
              <w:top w:val="single" w:sz="4" w:space="0" w:color="000000"/>
              <w:left w:val="single" w:sz="4" w:space="0" w:color="000000"/>
              <w:bottom w:val="single" w:sz="4" w:space="0" w:color="000000"/>
              <w:right w:val="double" w:sz="4" w:space="0" w:color="auto"/>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premještaj u drugu školu</w:t>
            </w:r>
          </w:p>
        </w:tc>
        <w:tc>
          <w:tcPr>
            <w:tcW w:w="865" w:type="dxa"/>
            <w:gridSpan w:val="2"/>
            <w:vMerge/>
            <w:tcBorders>
              <w:left w:val="double" w:sz="4" w:space="0" w:color="auto"/>
              <w:bottom w:val="single" w:sz="4" w:space="0" w:color="000000"/>
              <w:right w:val="single" w:sz="4" w:space="0" w:color="000000"/>
            </w:tcBorders>
            <w:shd w:val="clear" w:color="auto" w:fill="B8CCE4" w:themeFill="accent1" w:themeFillTint="66"/>
            <w:vAlign w:val="center"/>
          </w:tcPr>
          <w:p w:rsidR="00C12C07" w:rsidRPr="008B279E" w:rsidRDefault="00C12C07" w:rsidP="00C12C07">
            <w:pPr>
              <w:jc w:val="center"/>
            </w:pPr>
          </w:p>
        </w:tc>
      </w:tr>
      <w:tr w:rsidR="008B279E" w:rsidRPr="008B279E" w:rsidTr="00C12C07">
        <w:trPr>
          <w:cantSplit/>
          <w:trHeight w:val="647"/>
        </w:trPr>
        <w:tc>
          <w:tcPr>
            <w:tcW w:w="567" w:type="dxa"/>
            <w:vMerge/>
            <w:tcBorders>
              <w:top w:val="single" w:sz="4" w:space="0" w:color="000000"/>
              <w:left w:val="single" w:sz="4" w:space="0" w:color="000000"/>
              <w:bottom w:val="double" w:sz="4" w:space="0" w:color="000000"/>
            </w:tcBorders>
            <w:shd w:val="clear" w:color="auto" w:fill="B8CCE4" w:themeFill="accent1" w:themeFillTint="66"/>
            <w:vAlign w:val="center"/>
          </w:tcPr>
          <w:p w:rsidR="00C12C07" w:rsidRPr="008B279E" w:rsidRDefault="00C12C07" w:rsidP="00C12C07">
            <w:pPr>
              <w:snapToGrid w:val="0"/>
              <w:jc w:val="center"/>
              <w:rPr>
                <w:lang w:val="bs-Latn-BA"/>
              </w:rPr>
            </w:pPr>
          </w:p>
        </w:tc>
        <w:tc>
          <w:tcPr>
            <w:tcW w:w="331"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broj</w:t>
            </w:r>
          </w:p>
        </w:tc>
        <w:tc>
          <w:tcPr>
            <w:tcW w:w="332"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w:t>
            </w:r>
          </w:p>
        </w:tc>
        <w:tc>
          <w:tcPr>
            <w:tcW w:w="331"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broj</w:t>
            </w:r>
          </w:p>
        </w:tc>
        <w:tc>
          <w:tcPr>
            <w:tcW w:w="333"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w:t>
            </w:r>
          </w:p>
        </w:tc>
        <w:tc>
          <w:tcPr>
            <w:tcW w:w="332"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broj</w:t>
            </w:r>
          </w:p>
        </w:tc>
        <w:tc>
          <w:tcPr>
            <w:tcW w:w="333"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w:t>
            </w:r>
          </w:p>
        </w:tc>
        <w:tc>
          <w:tcPr>
            <w:tcW w:w="332"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broj</w:t>
            </w:r>
          </w:p>
        </w:tc>
        <w:tc>
          <w:tcPr>
            <w:tcW w:w="333"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w:t>
            </w:r>
          </w:p>
        </w:tc>
        <w:tc>
          <w:tcPr>
            <w:tcW w:w="332"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broj</w:t>
            </w:r>
          </w:p>
        </w:tc>
        <w:tc>
          <w:tcPr>
            <w:tcW w:w="333"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w:t>
            </w:r>
          </w:p>
        </w:tc>
        <w:tc>
          <w:tcPr>
            <w:tcW w:w="332"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broj</w:t>
            </w:r>
          </w:p>
        </w:tc>
        <w:tc>
          <w:tcPr>
            <w:tcW w:w="333"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w:t>
            </w:r>
          </w:p>
        </w:tc>
        <w:tc>
          <w:tcPr>
            <w:tcW w:w="333"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broj</w:t>
            </w:r>
          </w:p>
        </w:tc>
        <w:tc>
          <w:tcPr>
            <w:tcW w:w="354"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w:t>
            </w:r>
          </w:p>
        </w:tc>
        <w:tc>
          <w:tcPr>
            <w:tcW w:w="354"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broj</w:t>
            </w:r>
          </w:p>
        </w:tc>
        <w:tc>
          <w:tcPr>
            <w:tcW w:w="354"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w:t>
            </w:r>
          </w:p>
        </w:tc>
        <w:tc>
          <w:tcPr>
            <w:tcW w:w="355"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broj</w:t>
            </w:r>
          </w:p>
        </w:tc>
        <w:tc>
          <w:tcPr>
            <w:tcW w:w="354"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w:t>
            </w:r>
          </w:p>
        </w:tc>
        <w:tc>
          <w:tcPr>
            <w:tcW w:w="355"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broj</w:t>
            </w:r>
          </w:p>
        </w:tc>
        <w:tc>
          <w:tcPr>
            <w:tcW w:w="354"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w:t>
            </w:r>
          </w:p>
        </w:tc>
        <w:tc>
          <w:tcPr>
            <w:tcW w:w="354"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broj</w:t>
            </w:r>
          </w:p>
        </w:tc>
        <w:tc>
          <w:tcPr>
            <w:tcW w:w="355"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w:t>
            </w:r>
          </w:p>
        </w:tc>
        <w:tc>
          <w:tcPr>
            <w:tcW w:w="354"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broj</w:t>
            </w:r>
          </w:p>
        </w:tc>
        <w:tc>
          <w:tcPr>
            <w:tcW w:w="496" w:type="dxa"/>
            <w:tcBorders>
              <w:top w:val="single" w:sz="4" w:space="0" w:color="000000"/>
              <w:left w:val="sing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w:t>
            </w:r>
          </w:p>
        </w:tc>
        <w:tc>
          <w:tcPr>
            <w:tcW w:w="355" w:type="dxa"/>
            <w:tcBorders>
              <w:top w:val="single" w:sz="4" w:space="0" w:color="000000"/>
              <w:left w:val="double" w:sz="4" w:space="0" w:color="000000"/>
              <w:bottom w:val="double" w:sz="4" w:space="0" w:color="000000"/>
            </w:tcBorders>
            <w:shd w:val="clear" w:color="auto" w:fill="B8CCE4" w:themeFill="accent1" w:themeFillTint="66"/>
            <w:textDirection w:val="btLr"/>
            <w:vAlign w:val="center"/>
          </w:tcPr>
          <w:p w:rsidR="00C12C07" w:rsidRPr="008B279E" w:rsidRDefault="00C12C07" w:rsidP="00C12C07">
            <w:pPr>
              <w:ind w:left="113" w:right="113"/>
              <w:jc w:val="center"/>
              <w:rPr>
                <w:lang w:val="bs-Latn-BA"/>
              </w:rPr>
            </w:pPr>
            <w:r w:rsidRPr="008B279E">
              <w:rPr>
                <w:sz w:val="22"/>
                <w:szCs w:val="22"/>
                <w:lang w:val="bs-Latn-BA"/>
              </w:rPr>
              <w:t>broj</w:t>
            </w:r>
          </w:p>
        </w:tc>
        <w:tc>
          <w:tcPr>
            <w:tcW w:w="510" w:type="dxa"/>
            <w:tcBorders>
              <w:top w:val="single" w:sz="4" w:space="0" w:color="000000"/>
              <w:left w:val="single" w:sz="4" w:space="0" w:color="000000"/>
              <w:bottom w:val="double" w:sz="4" w:space="0" w:color="000000"/>
              <w:right w:val="single" w:sz="4" w:space="0" w:color="000000"/>
            </w:tcBorders>
            <w:shd w:val="clear" w:color="auto" w:fill="B8CCE4" w:themeFill="accent1" w:themeFillTint="66"/>
            <w:textDirection w:val="btLr"/>
            <w:vAlign w:val="center"/>
          </w:tcPr>
          <w:p w:rsidR="00C12C07" w:rsidRPr="008B279E" w:rsidRDefault="00C12C07" w:rsidP="00C12C07">
            <w:pPr>
              <w:ind w:left="113" w:right="113"/>
              <w:jc w:val="center"/>
            </w:pPr>
            <w:r w:rsidRPr="008B279E">
              <w:rPr>
                <w:sz w:val="22"/>
                <w:szCs w:val="22"/>
                <w:lang w:val="bs-Latn-BA"/>
              </w:rPr>
              <w:t>%</w:t>
            </w:r>
          </w:p>
        </w:tc>
      </w:tr>
      <w:tr w:rsidR="008B279E" w:rsidRPr="008B279E" w:rsidTr="00C12C07">
        <w:trPr>
          <w:cantSplit/>
          <w:trHeight w:val="680"/>
        </w:trPr>
        <w:tc>
          <w:tcPr>
            <w:tcW w:w="567"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jc w:val="center"/>
              <w:rPr>
                <w:lang w:val="bs-Latn-BA"/>
              </w:rPr>
            </w:pPr>
            <w:r w:rsidRPr="008B279E">
              <w:rPr>
                <w:sz w:val="22"/>
                <w:szCs w:val="22"/>
                <w:lang w:val="bs-Latn-BA"/>
              </w:rPr>
              <w:t>IV</w:t>
            </w:r>
          </w:p>
        </w:tc>
        <w:tc>
          <w:tcPr>
            <w:tcW w:w="331"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20"/>
                <w:szCs w:val="20"/>
              </w:rPr>
            </w:pPr>
            <w:r w:rsidRPr="008B279E">
              <w:rPr>
                <w:iCs/>
                <w:sz w:val="20"/>
                <w:szCs w:val="20"/>
              </w:rPr>
              <w:t>50</w:t>
            </w:r>
          </w:p>
        </w:tc>
        <w:tc>
          <w:tcPr>
            <w:tcW w:w="332"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16"/>
                <w:szCs w:val="16"/>
              </w:rPr>
            </w:pPr>
            <w:r w:rsidRPr="008B279E">
              <w:rPr>
                <w:iCs/>
                <w:sz w:val="16"/>
                <w:szCs w:val="16"/>
              </w:rPr>
              <w:t>100,00</w:t>
            </w:r>
          </w:p>
        </w:tc>
        <w:tc>
          <w:tcPr>
            <w:tcW w:w="331"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sz w:val="16"/>
                <w:szCs w:val="16"/>
                <w:lang w:val="bs-Latn-BA"/>
              </w:rPr>
            </w:pPr>
          </w:p>
        </w:tc>
        <w:tc>
          <w:tcPr>
            <w:tcW w:w="332"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2"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2"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2"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20"/>
                <w:szCs w:val="20"/>
              </w:rPr>
            </w:pPr>
            <w:r w:rsidRPr="008B279E">
              <w:rPr>
                <w:iCs/>
                <w:sz w:val="20"/>
                <w:szCs w:val="20"/>
              </w:rPr>
              <w:t>50</w:t>
            </w:r>
          </w:p>
        </w:tc>
        <w:tc>
          <w:tcPr>
            <w:tcW w:w="354"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sz w:val="16"/>
                <w:szCs w:val="16"/>
                <w:lang w:val="bs-Latn-BA"/>
              </w:rPr>
            </w:pPr>
            <w:r w:rsidRPr="008B279E">
              <w:rPr>
                <w:sz w:val="16"/>
                <w:szCs w:val="16"/>
                <w:lang w:val="bs-Latn-BA"/>
              </w:rPr>
              <w:t>100,00</w:t>
            </w:r>
          </w:p>
        </w:tc>
        <w:tc>
          <w:tcPr>
            <w:tcW w:w="354"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sz w:val="16"/>
                <w:szCs w:val="16"/>
                <w:lang w:val="bs-Latn-BA"/>
              </w:rPr>
            </w:pPr>
          </w:p>
        </w:tc>
        <w:tc>
          <w:tcPr>
            <w:tcW w:w="355"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5"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doub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doub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5" w:type="dxa"/>
            <w:tcBorders>
              <w:top w:val="doub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4" w:type="dxa"/>
            <w:tcBorders>
              <w:top w:val="doub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496" w:type="dxa"/>
            <w:tcBorders>
              <w:top w:val="doub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5" w:type="dxa"/>
            <w:tcBorders>
              <w:top w:val="double" w:sz="4" w:space="0" w:color="000000"/>
              <w:left w:val="double" w:sz="4" w:space="0" w:color="000000"/>
              <w:bottom w:val="single" w:sz="4" w:space="0" w:color="000000"/>
            </w:tcBorders>
            <w:textDirection w:val="btLr"/>
            <w:vAlign w:val="center"/>
          </w:tcPr>
          <w:p w:rsidR="00C12C07" w:rsidRPr="008B279E" w:rsidRDefault="00C12C07" w:rsidP="00C12C07">
            <w:pPr>
              <w:snapToGrid w:val="0"/>
              <w:ind w:left="113" w:right="113"/>
              <w:rPr>
                <w:sz w:val="20"/>
                <w:szCs w:val="20"/>
                <w:lang w:val="bs-Latn-BA"/>
              </w:rPr>
            </w:pPr>
          </w:p>
        </w:tc>
        <w:tc>
          <w:tcPr>
            <w:tcW w:w="510" w:type="dxa"/>
            <w:tcBorders>
              <w:top w:val="double" w:sz="4" w:space="0" w:color="000000"/>
              <w:left w:val="single" w:sz="4" w:space="0" w:color="000000"/>
              <w:bottom w:val="single" w:sz="4" w:space="0" w:color="000000"/>
              <w:right w:val="single" w:sz="4" w:space="0" w:color="000000"/>
            </w:tcBorders>
            <w:textDirection w:val="btLr"/>
            <w:vAlign w:val="center"/>
          </w:tcPr>
          <w:p w:rsidR="00C12C07" w:rsidRPr="008B279E" w:rsidRDefault="00C12C07" w:rsidP="00C12C07">
            <w:pPr>
              <w:snapToGrid w:val="0"/>
              <w:ind w:left="113" w:right="113"/>
              <w:jc w:val="center"/>
              <w:rPr>
                <w:sz w:val="16"/>
                <w:szCs w:val="16"/>
                <w:lang w:val="bs-Latn-BA"/>
              </w:rPr>
            </w:pPr>
          </w:p>
        </w:tc>
      </w:tr>
      <w:tr w:rsidR="008B279E" w:rsidRPr="008B279E" w:rsidTr="00C12C07">
        <w:trPr>
          <w:cantSplit/>
          <w:trHeight w:val="680"/>
        </w:trPr>
        <w:tc>
          <w:tcPr>
            <w:tcW w:w="567"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jc w:val="center"/>
              <w:rPr>
                <w:lang w:val="bs-Latn-BA"/>
              </w:rPr>
            </w:pPr>
            <w:r w:rsidRPr="008B279E">
              <w:rPr>
                <w:sz w:val="22"/>
                <w:szCs w:val="22"/>
                <w:lang w:val="bs-Latn-BA"/>
              </w:rPr>
              <w:t>V</w:t>
            </w:r>
          </w:p>
        </w:tc>
        <w:tc>
          <w:tcPr>
            <w:tcW w:w="331"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20"/>
                <w:szCs w:val="20"/>
              </w:rPr>
            </w:pPr>
            <w:r w:rsidRPr="008B279E">
              <w:rPr>
                <w:iCs/>
                <w:sz w:val="20"/>
                <w:szCs w:val="20"/>
              </w:rPr>
              <w:t>42</w:t>
            </w: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16"/>
                <w:szCs w:val="16"/>
              </w:rPr>
            </w:pPr>
            <w:r w:rsidRPr="008B279E">
              <w:rPr>
                <w:iCs/>
                <w:sz w:val="16"/>
                <w:szCs w:val="16"/>
              </w:rPr>
              <w:t>100,00</w:t>
            </w:r>
          </w:p>
        </w:tc>
        <w:tc>
          <w:tcPr>
            <w:tcW w:w="331" w:type="dxa"/>
            <w:tcBorders>
              <w:top w:val="single" w:sz="4" w:space="0" w:color="000000"/>
              <w:left w:val="single" w:sz="4" w:space="0" w:color="000000"/>
              <w:bottom w:val="single" w:sz="4" w:space="0" w:color="000000"/>
            </w:tcBorders>
            <w:shd w:val="clear" w:color="auto" w:fill="auto"/>
            <w:textDirection w:val="btLr"/>
            <w:vAlign w:val="bottom"/>
          </w:tcPr>
          <w:p w:rsidR="00C12C07" w:rsidRPr="008B279E" w:rsidRDefault="00C12C07" w:rsidP="00C12C07">
            <w:pPr>
              <w:ind w:left="113" w:right="113"/>
              <w:jc w:val="center"/>
              <w:rPr>
                <w:iCs/>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16"/>
                <w:szCs w:val="16"/>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20"/>
                <w:szCs w:val="20"/>
              </w:rPr>
            </w:pPr>
            <w:r w:rsidRPr="008B279E">
              <w:rPr>
                <w:iCs/>
                <w:sz w:val="20"/>
                <w:szCs w:val="20"/>
              </w:rPr>
              <w:t>42</w:t>
            </w: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sz w:val="16"/>
                <w:szCs w:val="16"/>
                <w:lang w:val="bs-Latn-BA"/>
              </w:rPr>
            </w:pPr>
            <w:r w:rsidRPr="008B279E">
              <w:rPr>
                <w:sz w:val="16"/>
                <w:szCs w:val="16"/>
                <w:lang w:val="bs-Latn-BA"/>
              </w:rPr>
              <w:t>100,00</w:t>
            </w: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sz w:val="16"/>
                <w:szCs w:val="16"/>
                <w:lang w:val="bs-Latn-BA"/>
              </w:rPr>
            </w:pPr>
          </w:p>
        </w:tc>
        <w:tc>
          <w:tcPr>
            <w:tcW w:w="355"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496"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double" w:sz="4" w:space="0" w:color="000000"/>
              <w:bottom w:val="single" w:sz="4" w:space="0" w:color="000000"/>
            </w:tcBorders>
            <w:textDirection w:val="btLr"/>
            <w:vAlign w:val="center"/>
          </w:tcPr>
          <w:p w:rsidR="00C12C07" w:rsidRPr="008B279E" w:rsidRDefault="00C12C07" w:rsidP="00C12C07">
            <w:pPr>
              <w:snapToGrid w:val="0"/>
              <w:ind w:left="113" w:right="113"/>
              <w:jc w:val="center"/>
              <w:rPr>
                <w:sz w:val="20"/>
                <w:szCs w:val="20"/>
                <w:lang w:val="bs-Latn-BA"/>
              </w:rPr>
            </w:pPr>
          </w:p>
        </w:tc>
        <w:tc>
          <w:tcPr>
            <w:tcW w:w="510" w:type="dxa"/>
            <w:tcBorders>
              <w:top w:val="single" w:sz="4" w:space="0" w:color="000000"/>
              <w:left w:val="single" w:sz="4" w:space="0" w:color="000000"/>
              <w:bottom w:val="single" w:sz="4" w:space="0" w:color="000000"/>
              <w:right w:val="single" w:sz="4" w:space="0" w:color="000000"/>
            </w:tcBorders>
            <w:textDirection w:val="btLr"/>
            <w:vAlign w:val="center"/>
          </w:tcPr>
          <w:p w:rsidR="00C12C07" w:rsidRPr="008B279E" w:rsidRDefault="00C12C07" w:rsidP="00C12C07">
            <w:pPr>
              <w:snapToGrid w:val="0"/>
              <w:ind w:left="113" w:right="113"/>
              <w:jc w:val="center"/>
              <w:rPr>
                <w:sz w:val="16"/>
                <w:szCs w:val="16"/>
                <w:lang w:val="bs-Latn-BA"/>
              </w:rPr>
            </w:pPr>
          </w:p>
        </w:tc>
      </w:tr>
      <w:tr w:rsidR="008B279E" w:rsidRPr="008B279E" w:rsidTr="00C12C07">
        <w:trPr>
          <w:cantSplit/>
          <w:trHeight w:val="680"/>
        </w:trPr>
        <w:tc>
          <w:tcPr>
            <w:tcW w:w="567"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jc w:val="center"/>
              <w:rPr>
                <w:lang w:val="bs-Latn-BA"/>
              </w:rPr>
            </w:pPr>
            <w:r w:rsidRPr="008B279E">
              <w:rPr>
                <w:sz w:val="22"/>
                <w:szCs w:val="22"/>
                <w:lang w:val="bs-Latn-BA"/>
              </w:rPr>
              <w:t>VI</w:t>
            </w:r>
          </w:p>
        </w:tc>
        <w:tc>
          <w:tcPr>
            <w:tcW w:w="331"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20"/>
                <w:szCs w:val="20"/>
              </w:rPr>
            </w:pPr>
            <w:r w:rsidRPr="008B279E">
              <w:rPr>
                <w:iCs/>
                <w:sz w:val="20"/>
                <w:szCs w:val="20"/>
              </w:rPr>
              <w:t>50</w:t>
            </w: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16"/>
                <w:szCs w:val="16"/>
              </w:rPr>
            </w:pPr>
            <w:r w:rsidRPr="008B279E">
              <w:rPr>
                <w:iCs/>
                <w:sz w:val="16"/>
                <w:szCs w:val="16"/>
              </w:rPr>
              <w:t>100,00</w:t>
            </w:r>
          </w:p>
        </w:tc>
        <w:tc>
          <w:tcPr>
            <w:tcW w:w="331"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16"/>
                <w:szCs w:val="16"/>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20"/>
                <w:szCs w:val="20"/>
              </w:rPr>
            </w:pPr>
            <w:r w:rsidRPr="008B279E">
              <w:rPr>
                <w:iCs/>
                <w:sz w:val="20"/>
                <w:szCs w:val="20"/>
              </w:rPr>
              <w:t>50</w:t>
            </w: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sz w:val="16"/>
                <w:szCs w:val="16"/>
                <w:lang w:val="bs-Latn-BA"/>
              </w:rPr>
            </w:pPr>
            <w:r w:rsidRPr="008B279E">
              <w:rPr>
                <w:sz w:val="16"/>
                <w:szCs w:val="16"/>
                <w:lang w:val="bs-Latn-BA"/>
              </w:rPr>
              <w:t>100,00</w:t>
            </w: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bCs/>
                <w:iCs/>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rPr>
                <w:sz w:val="16"/>
                <w:szCs w:val="16"/>
                <w:lang w:val="bs-Latn-BA"/>
              </w:rPr>
            </w:pPr>
          </w:p>
        </w:tc>
        <w:tc>
          <w:tcPr>
            <w:tcW w:w="355"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496"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double" w:sz="4" w:space="0" w:color="000000"/>
              <w:bottom w:val="single" w:sz="4" w:space="0" w:color="000000"/>
            </w:tcBorders>
            <w:textDirection w:val="btLr"/>
            <w:vAlign w:val="center"/>
          </w:tcPr>
          <w:p w:rsidR="00C12C07" w:rsidRPr="008B279E" w:rsidRDefault="00C12C07" w:rsidP="00C12C07">
            <w:pPr>
              <w:snapToGrid w:val="0"/>
              <w:ind w:left="113" w:right="113"/>
              <w:jc w:val="center"/>
              <w:rPr>
                <w:sz w:val="20"/>
                <w:szCs w:val="20"/>
                <w:lang w:val="bs-Latn-BA"/>
              </w:rPr>
            </w:pPr>
          </w:p>
        </w:tc>
        <w:tc>
          <w:tcPr>
            <w:tcW w:w="510" w:type="dxa"/>
            <w:tcBorders>
              <w:top w:val="single" w:sz="4" w:space="0" w:color="000000"/>
              <w:left w:val="single" w:sz="4" w:space="0" w:color="000000"/>
              <w:bottom w:val="single" w:sz="4" w:space="0" w:color="000000"/>
              <w:right w:val="single" w:sz="4" w:space="0" w:color="000000"/>
            </w:tcBorders>
            <w:textDirection w:val="btLr"/>
            <w:vAlign w:val="center"/>
          </w:tcPr>
          <w:p w:rsidR="00C12C07" w:rsidRPr="008B279E" w:rsidRDefault="00C12C07" w:rsidP="00C12C07">
            <w:pPr>
              <w:snapToGrid w:val="0"/>
              <w:ind w:left="113" w:right="113"/>
              <w:jc w:val="center"/>
              <w:rPr>
                <w:sz w:val="16"/>
                <w:szCs w:val="16"/>
                <w:lang w:val="bs-Latn-BA"/>
              </w:rPr>
            </w:pPr>
          </w:p>
        </w:tc>
      </w:tr>
      <w:tr w:rsidR="008B279E" w:rsidRPr="008B279E" w:rsidTr="00C12C07">
        <w:trPr>
          <w:cantSplit/>
          <w:trHeight w:val="680"/>
        </w:trPr>
        <w:tc>
          <w:tcPr>
            <w:tcW w:w="567"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jc w:val="center"/>
              <w:rPr>
                <w:lang w:val="bs-Latn-BA"/>
              </w:rPr>
            </w:pPr>
            <w:r w:rsidRPr="008B279E">
              <w:rPr>
                <w:sz w:val="22"/>
                <w:szCs w:val="22"/>
                <w:lang w:val="bs-Latn-BA"/>
              </w:rPr>
              <w:t>VII</w:t>
            </w:r>
          </w:p>
        </w:tc>
        <w:tc>
          <w:tcPr>
            <w:tcW w:w="331"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20"/>
                <w:szCs w:val="20"/>
              </w:rPr>
            </w:pPr>
            <w:r w:rsidRPr="008B279E">
              <w:rPr>
                <w:iCs/>
                <w:sz w:val="20"/>
                <w:szCs w:val="20"/>
              </w:rPr>
              <w:t>53</w:t>
            </w: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16"/>
                <w:szCs w:val="16"/>
              </w:rPr>
            </w:pPr>
            <w:r w:rsidRPr="008B279E">
              <w:rPr>
                <w:iCs/>
                <w:sz w:val="16"/>
                <w:szCs w:val="16"/>
              </w:rPr>
              <w:t>100,00</w:t>
            </w:r>
          </w:p>
        </w:tc>
        <w:tc>
          <w:tcPr>
            <w:tcW w:w="331"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16"/>
                <w:szCs w:val="16"/>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20"/>
                <w:szCs w:val="20"/>
              </w:rPr>
            </w:pPr>
            <w:r w:rsidRPr="008B279E">
              <w:rPr>
                <w:iCs/>
                <w:sz w:val="20"/>
                <w:szCs w:val="20"/>
              </w:rPr>
              <w:t>53</w:t>
            </w: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sz w:val="16"/>
                <w:szCs w:val="16"/>
                <w:lang w:val="bs-Latn-BA"/>
              </w:rPr>
            </w:pPr>
            <w:r w:rsidRPr="008B279E">
              <w:rPr>
                <w:sz w:val="16"/>
                <w:szCs w:val="16"/>
                <w:lang w:val="bs-Latn-BA"/>
              </w:rPr>
              <w:t>100,00</w:t>
            </w: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bCs/>
                <w:iCs/>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sz w:val="16"/>
                <w:szCs w:val="16"/>
                <w:lang w:val="bs-Latn-BA"/>
              </w:rPr>
            </w:pPr>
          </w:p>
        </w:tc>
        <w:tc>
          <w:tcPr>
            <w:tcW w:w="355"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496"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double" w:sz="4" w:space="0" w:color="000000"/>
              <w:bottom w:val="single" w:sz="4" w:space="0" w:color="000000"/>
            </w:tcBorders>
            <w:textDirection w:val="btLr"/>
            <w:vAlign w:val="center"/>
          </w:tcPr>
          <w:p w:rsidR="00C12C07" w:rsidRPr="008B279E" w:rsidRDefault="00C12C07" w:rsidP="00C12C07">
            <w:pPr>
              <w:snapToGrid w:val="0"/>
              <w:ind w:left="113" w:right="113"/>
              <w:jc w:val="center"/>
              <w:rPr>
                <w:sz w:val="20"/>
                <w:szCs w:val="20"/>
                <w:lang w:val="bs-Latn-BA"/>
              </w:rPr>
            </w:pPr>
          </w:p>
        </w:tc>
        <w:tc>
          <w:tcPr>
            <w:tcW w:w="510" w:type="dxa"/>
            <w:tcBorders>
              <w:top w:val="single" w:sz="4" w:space="0" w:color="000000"/>
              <w:left w:val="single" w:sz="4" w:space="0" w:color="000000"/>
              <w:bottom w:val="single" w:sz="4" w:space="0" w:color="000000"/>
              <w:right w:val="single" w:sz="4" w:space="0" w:color="000000"/>
            </w:tcBorders>
            <w:textDirection w:val="btLr"/>
            <w:vAlign w:val="center"/>
          </w:tcPr>
          <w:p w:rsidR="00C12C07" w:rsidRPr="008B279E" w:rsidRDefault="00C12C07" w:rsidP="00C12C07">
            <w:pPr>
              <w:snapToGrid w:val="0"/>
              <w:ind w:left="113" w:right="113"/>
              <w:jc w:val="center"/>
              <w:rPr>
                <w:sz w:val="16"/>
                <w:szCs w:val="16"/>
                <w:lang w:val="bs-Latn-BA"/>
              </w:rPr>
            </w:pPr>
          </w:p>
        </w:tc>
      </w:tr>
      <w:tr w:rsidR="008B279E" w:rsidRPr="008B279E" w:rsidTr="00C12C07">
        <w:trPr>
          <w:cantSplit/>
          <w:trHeight w:val="680"/>
        </w:trPr>
        <w:tc>
          <w:tcPr>
            <w:tcW w:w="567"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jc w:val="center"/>
              <w:rPr>
                <w:sz w:val="20"/>
                <w:szCs w:val="20"/>
                <w:lang w:val="bs-Latn-BA"/>
              </w:rPr>
            </w:pPr>
            <w:r w:rsidRPr="008B279E">
              <w:rPr>
                <w:sz w:val="20"/>
                <w:szCs w:val="20"/>
                <w:lang w:val="bs-Latn-BA"/>
              </w:rPr>
              <w:lastRenderedPageBreak/>
              <w:t>VIII</w:t>
            </w:r>
          </w:p>
        </w:tc>
        <w:tc>
          <w:tcPr>
            <w:tcW w:w="331"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20"/>
                <w:szCs w:val="20"/>
              </w:rPr>
            </w:pPr>
            <w:r w:rsidRPr="008B279E">
              <w:rPr>
                <w:iCs/>
                <w:sz w:val="20"/>
                <w:szCs w:val="20"/>
              </w:rPr>
              <w:t>41</w:t>
            </w: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16"/>
                <w:szCs w:val="16"/>
              </w:rPr>
            </w:pPr>
            <w:r w:rsidRPr="008B279E">
              <w:rPr>
                <w:iCs/>
                <w:sz w:val="16"/>
                <w:szCs w:val="16"/>
              </w:rPr>
              <w:t>100,00</w:t>
            </w:r>
          </w:p>
        </w:tc>
        <w:tc>
          <w:tcPr>
            <w:tcW w:w="331"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16"/>
                <w:szCs w:val="16"/>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20"/>
                <w:szCs w:val="20"/>
              </w:rPr>
            </w:pPr>
            <w:r w:rsidRPr="008B279E">
              <w:rPr>
                <w:iCs/>
                <w:sz w:val="20"/>
                <w:szCs w:val="20"/>
              </w:rPr>
              <w:t>41</w:t>
            </w: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sz w:val="16"/>
                <w:szCs w:val="16"/>
                <w:lang w:val="bs-Latn-BA"/>
              </w:rPr>
            </w:pPr>
            <w:r w:rsidRPr="008B279E">
              <w:rPr>
                <w:sz w:val="16"/>
                <w:szCs w:val="16"/>
                <w:lang w:val="bs-Latn-BA"/>
              </w:rPr>
              <w:t>100,00</w:t>
            </w: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bCs/>
                <w:iCs/>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sz w:val="16"/>
                <w:szCs w:val="16"/>
                <w:lang w:val="bs-Latn-BA"/>
              </w:rPr>
            </w:pPr>
          </w:p>
        </w:tc>
        <w:tc>
          <w:tcPr>
            <w:tcW w:w="355"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496"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double" w:sz="4" w:space="0" w:color="000000"/>
              <w:bottom w:val="single" w:sz="4" w:space="0" w:color="000000"/>
            </w:tcBorders>
            <w:textDirection w:val="btLr"/>
            <w:vAlign w:val="center"/>
          </w:tcPr>
          <w:p w:rsidR="00C12C07" w:rsidRPr="008B279E" w:rsidRDefault="00C12C07" w:rsidP="00C12C07">
            <w:pPr>
              <w:snapToGrid w:val="0"/>
              <w:ind w:left="113" w:right="113"/>
              <w:jc w:val="center"/>
              <w:rPr>
                <w:sz w:val="20"/>
                <w:szCs w:val="20"/>
                <w:lang w:val="bs-Latn-BA"/>
              </w:rPr>
            </w:pPr>
          </w:p>
        </w:tc>
        <w:tc>
          <w:tcPr>
            <w:tcW w:w="510" w:type="dxa"/>
            <w:tcBorders>
              <w:top w:val="single" w:sz="4" w:space="0" w:color="000000"/>
              <w:left w:val="single" w:sz="4" w:space="0" w:color="000000"/>
              <w:bottom w:val="single" w:sz="4" w:space="0" w:color="000000"/>
              <w:right w:val="single" w:sz="4" w:space="0" w:color="000000"/>
            </w:tcBorders>
            <w:textDirection w:val="btLr"/>
            <w:vAlign w:val="center"/>
          </w:tcPr>
          <w:p w:rsidR="00C12C07" w:rsidRPr="008B279E" w:rsidRDefault="00C12C07" w:rsidP="00C12C07">
            <w:pPr>
              <w:snapToGrid w:val="0"/>
              <w:ind w:left="113" w:right="113"/>
              <w:jc w:val="center"/>
              <w:rPr>
                <w:sz w:val="16"/>
                <w:szCs w:val="16"/>
                <w:lang w:val="bs-Latn-BA"/>
              </w:rPr>
            </w:pPr>
          </w:p>
        </w:tc>
      </w:tr>
      <w:tr w:rsidR="008B279E" w:rsidRPr="008B279E" w:rsidTr="00C12C07">
        <w:trPr>
          <w:cantSplit/>
          <w:trHeight w:val="680"/>
        </w:trPr>
        <w:tc>
          <w:tcPr>
            <w:tcW w:w="567"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jc w:val="center"/>
              <w:rPr>
                <w:lang w:val="bs-Latn-BA"/>
              </w:rPr>
            </w:pPr>
            <w:r w:rsidRPr="008B279E">
              <w:rPr>
                <w:sz w:val="22"/>
                <w:szCs w:val="22"/>
                <w:lang w:val="bs-Latn-BA"/>
              </w:rPr>
              <w:t>IX</w:t>
            </w:r>
          </w:p>
        </w:tc>
        <w:tc>
          <w:tcPr>
            <w:tcW w:w="331"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20"/>
                <w:szCs w:val="20"/>
              </w:rPr>
            </w:pPr>
            <w:r w:rsidRPr="008B279E">
              <w:rPr>
                <w:iCs/>
                <w:sz w:val="20"/>
                <w:szCs w:val="20"/>
              </w:rPr>
              <w:t>34</w:t>
            </w: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16"/>
                <w:szCs w:val="16"/>
              </w:rPr>
            </w:pPr>
            <w:r w:rsidRPr="008B279E">
              <w:rPr>
                <w:iCs/>
                <w:sz w:val="16"/>
                <w:szCs w:val="16"/>
              </w:rPr>
              <w:t>100,00</w:t>
            </w:r>
          </w:p>
        </w:tc>
        <w:tc>
          <w:tcPr>
            <w:tcW w:w="331"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16"/>
                <w:szCs w:val="16"/>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20"/>
                <w:szCs w:val="20"/>
              </w:rPr>
            </w:pPr>
            <w:r w:rsidRPr="008B279E">
              <w:rPr>
                <w:iCs/>
                <w:sz w:val="20"/>
                <w:szCs w:val="20"/>
              </w:rPr>
              <w:t>34</w:t>
            </w: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sz w:val="16"/>
                <w:szCs w:val="16"/>
                <w:lang w:val="bs-Latn-BA"/>
              </w:rPr>
            </w:pPr>
            <w:r w:rsidRPr="008B279E">
              <w:rPr>
                <w:sz w:val="16"/>
                <w:szCs w:val="16"/>
                <w:lang w:val="bs-Latn-BA"/>
              </w:rPr>
              <w:t>100,00</w:t>
            </w: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bCs/>
                <w:iCs/>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sz w:val="16"/>
                <w:szCs w:val="16"/>
                <w:lang w:val="bs-Latn-BA"/>
              </w:rPr>
            </w:pPr>
          </w:p>
        </w:tc>
        <w:tc>
          <w:tcPr>
            <w:tcW w:w="355"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496"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double" w:sz="4" w:space="0" w:color="000000"/>
              <w:bottom w:val="single" w:sz="4" w:space="0" w:color="000000"/>
            </w:tcBorders>
            <w:textDirection w:val="btLr"/>
            <w:vAlign w:val="center"/>
          </w:tcPr>
          <w:p w:rsidR="00C12C07" w:rsidRPr="008B279E" w:rsidRDefault="00C12C07" w:rsidP="00C12C07">
            <w:pPr>
              <w:snapToGrid w:val="0"/>
              <w:ind w:left="113" w:right="113"/>
              <w:jc w:val="center"/>
              <w:rPr>
                <w:sz w:val="20"/>
                <w:szCs w:val="20"/>
                <w:lang w:val="bs-Latn-BA"/>
              </w:rPr>
            </w:pPr>
          </w:p>
        </w:tc>
        <w:tc>
          <w:tcPr>
            <w:tcW w:w="510" w:type="dxa"/>
            <w:tcBorders>
              <w:top w:val="single" w:sz="4" w:space="0" w:color="000000"/>
              <w:left w:val="single" w:sz="4" w:space="0" w:color="000000"/>
              <w:bottom w:val="single" w:sz="4" w:space="0" w:color="000000"/>
              <w:right w:val="single" w:sz="4" w:space="0" w:color="000000"/>
            </w:tcBorders>
            <w:textDirection w:val="btLr"/>
            <w:vAlign w:val="center"/>
          </w:tcPr>
          <w:p w:rsidR="00C12C07" w:rsidRPr="008B279E" w:rsidRDefault="00C12C07" w:rsidP="00C12C07">
            <w:pPr>
              <w:snapToGrid w:val="0"/>
              <w:ind w:left="113" w:right="113"/>
              <w:jc w:val="center"/>
              <w:rPr>
                <w:sz w:val="16"/>
                <w:szCs w:val="16"/>
                <w:lang w:val="bs-Latn-BA"/>
              </w:rPr>
            </w:pPr>
          </w:p>
        </w:tc>
      </w:tr>
      <w:tr w:rsidR="008B279E" w:rsidRPr="008B279E" w:rsidTr="00C12C07">
        <w:trPr>
          <w:cantSplit/>
          <w:trHeight w:val="680"/>
        </w:trPr>
        <w:tc>
          <w:tcPr>
            <w:tcW w:w="567"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jc w:val="center"/>
              <w:rPr>
                <w:lang w:val="bs-Latn-BA"/>
              </w:rPr>
            </w:pPr>
            <w:r w:rsidRPr="008B279E">
              <w:rPr>
                <w:sz w:val="22"/>
                <w:szCs w:val="22"/>
                <w:lang w:val="bs-Latn-BA"/>
              </w:rPr>
              <w:t>∑</w:t>
            </w:r>
          </w:p>
        </w:tc>
        <w:tc>
          <w:tcPr>
            <w:tcW w:w="331"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rPr>
                <w:bCs/>
                <w:iCs/>
                <w:sz w:val="20"/>
                <w:szCs w:val="20"/>
              </w:rPr>
            </w:pPr>
            <w:r w:rsidRPr="008B279E">
              <w:rPr>
                <w:bCs/>
                <w:iCs/>
                <w:sz w:val="20"/>
                <w:szCs w:val="20"/>
              </w:rPr>
              <w:t>270</w:t>
            </w: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bCs/>
                <w:iCs/>
                <w:sz w:val="16"/>
                <w:szCs w:val="16"/>
              </w:rPr>
            </w:pPr>
            <w:r w:rsidRPr="008B279E">
              <w:rPr>
                <w:bCs/>
                <w:iCs/>
                <w:sz w:val="16"/>
                <w:szCs w:val="16"/>
              </w:rPr>
              <w:t>100,00</w:t>
            </w:r>
          </w:p>
        </w:tc>
        <w:tc>
          <w:tcPr>
            <w:tcW w:w="331"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bCs/>
                <w:iCs/>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bCs/>
                <w:iCs/>
                <w:sz w:val="16"/>
                <w:szCs w:val="16"/>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bCs/>
                <w:iCs/>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bCs/>
                <w:iCs/>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bCs/>
                <w:iCs/>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bCs/>
                <w:iCs/>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bCs/>
                <w:iCs/>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bCs/>
                <w:iCs/>
              </w:rPr>
            </w:pPr>
          </w:p>
        </w:tc>
        <w:tc>
          <w:tcPr>
            <w:tcW w:w="332"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33"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ind w:left="113" w:right="113"/>
              <w:jc w:val="center"/>
              <w:rPr>
                <w:iCs/>
                <w:sz w:val="20"/>
                <w:szCs w:val="20"/>
              </w:rPr>
            </w:pPr>
            <w:r w:rsidRPr="008B279E">
              <w:rPr>
                <w:iCs/>
                <w:sz w:val="20"/>
                <w:szCs w:val="20"/>
              </w:rPr>
              <w:t>270</w:t>
            </w: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sz w:val="16"/>
                <w:szCs w:val="16"/>
                <w:lang w:val="bs-Latn-BA"/>
              </w:rPr>
            </w:pPr>
            <w:r w:rsidRPr="008B279E">
              <w:rPr>
                <w:sz w:val="16"/>
                <w:szCs w:val="16"/>
                <w:lang w:val="bs-Latn-BA"/>
              </w:rPr>
              <w:t>100,00</w:t>
            </w: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sz w:val="16"/>
                <w:szCs w:val="16"/>
                <w:lang w:val="bs-Latn-BA"/>
              </w:rPr>
            </w:pPr>
          </w:p>
        </w:tc>
        <w:tc>
          <w:tcPr>
            <w:tcW w:w="355"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rPr>
                <w:lang w:val="bs-Latn-BA"/>
              </w:rPr>
            </w:pPr>
          </w:p>
        </w:tc>
        <w:tc>
          <w:tcPr>
            <w:tcW w:w="354" w:type="dxa"/>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snapToGrid w:val="0"/>
              <w:ind w:left="113" w:right="113"/>
              <w:rPr>
                <w:lang w:val="bs-Latn-BA"/>
              </w:rPr>
            </w:pPr>
          </w:p>
        </w:tc>
        <w:tc>
          <w:tcPr>
            <w:tcW w:w="354"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4"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496" w:type="dxa"/>
            <w:tcBorders>
              <w:top w:val="single" w:sz="4" w:space="0" w:color="000000"/>
              <w:left w:val="single" w:sz="4" w:space="0" w:color="000000"/>
              <w:bottom w:val="single" w:sz="4" w:space="0" w:color="000000"/>
            </w:tcBorders>
            <w:textDirection w:val="btLr"/>
            <w:vAlign w:val="center"/>
          </w:tcPr>
          <w:p w:rsidR="00C12C07" w:rsidRPr="008B279E" w:rsidRDefault="00C12C07" w:rsidP="00C12C07">
            <w:pPr>
              <w:snapToGrid w:val="0"/>
              <w:ind w:left="113" w:right="113"/>
              <w:jc w:val="center"/>
              <w:rPr>
                <w:lang w:val="bs-Latn-BA"/>
              </w:rPr>
            </w:pPr>
          </w:p>
        </w:tc>
        <w:tc>
          <w:tcPr>
            <w:tcW w:w="355" w:type="dxa"/>
            <w:tcBorders>
              <w:top w:val="single" w:sz="4" w:space="0" w:color="000000"/>
              <w:left w:val="double" w:sz="4" w:space="0" w:color="000000"/>
              <w:bottom w:val="single" w:sz="4" w:space="0" w:color="000000"/>
            </w:tcBorders>
            <w:textDirection w:val="btLr"/>
            <w:vAlign w:val="center"/>
          </w:tcPr>
          <w:p w:rsidR="00C12C07" w:rsidRPr="008B279E" w:rsidRDefault="00C12C07" w:rsidP="00C12C07">
            <w:pPr>
              <w:snapToGrid w:val="0"/>
              <w:ind w:left="113" w:right="113"/>
              <w:jc w:val="center"/>
              <w:rPr>
                <w:sz w:val="20"/>
                <w:szCs w:val="20"/>
                <w:lang w:val="bs-Latn-BA"/>
              </w:rPr>
            </w:pPr>
          </w:p>
        </w:tc>
        <w:tc>
          <w:tcPr>
            <w:tcW w:w="510" w:type="dxa"/>
            <w:tcBorders>
              <w:top w:val="single" w:sz="4" w:space="0" w:color="000000"/>
              <w:left w:val="single" w:sz="4" w:space="0" w:color="000000"/>
              <w:bottom w:val="single" w:sz="4" w:space="0" w:color="000000"/>
              <w:right w:val="single" w:sz="4" w:space="0" w:color="000000"/>
            </w:tcBorders>
            <w:textDirection w:val="btLr"/>
            <w:vAlign w:val="center"/>
          </w:tcPr>
          <w:p w:rsidR="00C12C07" w:rsidRPr="008B279E" w:rsidRDefault="00C12C07" w:rsidP="00C12C07">
            <w:pPr>
              <w:snapToGrid w:val="0"/>
              <w:ind w:left="113" w:right="113"/>
              <w:jc w:val="center"/>
              <w:rPr>
                <w:sz w:val="16"/>
                <w:szCs w:val="16"/>
                <w:lang w:val="bs-Latn-BA"/>
              </w:rPr>
            </w:pPr>
          </w:p>
        </w:tc>
      </w:tr>
    </w:tbl>
    <w:p w:rsidR="0008284B" w:rsidRPr="008B279E" w:rsidRDefault="0008284B" w:rsidP="0008284B">
      <w:pPr>
        <w:spacing w:after="200" w:line="276" w:lineRule="auto"/>
        <w:ind w:left="142"/>
        <w:contextualSpacing/>
        <w:rPr>
          <w:rFonts w:eastAsia="MS Mincho"/>
          <w:sz w:val="22"/>
          <w:szCs w:val="22"/>
          <w:lang w:val="bs-Latn-BA" w:eastAsia="ja-JP"/>
        </w:rPr>
      </w:pPr>
      <w:r w:rsidRPr="008B279E">
        <w:rPr>
          <w:rFonts w:eastAsia="MS Mincho"/>
          <w:sz w:val="22"/>
          <w:szCs w:val="22"/>
          <w:lang w:val="bs-Latn-BA" w:eastAsia="ja-JP"/>
        </w:rPr>
        <w:t xml:space="preserve">2.5.Struktura izostanaka po razredima na kraju I polugodišta </w:t>
      </w:r>
      <w:r w:rsidRPr="008B279E">
        <w:rPr>
          <w:sz w:val="22"/>
          <w:szCs w:val="22"/>
          <w:lang w:eastAsia="hr-HR"/>
        </w:rPr>
        <w:t>školske 2020/2021. godine</w:t>
      </w:r>
    </w:p>
    <w:p w:rsidR="0008284B" w:rsidRPr="008B279E" w:rsidRDefault="0008284B" w:rsidP="0008284B">
      <w:pPr>
        <w:jc w:val="right"/>
        <w:rPr>
          <w:bCs/>
          <w:sz w:val="22"/>
          <w:szCs w:val="22"/>
          <w:lang w:val="bs-Latn-BA"/>
        </w:rPr>
      </w:pPr>
      <w:r w:rsidRPr="008B279E">
        <w:rPr>
          <w:sz w:val="22"/>
          <w:szCs w:val="22"/>
          <w:lang w:val="bs-Latn-BA"/>
        </w:rPr>
        <w:t>(Tabela 8.a</w:t>
      </w:r>
      <w:r w:rsidRPr="008B279E">
        <w:rPr>
          <w:sz w:val="22"/>
          <w:szCs w:val="22"/>
        </w:rPr>
        <w:t>)</w:t>
      </w:r>
    </w:p>
    <w:tbl>
      <w:tblPr>
        <w:tblW w:w="9843" w:type="dxa"/>
        <w:jc w:val="center"/>
        <w:tblLayout w:type="fixed"/>
        <w:tblLook w:val="0000" w:firstRow="0" w:lastRow="0" w:firstColumn="0" w:lastColumn="0" w:noHBand="0" w:noVBand="0"/>
      </w:tblPr>
      <w:tblGrid>
        <w:gridCol w:w="1095"/>
        <w:gridCol w:w="861"/>
        <w:gridCol w:w="1134"/>
        <w:gridCol w:w="992"/>
        <w:gridCol w:w="1134"/>
        <w:gridCol w:w="1336"/>
        <w:gridCol w:w="1074"/>
        <w:gridCol w:w="1276"/>
        <w:gridCol w:w="941"/>
      </w:tblGrid>
      <w:tr w:rsidR="008B279E" w:rsidRPr="008B279E" w:rsidTr="0008284B">
        <w:trPr>
          <w:cantSplit/>
          <w:trHeight w:hRule="exact" w:val="397"/>
          <w:jc w:val="center"/>
        </w:trPr>
        <w:tc>
          <w:tcPr>
            <w:tcW w:w="1095" w:type="dxa"/>
            <w:vMerge w:val="restart"/>
            <w:tcBorders>
              <w:top w:val="single" w:sz="4" w:space="0" w:color="000000"/>
              <w:left w:val="single" w:sz="4" w:space="0" w:color="000000"/>
              <w:bottom w:val="single" w:sz="4" w:space="0" w:color="000000"/>
            </w:tcBorders>
            <w:shd w:val="clear" w:color="auto" w:fill="B8CCE4" w:themeFill="accent1" w:themeFillTint="66"/>
            <w:vAlign w:val="center"/>
          </w:tcPr>
          <w:p w:rsidR="0008284B" w:rsidRPr="008B279E" w:rsidRDefault="0008284B" w:rsidP="0008284B">
            <w:pPr>
              <w:jc w:val="center"/>
              <w:rPr>
                <w:bCs/>
                <w:sz w:val="20"/>
                <w:szCs w:val="20"/>
                <w:lang w:val="bs-Latn-BA"/>
              </w:rPr>
            </w:pPr>
            <w:r w:rsidRPr="008B279E">
              <w:rPr>
                <w:bCs/>
                <w:sz w:val="20"/>
                <w:szCs w:val="20"/>
                <w:lang w:val="bs-Latn-BA"/>
              </w:rPr>
              <w:t>RAZRED</w:t>
            </w:r>
          </w:p>
        </w:tc>
        <w:tc>
          <w:tcPr>
            <w:tcW w:w="5457" w:type="dxa"/>
            <w:gridSpan w:val="5"/>
            <w:tcBorders>
              <w:top w:val="single" w:sz="4" w:space="0" w:color="000000"/>
              <w:left w:val="double" w:sz="4" w:space="0" w:color="000000"/>
              <w:bottom w:val="single" w:sz="4" w:space="0" w:color="000000"/>
            </w:tcBorders>
            <w:shd w:val="clear" w:color="auto" w:fill="B8CCE4" w:themeFill="accent1" w:themeFillTint="66"/>
            <w:vAlign w:val="center"/>
          </w:tcPr>
          <w:p w:rsidR="0008284B" w:rsidRPr="008B279E" w:rsidRDefault="0008284B" w:rsidP="0008284B">
            <w:pPr>
              <w:jc w:val="center"/>
              <w:rPr>
                <w:bCs/>
                <w:lang w:val="bs-Latn-BA"/>
              </w:rPr>
            </w:pPr>
            <w:r w:rsidRPr="008B279E">
              <w:rPr>
                <w:bCs/>
                <w:sz w:val="22"/>
                <w:szCs w:val="22"/>
                <w:lang w:val="bs-Latn-BA"/>
              </w:rPr>
              <w:t>Struktura izostanaka po razlozima</w:t>
            </w:r>
          </w:p>
        </w:tc>
        <w:tc>
          <w:tcPr>
            <w:tcW w:w="2350" w:type="dxa"/>
            <w:gridSpan w:val="2"/>
            <w:tcBorders>
              <w:top w:val="single" w:sz="4" w:space="0" w:color="000000"/>
              <w:left w:val="double" w:sz="4" w:space="0" w:color="000000"/>
              <w:bottom w:val="single" w:sz="4" w:space="0" w:color="000000"/>
            </w:tcBorders>
            <w:shd w:val="clear" w:color="auto" w:fill="B8CCE4" w:themeFill="accent1" w:themeFillTint="66"/>
            <w:vAlign w:val="center"/>
          </w:tcPr>
          <w:p w:rsidR="0008284B" w:rsidRPr="008B279E" w:rsidRDefault="0008284B" w:rsidP="0008284B">
            <w:pPr>
              <w:jc w:val="center"/>
              <w:rPr>
                <w:bCs/>
                <w:lang w:val="bs-Latn-BA"/>
              </w:rPr>
            </w:pPr>
            <w:r w:rsidRPr="008B279E">
              <w:rPr>
                <w:bCs/>
                <w:sz w:val="22"/>
                <w:szCs w:val="22"/>
                <w:lang w:val="bs-Latn-BA"/>
              </w:rPr>
              <w:t>Struktura</w:t>
            </w:r>
          </w:p>
        </w:tc>
        <w:tc>
          <w:tcPr>
            <w:tcW w:w="941" w:type="dxa"/>
            <w:vMerge w:val="restart"/>
            <w:tcBorders>
              <w:top w:val="single" w:sz="4" w:space="0" w:color="000000"/>
              <w:left w:val="double" w:sz="4" w:space="0" w:color="000000"/>
              <w:right w:val="single" w:sz="4" w:space="0" w:color="000000"/>
            </w:tcBorders>
            <w:shd w:val="clear" w:color="auto" w:fill="B8CCE4" w:themeFill="accent1" w:themeFillTint="66"/>
            <w:vAlign w:val="center"/>
          </w:tcPr>
          <w:p w:rsidR="0008284B" w:rsidRPr="008B279E" w:rsidRDefault="0008284B" w:rsidP="0008284B">
            <w:pPr>
              <w:jc w:val="center"/>
            </w:pPr>
            <w:r w:rsidRPr="008B279E">
              <w:rPr>
                <w:bCs/>
                <w:sz w:val="22"/>
                <w:szCs w:val="22"/>
                <w:lang w:val="bs-Latn-BA"/>
              </w:rPr>
              <w:t>∑</w:t>
            </w:r>
          </w:p>
        </w:tc>
      </w:tr>
      <w:tr w:rsidR="008B279E" w:rsidRPr="008B279E" w:rsidTr="0008284B">
        <w:trPr>
          <w:cantSplit/>
          <w:trHeight w:hRule="exact" w:val="510"/>
          <w:jc w:val="center"/>
        </w:trPr>
        <w:tc>
          <w:tcPr>
            <w:tcW w:w="1095" w:type="dxa"/>
            <w:vMerge/>
            <w:tcBorders>
              <w:top w:val="single" w:sz="4" w:space="0" w:color="000000"/>
              <w:left w:val="single" w:sz="4" w:space="0" w:color="000000"/>
              <w:bottom w:val="double" w:sz="4" w:space="0" w:color="000000"/>
            </w:tcBorders>
            <w:shd w:val="clear" w:color="auto" w:fill="B8CCE4" w:themeFill="accent1" w:themeFillTint="66"/>
            <w:vAlign w:val="center"/>
          </w:tcPr>
          <w:p w:rsidR="0008284B" w:rsidRPr="008B279E" w:rsidRDefault="0008284B" w:rsidP="0008284B">
            <w:pPr>
              <w:snapToGrid w:val="0"/>
              <w:jc w:val="center"/>
              <w:rPr>
                <w:bCs/>
                <w:lang w:val="bs-Latn-BA"/>
              </w:rPr>
            </w:pPr>
          </w:p>
        </w:tc>
        <w:tc>
          <w:tcPr>
            <w:tcW w:w="861" w:type="dxa"/>
            <w:tcBorders>
              <w:top w:val="single" w:sz="4" w:space="0" w:color="000000"/>
              <w:left w:val="double" w:sz="4" w:space="0" w:color="000000"/>
              <w:bottom w:val="double" w:sz="4" w:space="0" w:color="000000"/>
            </w:tcBorders>
            <w:shd w:val="clear" w:color="auto" w:fill="B8CCE4" w:themeFill="accent1" w:themeFillTint="66"/>
            <w:vAlign w:val="center"/>
          </w:tcPr>
          <w:p w:rsidR="0008284B" w:rsidRPr="008B279E" w:rsidRDefault="0008284B" w:rsidP="0008284B">
            <w:pPr>
              <w:jc w:val="center"/>
              <w:rPr>
                <w:lang w:val="bs-Latn-BA"/>
              </w:rPr>
            </w:pPr>
            <w:r w:rsidRPr="008B279E">
              <w:rPr>
                <w:sz w:val="22"/>
                <w:szCs w:val="22"/>
                <w:lang w:val="bs-Latn-BA"/>
              </w:rPr>
              <w:t>bolest</w:t>
            </w:r>
          </w:p>
        </w:tc>
        <w:tc>
          <w:tcPr>
            <w:tcW w:w="1134" w:type="dxa"/>
            <w:tcBorders>
              <w:top w:val="single" w:sz="4" w:space="0" w:color="000000"/>
              <w:left w:val="single" w:sz="4" w:space="0" w:color="000000"/>
              <w:bottom w:val="double" w:sz="4" w:space="0" w:color="000000"/>
            </w:tcBorders>
            <w:shd w:val="clear" w:color="auto" w:fill="B8CCE4" w:themeFill="accent1" w:themeFillTint="66"/>
            <w:vAlign w:val="center"/>
          </w:tcPr>
          <w:p w:rsidR="0008284B" w:rsidRPr="008B279E" w:rsidRDefault="0008284B" w:rsidP="0008284B">
            <w:pPr>
              <w:jc w:val="center"/>
              <w:rPr>
                <w:lang w:val="bs-Latn-BA"/>
              </w:rPr>
            </w:pPr>
            <w:r w:rsidRPr="008B279E">
              <w:rPr>
                <w:sz w:val="22"/>
                <w:szCs w:val="22"/>
                <w:lang w:val="bs-Latn-BA"/>
              </w:rPr>
              <w:t>po odobrenju</w:t>
            </w:r>
          </w:p>
        </w:tc>
        <w:tc>
          <w:tcPr>
            <w:tcW w:w="992" w:type="dxa"/>
            <w:tcBorders>
              <w:top w:val="single" w:sz="4" w:space="0" w:color="000000"/>
              <w:left w:val="single" w:sz="4" w:space="0" w:color="000000"/>
              <w:bottom w:val="double" w:sz="4" w:space="0" w:color="000000"/>
            </w:tcBorders>
            <w:shd w:val="clear" w:color="auto" w:fill="B8CCE4" w:themeFill="accent1" w:themeFillTint="66"/>
            <w:vAlign w:val="center"/>
          </w:tcPr>
          <w:p w:rsidR="0008284B" w:rsidRPr="008B279E" w:rsidRDefault="0008284B" w:rsidP="0008284B">
            <w:pPr>
              <w:jc w:val="center"/>
              <w:rPr>
                <w:lang w:val="bs-Latn-BA"/>
              </w:rPr>
            </w:pPr>
            <w:r w:rsidRPr="008B279E">
              <w:rPr>
                <w:sz w:val="22"/>
                <w:szCs w:val="22"/>
                <w:lang w:val="bs-Latn-BA"/>
              </w:rPr>
              <w:t>bez razloga</w:t>
            </w:r>
          </w:p>
        </w:tc>
        <w:tc>
          <w:tcPr>
            <w:tcW w:w="1134" w:type="dxa"/>
            <w:tcBorders>
              <w:top w:val="single" w:sz="4" w:space="0" w:color="000000"/>
              <w:left w:val="single" w:sz="4" w:space="0" w:color="000000"/>
              <w:bottom w:val="double" w:sz="4" w:space="0" w:color="000000"/>
            </w:tcBorders>
            <w:shd w:val="clear" w:color="auto" w:fill="B8CCE4" w:themeFill="accent1" w:themeFillTint="66"/>
            <w:vAlign w:val="center"/>
          </w:tcPr>
          <w:p w:rsidR="0008284B" w:rsidRPr="008B279E" w:rsidRDefault="00F72637" w:rsidP="0008284B">
            <w:pPr>
              <w:jc w:val="center"/>
              <w:rPr>
                <w:lang w:val="bs-Latn-BA"/>
              </w:rPr>
            </w:pPr>
            <w:r w:rsidRPr="008B279E">
              <w:rPr>
                <w:sz w:val="22"/>
                <w:szCs w:val="22"/>
                <w:lang w:val="bs-Latn-BA"/>
              </w:rPr>
              <w:t>K</w:t>
            </w:r>
            <w:r w:rsidR="0008284B" w:rsidRPr="008B279E">
              <w:rPr>
                <w:sz w:val="22"/>
                <w:szCs w:val="22"/>
                <w:lang w:val="bs-Latn-BA"/>
              </w:rPr>
              <w:t>ašnjenje</w:t>
            </w:r>
          </w:p>
        </w:tc>
        <w:tc>
          <w:tcPr>
            <w:tcW w:w="1336" w:type="dxa"/>
            <w:tcBorders>
              <w:top w:val="single" w:sz="4" w:space="0" w:color="000000"/>
              <w:left w:val="single" w:sz="4" w:space="0" w:color="000000"/>
              <w:bottom w:val="double" w:sz="4" w:space="0" w:color="000000"/>
            </w:tcBorders>
            <w:shd w:val="clear" w:color="auto" w:fill="B8CCE4" w:themeFill="accent1" w:themeFillTint="66"/>
            <w:vAlign w:val="center"/>
          </w:tcPr>
          <w:p w:rsidR="0008284B" w:rsidRPr="008B279E" w:rsidRDefault="0008284B" w:rsidP="0008284B">
            <w:pPr>
              <w:jc w:val="center"/>
              <w:rPr>
                <w:lang w:val="bs-Latn-BA"/>
              </w:rPr>
            </w:pPr>
            <w:r w:rsidRPr="008B279E">
              <w:rPr>
                <w:sz w:val="22"/>
                <w:szCs w:val="22"/>
                <w:lang w:val="bs-Latn-BA"/>
              </w:rPr>
              <w:t>perspektivni sportista</w:t>
            </w:r>
          </w:p>
        </w:tc>
        <w:tc>
          <w:tcPr>
            <w:tcW w:w="1074" w:type="dxa"/>
            <w:tcBorders>
              <w:top w:val="single" w:sz="4" w:space="0" w:color="000000"/>
              <w:left w:val="double" w:sz="4" w:space="0" w:color="000000"/>
              <w:bottom w:val="double" w:sz="4" w:space="0" w:color="000000"/>
            </w:tcBorders>
            <w:shd w:val="clear" w:color="auto" w:fill="B8CCE4" w:themeFill="accent1" w:themeFillTint="66"/>
            <w:vAlign w:val="center"/>
          </w:tcPr>
          <w:p w:rsidR="0008284B" w:rsidRPr="008B279E" w:rsidRDefault="0008284B" w:rsidP="0008284B">
            <w:pPr>
              <w:jc w:val="center"/>
              <w:rPr>
                <w:lang w:val="bs-Latn-BA"/>
              </w:rPr>
            </w:pPr>
            <w:r w:rsidRPr="008B279E">
              <w:rPr>
                <w:sz w:val="22"/>
                <w:szCs w:val="22"/>
                <w:lang w:val="bs-Latn-BA"/>
              </w:rPr>
              <w:t>opravdani</w:t>
            </w:r>
          </w:p>
        </w:tc>
        <w:tc>
          <w:tcPr>
            <w:tcW w:w="1276" w:type="dxa"/>
            <w:tcBorders>
              <w:top w:val="single" w:sz="4" w:space="0" w:color="000000"/>
              <w:left w:val="single" w:sz="4" w:space="0" w:color="000000"/>
              <w:bottom w:val="double" w:sz="4" w:space="0" w:color="000000"/>
            </w:tcBorders>
            <w:shd w:val="clear" w:color="auto" w:fill="B8CCE4" w:themeFill="accent1" w:themeFillTint="66"/>
            <w:vAlign w:val="center"/>
          </w:tcPr>
          <w:p w:rsidR="0008284B" w:rsidRPr="008B279E" w:rsidRDefault="0008284B" w:rsidP="0008284B">
            <w:pPr>
              <w:jc w:val="center"/>
              <w:rPr>
                <w:lang w:val="bs-Latn-BA"/>
              </w:rPr>
            </w:pPr>
            <w:r w:rsidRPr="008B279E">
              <w:rPr>
                <w:sz w:val="22"/>
                <w:szCs w:val="22"/>
                <w:lang w:val="bs-Latn-BA"/>
              </w:rPr>
              <w:t>neopravdani</w:t>
            </w:r>
          </w:p>
        </w:tc>
        <w:tc>
          <w:tcPr>
            <w:tcW w:w="941" w:type="dxa"/>
            <w:vMerge/>
            <w:tcBorders>
              <w:left w:val="double" w:sz="4" w:space="0" w:color="000000"/>
              <w:bottom w:val="double" w:sz="4" w:space="0" w:color="000000"/>
              <w:right w:val="single" w:sz="4" w:space="0" w:color="000000"/>
            </w:tcBorders>
            <w:shd w:val="clear" w:color="auto" w:fill="B8CCE4" w:themeFill="accent1" w:themeFillTint="66"/>
            <w:vAlign w:val="center"/>
          </w:tcPr>
          <w:p w:rsidR="0008284B" w:rsidRPr="008B279E" w:rsidRDefault="0008284B" w:rsidP="0008284B">
            <w:pPr>
              <w:snapToGrid w:val="0"/>
              <w:jc w:val="center"/>
              <w:rPr>
                <w:lang w:val="bs-Latn-BA"/>
              </w:rPr>
            </w:pPr>
          </w:p>
        </w:tc>
      </w:tr>
      <w:tr w:rsidR="008B279E" w:rsidRPr="008B279E" w:rsidTr="0008284B">
        <w:trPr>
          <w:trHeight w:hRule="exact" w:val="510"/>
          <w:jc w:val="center"/>
        </w:trPr>
        <w:tc>
          <w:tcPr>
            <w:tcW w:w="1095" w:type="dxa"/>
            <w:tcBorders>
              <w:top w:val="doub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rPr>
                <w:bCs/>
                <w:lang w:val="bs-Latn-BA"/>
              </w:rPr>
            </w:pPr>
            <w:r w:rsidRPr="008B279E">
              <w:rPr>
                <w:bCs/>
                <w:sz w:val="22"/>
                <w:szCs w:val="22"/>
                <w:lang w:val="bs-Latn-BA"/>
              </w:rPr>
              <w:t>I</w:t>
            </w:r>
          </w:p>
        </w:tc>
        <w:tc>
          <w:tcPr>
            <w:tcW w:w="861" w:type="dxa"/>
            <w:tcBorders>
              <w:top w:val="double" w:sz="4" w:space="0" w:color="000000"/>
              <w:left w:val="double" w:sz="4" w:space="0" w:color="000000"/>
              <w:bottom w:val="single" w:sz="4" w:space="0" w:color="000000"/>
            </w:tcBorders>
            <w:shd w:val="clear" w:color="auto" w:fill="auto"/>
            <w:vAlign w:val="center"/>
          </w:tcPr>
          <w:p w:rsidR="0008284B" w:rsidRPr="008B279E" w:rsidRDefault="0008284B" w:rsidP="0008284B">
            <w:pPr>
              <w:jc w:val="center"/>
            </w:pPr>
            <w:r w:rsidRPr="008B279E">
              <w:t>407</w:t>
            </w:r>
          </w:p>
        </w:tc>
        <w:tc>
          <w:tcPr>
            <w:tcW w:w="1134" w:type="dxa"/>
            <w:tcBorders>
              <w:top w:val="doub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rPr>
                <w:iCs/>
              </w:rPr>
            </w:pPr>
          </w:p>
        </w:tc>
        <w:tc>
          <w:tcPr>
            <w:tcW w:w="992" w:type="dxa"/>
            <w:tcBorders>
              <w:top w:val="double" w:sz="4" w:space="0" w:color="000000"/>
              <w:left w:val="single" w:sz="4" w:space="0" w:color="000000"/>
              <w:bottom w:val="single" w:sz="4" w:space="0" w:color="000000"/>
            </w:tcBorders>
            <w:shd w:val="clear" w:color="auto" w:fill="auto"/>
            <w:vAlign w:val="center"/>
          </w:tcPr>
          <w:p w:rsidR="0008284B" w:rsidRPr="008B279E" w:rsidRDefault="0008284B" w:rsidP="0008284B">
            <w:pPr>
              <w:snapToGrid w:val="0"/>
              <w:jc w:val="center"/>
              <w:rPr>
                <w:lang w:val="bs-Latn-BA"/>
              </w:rPr>
            </w:pPr>
          </w:p>
        </w:tc>
        <w:tc>
          <w:tcPr>
            <w:tcW w:w="1134" w:type="dxa"/>
            <w:tcBorders>
              <w:top w:val="double" w:sz="4" w:space="0" w:color="000000"/>
              <w:left w:val="single" w:sz="4" w:space="0" w:color="000000"/>
              <w:bottom w:val="single" w:sz="4" w:space="0" w:color="000000"/>
            </w:tcBorders>
            <w:shd w:val="clear" w:color="auto" w:fill="auto"/>
            <w:vAlign w:val="center"/>
          </w:tcPr>
          <w:p w:rsidR="0008284B" w:rsidRPr="008B279E" w:rsidRDefault="0008284B" w:rsidP="0008284B">
            <w:pPr>
              <w:snapToGrid w:val="0"/>
              <w:jc w:val="center"/>
              <w:rPr>
                <w:lang w:val="bs-Latn-BA"/>
              </w:rPr>
            </w:pPr>
          </w:p>
        </w:tc>
        <w:tc>
          <w:tcPr>
            <w:tcW w:w="1336" w:type="dxa"/>
            <w:tcBorders>
              <w:top w:val="double" w:sz="4" w:space="0" w:color="000000"/>
              <w:left w:val="single" w:sz="4" w:space="0" w:color="000000"/>
              <w:bottom w:val="single" w:sz="4" w:space="0" w:color="000000"/>
            </w:tcBorders>
            <w:shd w:val="clear" w:color="auto" w:fill="auto"/>
            <w:vAlign w:val="center"/>
          </w:tcPr>
          <w:p w:rsidR="0008284B" w:rsidRPr="008B279E" w:rsidRDefault="0008284B" w:rsidP="0008284B">
            <w:pPr>
              <w:snapToGrid w:val="0"/>
              <w:jc w:val="center"/>
              <w:rPr>
                <w:lang w:val="bs-Latn-BA"/>
              </w:rPr>
            </w:pPr>
          </w:p>
        </w:tc>
        <w:tc>
          <w:tcPr>
            <w:tcW w:w="1074" w:type="dxa"/>
            <w:tcBorders>
              <w:top w:val="double" w:sz="4" w:space="0" w:color="000000"/>
              <w:left w:val="double" w:sz="4" w:space="0" w:color="000000"/>
              <w:bottom w:val="single" w:sz="4" w:space="0" w:color="000000"/>
            </w:tcBorders>
            <w:shd w:val="clear" w:color="auto" w:fill="auto"/>
            <w:vAlign w:val="center"/>
          </w:tcPr>
          <w:p w:rsidR="0008284B" w:rsidRPr="008B279E" w:rsidRDefault="0008284B" w:rsidP="0008284B">
            <w:pPr>
              <w:jc w:val="center"/>
            </w:pPr>
            <w:r w:rsidRPr="008B279E">
              <w:t>407</w:t>
            </w:r>
          </w:p>
        </w:tc>
        <w:tc>
          <w:tcPr>
            <w:tcW w:w="1276" w:type="dxa"/>
            <w:tcBorders>
              <w:top w:val="double" w:sz="4" w:space="0" w:color="000000"/>
              <w:left w:val="single" w:sz="4" w:space="0" w:color="000000"/>
              <w:bottom w:val="single" w:sz="4" w:space="0" w:color="000000"/>
            </w:tcBorders>
            <w:shd w:val="clear" w:color="auto" w:fill="auto"/>
            <w:vAlign w:val="bottom"/>
          </w:tcPr>
          <w:p w:rsidR="0008284B" w:rsidRPr="008B279E" w:rsidRDefault="0008284B" w:rsidP="0008284B"/>
        </w:tc>
        <w:tc>
          <w:tcPr>
            <w:tcW w:w="941" w:type="dxa"/>
            <w:tcBorders>
              <w:top w:val="double" w:sz="4" w:space="0" w:color="000000"/>
              <w:left w:val="double" w:sz="4" w:space="0" w:color="000000"/>
              <w:bottom w:val="single" w:sz="4" w:space="0" w:color="000000"/>
              <w:right w:val="single" w:sz="4" w:space="0" w:color="000000"/>
            </w:tcBorders>
            <w:shd w:val="clear" w:color="auto" w:fill="auto"/>
            <w:vAlign w:val="bottom"/>
          </w:tcPr>
          <w:p w:rsidR="0008284B" w:rsidRPr="008B279E" w:rsidRDefault="0008284B" w:rsidP="0008284B">
            <w:pPr>
              <w:jc w:val="center"/>
              <w:rPr>
                <w:iCs/>
              </w:rPr>
            </w:pPr>
            <w:r w:rsidRPr="008B279E">
              <w:rPr>
                <w:iCs/>
              </w:rPr>
              <w:t>407</w:t>
            </w:r>
          </w:p>
        </w:tc>
      </w:tr>
      <w:tr w:rsidR="008B279E" w:rsidRPr="008B279E" w:rsidTr="0008284B">
        <w:trPr>
          <w:trHeight w:hRule="exact" w:val="510"/>
          <w:jc w:val="center"/>
        </w:trPr>
        <w:tc>
          <w:tcPr>
            <w:tcW w:w="1095"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rPr>
                <w:bCs/>
                <w:lang w:val="bs-Latn-BA"/>
              </w:rPr>
            </w:pPr>
            <w:r w:rsidRPr="008B279E">
              <w:rPr>
                <w:bCs/>
                <w:sz w:val="22"/>
                <w:szCs w:val="22"/>
                <w:lang w:val="bs-Latn-BA"/>
              </w:rPr>
              <w:t>II</w:t>
            </w:r>
          </w:p>
        </w:tc>
        <w:tc>
          <w:tcPr>
            <w:tcW w:w="861" w:type="dxa"/>
            <w:tcBorders>
              <w:top w:val="single" w:sz="4" w:space="0" w:color="000000"/>
              <w:left w:val="double" w:sz="4" w:space="0" w:color="000000"/>
              <w:bottom w:val="single" w:sz="4" w:space="0" w:color="000000"/>
            </w:tcBorders>
            <w:shd w:val="clear" w:color="auto" w:fill="auto"/>
            <w:vAlign w:val="center"/>
          </w:tcPr>
          <w:p w:rsidR="0008284B" w:rsidRPr="008B279E" w:rsidRDefault="0008284B" w:rsidP="0008284B">
            <w:pPr>
              <w:jc w:val="center"/>
            </w:pPr>
            <w:r w:rsidRPr="008B279E">
              <w:t>379</w:t>
            </w:r>
          </w:p>
        </w:tc>
        <w:tc>
          <w:tcPr>
            <w:tcW w:w="1134"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snapToGrid w:val="0"/>
              <w:jc w:val="center"/>
              <w:rPr>
                <w:lang w:val="bs-Latn-BA"/>
              </w:rPr>
            </w:pPr>
          </w:p>
        </w:tc>
        <w:tc>
          <w:tcPr>
            <w:tcW w:w="1134"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snapToGrid w:val="0"/>
              <w:jc w:val="center"/>
              <w:rPr>
                <w:lang w:val="bs-Latn-BA"/>
              </w:rPr>
            </w:pPr>
          </w:p>
        </w:tc>
        <w:tc>
          <w:tcPr>
            <w:tcW w:w="1336"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snapToGrid w:val="0"/>
              <w:jc w:val="center"/>
              <w:rPr>
                <w:lang w:val="bs-Latn-BA"/>
              </w:rPr>
            </w:pPr>
          </w:p>
        </w:tc>
        <w:tc>
          <w:tcPr>
            <w:tcW w:w="1074" w:type="dxa"/>
            <w:tcBorders>
              <w:top w:val="single" w:sz="4" w:space="0" w:color="000000"/>
              <w:left w:val="double" w:sz="4" w:space="0" w:color="000000"/>
              <w:bottom w:val="single" w:sz="4" w:space="0" w:color="000000"/>
            </w:tcBorders>
            <w:shd w:val="clear" w:color="auto" w:fill="auto"/>
            <w:vAlign w:val="center"/>
          </w:tcPr>
          <w:p w:rsidR="0008284B" w:rsidRPr="008B279E" w:rsidRDefault="0008284B" w:rsidP="0008284B">
            <w:pPr>
              <w:jc w:val="center"/>
            </w:pPr>
            <w:r w:rsidRPr="008B279E">
              <w:t>379</w:t>
            </w:r>
          </w:p>
        </w:tc>
        <w:tc>
          <w:tcPr>
            <w:tcW w:w="1276"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p>
        </w:tc>
        <w:tc>
          <w:tcPr>
            <w:tcW w:w="941" w:type="dxa"/>
            <w:tcBorders>
              <w:top w:val="single" w:sz="4" w:space="0" w:color="000000"/>
              <w:left w:val="double" w:sz="4" w:space="0" w:color="000000"/>
              <w:bottom w:val="single" w:sz="4" w:space="0" w:color="000000"/>
              <w:right w:val="single" w:sz="4" w:space="0" w:color="000000"/>
            </w:tcBorders>
            <w:shd w:val="clear" w:color="auto" w:fill="auto"/>
            <w:vAlign w:val="bottom"/>
          </w:tcPr>
          <w:p w:rsidR="0008284B" w:rsidRPr="008B279E" w:rsidRDefault="0008284B" w:rsidP="0008284B">
            <w:pPr>
              <w:jc w:val="center"/>
              <w:rPr>
                <w:iCs/>
              </w:rPr>
            </w:pPr>
            <w:r w:rsidRPr="008B279E">
              <w:rPr>
                <w:iCs/>
              </w:rPr>
              <w:t>379</w:t>
            </w:r>
          </w:p>
        </w:tc>
      </w:tr>
      <w:tr w:rsidR="008B279E" w:rsidRPr="008B279E" w:rsidTr="0008284B">
        <w:trPr>
          <w:trHeight w:hRule="exact" w:val="510"/>
          <w:jc w:val="center"/>
        </w:trPr>
        <w:tc>
          <w:tcPr>
            <w:tcW w:w="1095"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rPr>
                <w:bCs/>
                <w:lang w:val="bs-Latn-BA"/>
              </w:rPr>
            </w:pPr>
            <w:r w:rsidRPr="008B279E">
              <w:rPr>
                <w:bCs/>
                <w:sz w:val="22"/>
                <w:szCs w:val="22"/>
                <w:lang w:val="bs-Latn-BA"/>
              </w:rPr>
              <w:t>III</w:t>
            </w:r>
          </w:p>
        </w:tc>
        <w:tc>
          <w:tcPr>
            <w:tcW w:w="861" w:type="dxa"/>
            <w:tcBorders>
              <w:top w:val="single" w:sz="4" w:space="0" w:color="000000"/>
              <w:left w:val="double" w:sz="4" w:space="0" w:color="000000"/>
              <w:bottom w:val="single" w:sz="4" w:space="0" w:color="000000"/>
            </w:tcBorders>
            <w:shd w:val="clear" w:color="auto" w:fill="auto"/>
            <w:vAlign w:val="center"/>
          </w:tcPr>
          <w:p w:rsidR="0008284B" w:rsidRPr="008B279E" w:rsidRDefault="0008284B" w:rsidP="0008284B">
            <w:pPr>
              <w:jc w:val="center"/>
            </w:pPr>
            <w:r w:rsidRPr="008B279E">
              <w:t>122</w:t>
            </w:r>
          </w:p>
        </w:tc>
        <w:tc>
          <w:tcPr>
            <w:tcW w:w="1134"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snapToGrid w:val="0"/>
              <w:jc w:val="center"/>
              <w:rPr>
                <w:lang w:val="bs-Latn-BA"/>
              </w:rPr>
            </w:pPr>
          </w:p>
        </w:tc>
        <w:tc>
          <w:tcPr>
            <w:tcW w:w="1134"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p>
        </w:tc>
        <w:tc>
          <w:tcPr>
            <w:tcW w:w="1336"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snapToGrid w:val="0"/>
              <w:jc w:val="center"/>
              <w:rPr>
                <w:lang w:val="bs-Latn-BA"/>
              </w:rPr>
            </w:pPr>
          </w:p>
        </w:tc>
        <w:tc>
          <w:tcPr>
            <w:tcW w:w="1074" w:type="dxa"/>
            <w:tcBorders>
              <w:top w:val="single" w:sz="4" w:space="0" w:color="000000"/>
              <w:left w:val="double" w:sz="4" w:space="0" w:color="000000"/>
              <w:bottom w:val="single" w:sz="4" w:space="0" w:color="000000"/>
            </w:tcBorders>
            <w:shd w:val="clear" w:color="auto" w:fill="auto"/>
            <w:vAlign w:val="center"/>
          </w:tcPr>
          <w:p w:rsidR="0008284B" w:rsidRPr="008B279E" w:rsidRDefault="0008284B" w:rsidP="0008284B">
            <w:pPr>
              <w:jc w:val="center"/>
            </w:pPr>
            <w:r w:rsidRPr="008B279E">
              <w:t>122</w:t>
            </w:r>
          </w:p>
        </w:tc>
        <w:tc>
          <w:tcPr>
            <w:tcW w:w="1276"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p>
        </w:tc>
        <w:tc>
          <w:tcPr>
            <w:tcW w:w="941" w:type="dxa"/>
            <w:tcBorders>
              <w:top w:val="single" w:sz="4" w:space="0" w:color="000000"/>
              <w:left w:val="double" w:sz="4" w:space="0" w:color="000000"/>
              <w:bottom w:val="single" w:sz="4" w:space="0" w:color="000000"/>
              <w:right w:val="single" w:sz="4" w:space="0" w:color="000000"/>
            </w:tcBorders>
            <w:shd w:val="clear" w:color="auto" w:fill="auto"/>
            <w:vAlign w:val="bottom"/>
          </w:tcPr>
          <w:p w:rsidR="0008284B" w:rsidRPr="008B279E" w:rsidRDefault="0008284B" w:rsidP="0008284B">
            <w:pPr>
              <w:jc w:val="center"/>
              <w:rPr>
                <w:iCs/>
              </w:rPr>
            </w:pPr>
            <w:r w:rsidRPr="008B279E">
              <w:rPr>
                <w:iCs/>
              </w:rPr>
              <w:t>122</w:t>
            </w:r>
          </w:p>
        </w:tc>
      </w:tr>
      <w:tr w:rsidR="008B279E" w:rsidRPr="008B279E" w:rsidTr="0008284B">
        <w:trPr>
          <w:trHeight w:hRule="exact" w:val="510"/>
          <w:jc w:val="center"/>
        </w:trPr>
        <w:tc>
          <w:tcPr>
            <w:tcW w:w="1095"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rPr>
                <w:bCs/>
                <w:lang w:val="bs-Latn-BA"/>
              </w:rPr>
            </w:pPr>
            <w:r w:rsidRPr="008B279E">
              <w:rPr>
                <w:bCs/>
                <w:sz w:val="22"/>
                <w:szCs w:val="22"/>
                <w:lang w:val="bs-Latn-BA"/>
              </w:rPr>
              <w:t>IV</w:t>
            </w:r>
          </w:p>
        </w:tc>
        <w:tc>
          <w:tcPr>
            <w:tcW w:w="861" w:type="dxa"/>
            <w:tcBorders>
              <w:top w:val="single" w:sz="4" w:space="0" w:color="000000"/>
              <w:left w:val="double" w:sz="4" w:space="0" w:color="000000"/>
              <w:bottom w:val="single" w:sz="4" w:space="0" w:color="000000"/>
            </w:tcBorders>
            <w:shd w:val="clear" w:color="auto" w:fill="auto"/>
            <w:vAlign w:val="center"/>
          </w:tcPr>
          <w:p w:rsidR="0008284B" w:rsidRPr="008B279E" w:rsidRDefault="0008284B" w:rsidP="0008284B">
            <w:pPr>
              <w:jc w:val="center"/>
            </w:pPr>
            <w:r w:rsidRPr="008B279E">
              <w:t>115</w:t>
            </w:r>
          </w:p>
        </w:tc>
        <w:tc>
          <w:tcPr>
            <w:tcW w:w="1134"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snapToGrid w:val="0"/>
              <w:jc w:val="center"/>
              <w:rPr>
                <w:lang w:val="bs-Latn-BA"/>
              </w:rPr>
            </w:pPr>
            <w:r w:rsidRPr="008B279E">
              <w:rPr>
                <w:lang w:val="bs-Latn-BA"/>
              </w:rPr>
              <w:t>15</w:t>
            </w:r>
          </w:p>
        </w:tc>
        <w:tc>
          <w:tcPr>
            <w:tcW w:w="1134"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p>
        </w:tc>
        <w:tc>
          <w:tcPr>
            <w:tcW w:w="1336"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snapToGrid w:val="0"/>
              <w:jc w:val="center"/>
              <w:rPr>
                <w:lang w:val="bs-Latn-BA"/>
              </w:rPr>
            </w:pPr>
          </w:p>
        </w:tc>
        <w:tc>
          <w:tcPr>
            <w:tcW w:w="1074" w:type="dxa"/>
            <w:tcBorders>
              <w:top w:val="single" w:sz="4" w:space="0" w:color="000000"/>
              <w:left w:val="double" w:sz="4" w:space="0" w:color="000000"/>
              <w:bottom w:val="single" w:sz="4" w:space="0" w:color="000000"/>
            </w:tcBorders>
            <w:shd w:val="clear" w:color="auto" w:fill="auto"/>
            <w:vAlign w:val="center"/>
          </w:tcPr>
          <w:p w:rsidR="0008284B" w:rsidRPr="008B279E" w:rsidRDefault="0008284B" w:rsidP="0008284B">
            <w:pPr>
              <w:jc w:val="center"/>
            </w:pPr>
            <w:r w:rsidRPr="008B279E">
              <w:t>115</w:t>
            </w:r>
          </w:p>
        </w:tc>
        <w:tc>
          <w:tcPr>
            <w:tcW w:w="1276"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r w:rsidRPr="008B279E">
              <w:t>15</w:t>
            </w:r>
          </w:p>
        </w:tc>
        <w:tc>
          <w:tcPr>
            <w:tcW w:w="941" w:type="dxa"/>
            <w:tcBorders>
              <w:top w:val="single" w:sz="4" w:space="0" w:color="000000"/>
              <w:left w:val="double" w:sz="4" w:space="0" w:color="000000"/>
              <w:bottom w:val="single" w:sz="4" w:space="0" w:color="000000"/>
              <w:right w:val="single" w:sz="4" w:space="0" w:color="000000"/>
            </w:tcBorders>
            <w:shd w:val="clear" w:color="auto" w:fill="auto"/>
            <w:vAlign w:val="bottom"/>
          </w:tcPr>
          <w:p w:rsidR="0008284B" w:rsidRPr="008B279E" w:rsidRDefault="0008284B" w:rsidP="0008284B">
            <w:pPr>
              <w:jc w:val="center"/>
              <w:rPr>
                <w:iCs/>
              </w:rPr>
            </w:pPr>
            <w:r w:rsidRPr="008B279E">
              <w:rPr>
                <w:iCs/>
              </w:rPr>
              <w:t>130</w:t>
            </w:r>
          </w:p>
        </w:tc>
      </w:tr>
      <w:tr w:rsidR="008B279E" w:rsidRPr="008B279E" w:rsidTr="0008284B">
        <w:trPr>
          <w:trHeight w:hRule="exact" w:val="510"/>
          <w:jc w:val="center"/>
        </w:trPr>
        <w:tc>
          <w:tcPr>
            <w:tcW w:w="1095"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rPr>
                <w:bCs/>
                <w:lang w:val="bs-Latn-BA"/>
              </w:rPr>
            </w:pPr>
            <w:r w:rsidRPr="008B279E">
              <w:rPr>
                <w:bCs/>
                <w:sz w:val="22"/>
                <w:szCs w:val="22"/>
                <w:lang w:val="bs-Latn-BA"/>
              </w:rPr>
              <w:t>V</w:t>
            </w:r>
          </w:p>
        </w:tc>
        <w:tc>
          <w:tcPr>
            <w:tcW w:w="861" w:type="dxa"/>
            <w:tcBorders>
              <w:top w:val="single" w:sz="4" w:space="0" w:color="000000"/>
              <w:left w:val="double" w:sz="4" w:space="0" w:color="000000"/>
              <w:bottom w:val="single" w:sz="4" w:space="0" w:color="000000"/>
            </w:tcBorders>
            <w:shd w:val="clear" w:color="auto" w:fill="auto"/>
            <w:vAlign w:val="center"/>
          </w:tcPr>
          <w:p w:rsidR="0008284B" w:rsidRPr="008B279E" w:rsidRDefault="0008284B" w:rsidP="0008284B">
            <w:pPr>
              <w:jc w:val="center"/>
            </w:pPr>
            <w:r w:rsidRPr="008B279E">
              <w:t>160</w:t>
            </w:r>
          </w:p>
        </w:tc>
        <w:tc>
          <w:tcPr>
            <w:tcW w:w="1134"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r w:rsidRPr="008B279E">
              <w:t>8</w:t>
            </w:r>
          </w:p>
        </w:tc>
        <w:tc>
          <w:tcPr>
            <w:tcW w:w="992"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r w:rsidRPr="008B279E">
              <w:t>30</w:t>
            </w:r>
          </w:p>
        </w:tc>
        <w:tc>
          <w:tcPr>
            <w:tcW w:w="1134"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p>
        </w:tc>
        <w:tc>
          <w:tcPr>
            <w:tcW w:w="1336"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snapToGrid w:val="0"/>
              <w:jc w:val="center"/>
              <w:rPr>
                <w:lang w:val="bs-Latn-BA"/>
              </w:rPr>
            </w:pPr>
          </w:p>
        </w:tc>
        <w:tc>
          <w:tcPr>
            <w:tcW w:w="1074" w:type="dxa"/>
            <w:tcBorders>
              <w:top w:val="single" w:sz="4" w:space="0" w:color="000000"/>
              <w:left w:val="double" w:sz="4" w:space="0" w:color="000000"/>
              <w:bottom w:val="single" w:sz="4" w:space="0" w:color="000000"/>
            </w:tcBorders>
            <w:shd w:val="clear" w:color="auto" w:fill="auto"/>
            <w:vAlign w:val="center"/>
          </w:tcPr>
          <w:p w:rsidR="0008284B" w:rsidRPr="008B279E" w:rsidRDefault="0008284B" w:rsidP="0008284B">
            <w:pPr>
              <w:jc w:val="center"/>
            </w:pPr>
            <w:r w:rsidRPr="008B279E">
              <w:t>168</w:t>
            </w:r>
          </w:p>
        </w:tc>
        <w:tc>
          <w:tcPr>
            <w:tcW w:w="1276"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r w:rsidRPr="008B279E">
              <w:t>30</w:t>
            </w:r>
          </w:p>
        </w:tc>
        <w:tc>
          <w:tcPr>
            <w:tcW w:w="941" w:type="dxa"/>
            <w:tcBorders>
              <w:top w:val="single" w:sz="4" w:space="0" w:color="000000"/>
              <w:left w:val="double" w:sz="4" w:space="0" w:color="000000"/>
              <w:bottom w:val="single" w:sz="4" w:space="0" w:color="000000"/>
              <w:right w:val="single" w:sz="4" w:space="0" w:color="000000"/>
            </w:tcBorders>
            <w:shd w:val="clear" w:color="auto" w:fill="auto"/>
            <w:vAlign w:val="bottom"/>
          </w:tcPr>
          <w:p w:rsidR="0008284B" w:rsidRPr="008B279E" w:rsidRDefault="0008284B" w:rsidP="0008284B">
            <w:pPr>
              <w:jc w:val="center"/>
              <w:rPr>
                <w:iCs/>
              </w:rPr>
            </w:pPr>
            <w:r w:rsidRPr="008B279E">
              <w:rPr>
                <w:iCs/>
              </w:rPr>
              <w:t>198</w:t>
            </w:r>
          </w:p>
        </w:tc>
      </w:tr>
      <w:tr w:rsidR="008B279E" w:rsidRPr="008B279E" w:rsidTr="0008284B">
        <w:trPr>
          <w:trHeight w:hRule="exact" w:val="510"/>
          <w:jc w:val="center"/>
        </w:trPr>
        <w:tc>
          <w:tcPr>
            <w:tcW w:w="1095"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rPr>
                <w:bCs/>
                <w:lang w:val="bs-Latn-BA"/>
              </w:rPr>
            </w:pPr>
            <w:r w:rsidRPr="008B279E">
              <w:rPr>
                <w:bCs/>
                <w:sz w:val="22"/>
                <w:szCs w:val="22"/>
                <w:lang w:val="bs-Latn-BA"/>
              </w:rPr>
              <w:t>VI</w:t>
            </w:r>
          </w:p>
        </w:tc>
        <w:tc>
          <w:tcPr>
            <w:tcW w:w="861" w:type="dxa"/>
            <w:tcBorders>
              <w:top w:val="single" w:sz="4" w:space="0" w:color="000000"/>
              <w:left w:val="double" w:sz="4" w:space="0" w:color="000000"/>
              <w:bottom w:val="single" w:sz="4" w:space="0" w:color="000000"/>
            </w:tcBorders>
            <w:shd w:val="clear" w:color="auto" w:fill="auto"/>
            <w:vAlign w:val="center"/>
          </w:tcPr>
          <w:p w:rsidR="0008284B" w:rsidRPr="008B279E" w:rsidRDefault="0008284B" w:rsidP="0008284B">
            <w:pPr>
              <w:jc w:val="center"/>
            </w:pPr>
            <w:r w:rsidRPr="008B279E">
              <w:t>115</w:t>
            </w:r>
          </w:p>
        </w:tc>
        <w:tc>
          <w:tcPr>
            <w:tcW w:w="1134"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r w:rsidRPr="008B279E">
              <w:t>47</w:t>
            </w:r>
          </w:p>
        </w:tc>
        <w:tc>
          <w:tcPr>
            <w:tcW w:w="992"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r w:rsidRPr="008B279E">
              <w:t>1</w:t>
            </w:r>
          </w:p>
        </w:tc>
        <w:tc>
          <w:tcPr>
            <w:tcW w:w="1134"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r w:rsidRPr="008B279E">
              <w:t>13</w:t>
            </w:r>
          </w:p>
        </w:tc>
        <w:tc>
          <w:tcPr>
            <w:tcW w:w="1336"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snapToGrid w:val="0"/>
              <w:jc w:val="center"/>
              <w:rPr>
                <w:lang w:val="bs-Latn-BA"/>
              </w:rPr>
            </w:pPr>
          </w:p>
        </w:tc>
        <w:tc>
          <w:tcPr>
            <w:tcW w:w="1074" w:type="dxa"/>
            <w:tcBorders>
              <w:top w:val="single" w:sz="4" w:space="0" w:color="000000"/>
              <w:left w:val="double" w:sz="4" w:space="0" w:color="000000"/>
              <w:bottom w:val="single" w:sz="4" w:space="0" w:color="000000"/>
            </w:tcBorders>
            <w:shd w:val="clear" w:color="auto" w:fill="auto"/>
            <w:vAlign w:val="center"/>
          </w:tcPr>
          <w:p w:rsidR="0008284B" w:rsidRPr="008B279E" w:rsidRDefault="0008284B" w:rsidP="0008284B">
            <w:pPr>
              <w:jc w:val="center"/>
            </w:pPr>
            <w:r w:rsidRPr="008B279E">
              <w:t>162</w:t>
            </w:r>
          </w:p>
        </w:tc>
        <w:tc>
          <w:tcPr>
            <w:tcW w:w="1276"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r w:rsidRPr="008B279E">
              <w:t>14</w:t>
            </w:r>
          </w:p>
        </w:tc>
        <w:tc>
          <w:tcPr>
            <w:tcW w:w="941" w:type="dxa"/>
            <w:tcBorders>
              <w:top w:val="single" w:sz="4" w:space="0" w:color="000000"/>
              <w:left w:val="double" w:sz="4" w:space="0" w:color="000000"/>
              <w:bottom w:val="single" w:sz="4" w:space="0" w:color="000000"/>
              <w:right w:val="single" w:sz="4" w:space="0" w:color="000000"/>
            </w:tcBorders>
            <w:shd w:val="clear" w:color="auto" w:fill="auto"/>
            <w:vAlign w:val="bottom"/>
          </w:tcPr>
          <w:p w:rsidR="0008284B" w:rsidRPr="008B279E" w:rsidRDefault="0008284B" w:rsidP="0008284B">
            <w:pPr>
              <w:jc w:val="center"/>
              <w:rPr>
                <w:iCs/>
              </w:rPr>
            </w:pPr>
            <w:r w:rsidRPr="008B279E">
              <w:rPr>
                <w:iCs/>
              </w:rPr>
              <w:t>176</w:t>
            </w:r>
          </w:p>
        </w:tc>
      </w:tr>
      <w:tr w:rsidR="008B279E" w:rsidRPr="008B279E" w:rsidTr="0008284B">
        <w:trPr>
          <w:trHeight w:hRule="exact" w:val="510"/>
          <w:jc w:val="center"/>
        </w:trPr>
        <w:tc>
          <w:tcPr>
            <w:tcW w:w="1095"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rPr>
                <w:bCs/>
                <w:lang w:val="bs-Latn-BA"/>
              </w:rPr>
            </w:pPr>
            <w:r w:rsidRPr="008B279E">
              <w:rPr>
                <w:bCs/>
                <w:sz w:val="22"/>
                <w:szCs w:val="22"/>
                <w:lang w:val="bs-Latn-BA"/>
              </w:rPr>
              <w:t>VII</w:t>
            </w:r>
          </w:p>
        </w:tc>
        <w:tc>
          <w:tcPr>
            <w:tcW w:w="861" w:type="dxa"/>
            <w:tcBorders>
              <w:top w:val="single" w:sz="4" w:space="0" w:color="000000"/>
              <w:left w:val="double" w:sz="4" w:space="0" w:color="000000"/>
              <w:bottom w:val="single" w:sz="4" w:space="0" w:color="000000"/>
            </w:tcBorders>
            <w:shd w:val="clear" w:color="auto" w:fill="auto"/>
            <w:vAlign w:val="center"/>
          </w:tcPr>
          <w:p w:rsidR="0008284B" w:rsidRPr="008B279E" w:rsidRDefault="0008284B" w:rsidP="0008284B">
            <w:pPr>
              <w:jc w:val="center"/>
            </w:pPr>
            <w:r w:rsidRPr="008B279E">
              <w:t>450</w:t>
            </w:r>
          </w:p>
        </w:tc>
        <w:tc>
          <w:tcPr>
            <w:tcW w:w="1134"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r w:rsidRPr="008B279E">
              <w:t>63</w:t>
            </w:r>
          </w:p>
        </w:tc>
        <w:tc>
          <w:tcPr>
            <w:tcW w:w="992"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r w:rsidRPr="008B279E">
              <w:t>63</w:t>
            </w:r>
          </w:p>
        </w:tc>
        <w:tc>
          <w:tcPr>
            <w:tcW w:w="1134"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r w:rsidRPr="008B279E">
              <w:t>26</w:t>
            </w:r>
          </w:p>
        </w:tc>
        <w:tc>
          <w:tcPr>
            <w:tcW w:w="1336"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snapToGrid w:val="0"/>
              <w:jc w:val="center"/>
              <w:rPr>
                <w:lang w:val="bs-Latn-BA"/>
              </w:rPr>
            </w:pPr>
          </w:p>
        </w:tc>
        <w:tc>
          <w:tcPr>
            <w:tcW w:w="1074" w:type="dxa"/>
            <w:tcBorders>
              <w:top w:val="single" w:sz="4" w:space="0" w:color="000000"/>
              <w:left w:val="double" w:sz="4" w:space="0" w:color="000000"/>
              <w:bottom w:val="single" w:sz="4" w:space="0" w:color="000000"/>
            </w:tcBorders>
            <w:shd w:val="clear" w:color="auto" w:fill="auto"/>
            <w:vAlign w:val="center"/>
          </w:tcPr>
          <w:p w:rsidR="0008284B" w:rsidRPr="008B279E" w:rsidRDefault="0008284B" w:rsidP="0008284B">
            <w:pPr>
              <w:jc w:val="center"/>
            </w:pPr>
            <w:r w:rsidRPr="008B279E">
              <w:t>531</w:t>
            </w:r>
          </w:p>
        </w:tc>
        <w:tc>
          <w:tcPr>
            <w:tcW w:w="1276"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r w:rsidRPr="008B279E">
              <w:t>71</w:t>
            </w:r>
          </w:p>
        </w:tc>
        <w:tc>
          <w:tcPr>
            <w:tcW w:w="941" w:type="dxa"/>
            <w:tcBorders>
              <w:top w:val="single" w:sz="4" w:space="0" w:color="000000"/>
              <w:left w:val="double" w:sz="4" w:space="0" w:color="000000"/>
              <w:bottom w:val="single" w:sz="4" w:space="0" w:color="000000"/>
              <w:right w:val="single" w:sz="4" w:space="0" w:color="000000"/>
            </w:tcBorders>
            <w:shd w:val="clear" w:color="auto" w:fill="auto"/>
            <w:vAlign w:val="bottom"/>
          </w:tcPr>
          <w:p w:rsidR="0008284B" w:rsidRPr="008B279E" w:rsidRDefault="0008284B" w:rsidP="0008284B">
            <w:pPr>
              <w:jc w:val="center"/>
              <w:rPr>
                <w:iCs/>
              </w:rPr>
            </w:pPr>
            <w:r w:rsidRPr="008B279E">
              <w:rPr>
                <w:iCs/>
              </w:rPr>
              <w:t>602</w:t>
            </w:r>
          </w:p>
        </w:tc>
      </w:tr>
      <w:tr w:rsidR="008B279E" w:rsidRPr="008B279E" w:rsidTr="0008284B">
        <w:trPr>
          <w:trHeight w:hRule="exact" w:val="510"/>
          <w:jc w:val="center"/>
        </w:trPr>
        <w:tc>
          <w:tcPr>
            <w:tcW w:w="1095"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rPr>
                <w:bCs/>
                <w:lang w:val="bs-Latn-BA"/>
              </w:rPr>
            </w:pPr>
            <w:r w:rsidRPr="008B279E">
              <w:rPr>
                <w:bCs/>
                <w:sz w:val="22"/>
                <w:szCs w:val="22"/>
                <w:lang w:val="bs-Latn-BA"/>
              </w:rPr>
              <w:t>VIII</w:t>
            </w:r>
          </w:p>
        </w:tc>
        <w:tc>
          <w:tcPr>
            <w:tcW w:w="861" w:type="dxa"/>
            <w:tcBorders>
              <w:top w:val="single" w:sz="4" w:space="0" w:color="000000"/>
              <w:left w:val="double" w:sz="4" w:space="0" w:color="000000"/>
              <w:bottom w:val="single" w:sz="4" w:space="0" w:color="000000"/>
            </w:tcBorders>
            <w:shd w:val="clear" w:color="auto" w:fill="auto"/>
            <w:vAlign w:val="center"/>
          </w:tcPr>
          <w:p w:rsidR="0008284B" w:rsidRPr="008B279E" w:rsidRDefault="0008284B" w:rsidP="0008284B">
            <w:pPr>
              <w:jc w:val="center"/>
            </w:pPr>
            <w:r w:rsidRPr="008B279E">
              <w:t>359</w:t>
            </w:r>
          </w:p>
        </w:tc>
        <w:tc>
          <w:tcPr>
            <w:tcW w:w="1134"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r w:rsidRPr="008B279E">
              <w:t>142</w:t>
            </w:r>
          </w:p>
        </w:tc>
        <w:tc>
          <w:tcPr>
            <w:tcW w:w="992"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r w:rsidRPr="008B279E">
              <w:t>22</w:t>
            </w:r>
          </w:p>
        </w:tc>
        <w:tc>
          <w:tcPr>
            <w:tcW w:w="1134"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r w:rsidRPr="008B279E">
              <w:t>5</w:t>
            </w:r>
          </w:p>
        </w:tc>
        <w:tc>
          <w:tcPr>
            <w:tcW w:w="1336"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snapToGrid w:val="0"/>
              <w:jc w:val="center"/>
              <w:rPr>
                <w:lang w:val="bs-Latn-BA"/>
              </w:rPr>
            </w:pPr>
          </w:p>
        </w:tc>
        <w:tc>
          <w:tcPr>
            <w:tcW w:w="1074" w:type="dxa"/>
            <w:tcBorders>
              <w:top w:val="single" w:sz="4" w:space="0" w:color="000000"/>
              <w:left w:val="double" w:sz="4" w:space="0" w:color="000000"/>
              <w:bottom w:val="single" w:sz="4" w:space="0" w:color="000000"/>
            </w:tcBorders>
            <w:shd w:val="clear" w:color="auto" w:fill="auto"/>
            <w:vAlign w:val="center"/>
          </w:tcPr>
          <w:p w:rsidR="0008284B" w:rsidRPr="008B279E" w:rsidRDefault="0008284B" w:rsidP="0008284B">
            <w:pPr>
              <w:jc w:val="center"/>
            </w:pPr>
            <w:r w:rsidRPr="008B279E">
              <w:t>501</w:t>
            </w:r>
          </w:p>
        </w:tc>
        <w:tc>
          <w:tcPr>
            <w:tcW w:w="1276" w:type="dxa"/>
            <w:tcBorders>
              <w:top w:val="single" w:sz="4" w:space="0" w:color="000000"/>
              <w:left w:val="single" w:sz="4" w:space="0" w:color="000000"/>
              <w:bottom w:val="single" w:sz="4" w:space="0" w:color="000000"/>
            </w:tcBorders>
            <w:shd w:val="clear" w:color="auto" w:fill="auto"/>
            <w:vAlign w:val="center"/>
          </w:tcPr>
          <w:p w:rsidR="0008284B" w:rsidRPr="008B279E" w:rsidRDefault="0008284B" w:rsidP="0008284B">
            <w:pPr>
              <w:jc w:val="center"/>
            </w:pPr>
            <w:r w:rsidRPr="008B279E">
              <w:t>27</w:t>
            </w:r>
          </w:p>
        </w:tc>
        <w:tc>
          <w:tcPr>
            <w:tcW w:w="941" w:type="dxa"/>
            <w:tcBorders>
              <w:top w:val="single" w:sz="4" w:space="0" w:color="000000"/>
              <w:left w:val="double" w:sz="4" w:space="0" w:color="000000"/>
              <w:bottom w:val="single" w:sz="4" w:space="0" w:color="000000"/>
              <w:right w:val="single" w:sz="4" w:space="0" w:color="000000"/>
            </w:tcBorders>
            <w:shd w:val="clear" w:color="auto" w:fill="auto"/>
            <w:vAlign w:val="bottom"/>
          </w:tcPr>
          <w:p w:rsidR="0008284B" w:rsidRPr="008B279E" w:rsidRDefault="0008284B" w:rsidP="0008284B">
            <w:pPr>
              <w:jc w:val="center"/>
              <w:rPr>
                <w:iCs/>
              </w:rPr>
            </w:pPr>
            <w:r w:rsidRPr="008B279E">
              <w:rPr>
                <w:iCs/>
              </w:rPr>
              <w:t>528</w:t>
            </w:r>
          </w:p>
        </w:tc>
      </w:tr>
      <w:tr w:rsidR="008B279E" w:rsidRPr="008B279E" w:rsidTr="0008284B">
        <w:trPr>
          <w:trHeight w:hRule="exact" w:val="510"/>
          <w:jc w:val="center"/>
        </w:trPr>
        <w:tc>
          <w:tcPr>
            <w:tcW w:w="1095" w:type="dxa"/>
            <w:tcBorders>
              <w:top w:val="single" w:sz="4" w:space="0" w:color="000000"/>
              <w:left w:val="single" w:sz="4" w:space="0" w:color="000000"/>
              <w:bottom w:val="double" w:sz="4" w:space="0" w:color="000000"/>
            </w:tcBorders>
            <w:shd w:val="clear" w:color="auto" w:fill="auto"/>
            <w:vAlign w:val="center"/>
          </w:tcPr>
          <w:p w:rsidR="0008284B" w:rsidRPr="008B279E" w:rsidRDefault="0008284B" w:rsidP="0008284B">
            <w:pPr>
              <w:jc w:val="center"/>
              <w:rPr>
                <w:bCs/>
                <w:lang w:val="bs-Latn-BA"/>
              </w:rPr>
            </w:pPr>
            <w:r w:rsidRPr="008B279E">
              <w:rPr>
                <w:bCs/>
                <w:sz w:val="22"/>
                <w:szCs w:val="22"/>
                <w:lang w:val="bs-Latn-BA"/>
              </w:rPr>
              <w:t>IX</w:t>
            </w:r>
          </w:p>
        </w:tc>
        <w:tc>
          <w:tcPr>
            <w:tcW w:w="861" w:type="dxa"/>
            <w:tcBorders>
              <w:top w:val="single" w:sz="4" w:space="0" w:color="000000"/>
              <w:left w:val="double" w:sz="4" w:space="0" w:color="000000"/>
              <w:bottom w:val="double" w:sz="4" w:space="0" w:color="000000"/>
            </w:tcBorders>
            <w:shd w:val="clear" w:color="auto" w:fill="auto"/>
            <w:vAlign w:val="center"/>
          </w:tcPr>
          <w:p w:rsidR="0008284B" w:rsidRPr="008B279E" w:rsidRDefault="0008284B" w:rsidP="0008284B">
            <w:pPr>
              <w:jc w:val="center"/>
            </w:pPr>
            <w:r w:rsidRPr="008B279E">
              <w:t>323</w:t>
            </w:r>
          </w:p>
        </w:tc>
        <w:tc>
          <w:tcPr>
            <w:tcW w:w="1134" w:type="dxa"/>
            <w:tcBorders>
              <w:top w:val="single" w:sz="4" w:space="0" w:color="000000"/>
              <w:left w:val="single" w:sz="4" w:space="0" w:color="000000"/>
              <w:bottom w:val="double" w:sz="4" w:space="0" w:color="000000"/>
            </w:tcBorders>
            <w:shd w:val="clear" w:color="auto" w:fill="auto"/>
            <w:vAlign w:val="center"/>
          </w:tcPr>
          <w:p w:rsidR="0008284B" w:rsidRPr="008B279E" w:rsidRDefault="0008284B" w:rsidP="0008284B">
            <w:pPr>
              <w:jc w:val="center"/>
            </w:pPr>
            <w:r w:rsidRPr="008B279E">
              <w:t>37</w:t>
            </w:r>
          </w:p>
        </w:tc>
        <w:tc>
          <w:tcPr>
            <w:tcW w:w="992" w:type="dxa"/>
            <w:tcBorders>
              <w:top w:val="single" w:sz="4" w:space="0" w:color="000000"/>
              <w:left w:val="single" w:sz="4" w:space="0" w:color="000000"/>
              <w:bottom w:val="double" w:sz="4" w:space="0" w:color="000000"/>
            </w:tcBorders>
            <w:shd w:val="clear" w:color="auto" w:fill="auto"/>
            <w:vAlign w:val="center"/>
          </w:tcPr>
          <w:p w:rsidR="0008284B" w:rsidRPr="008B279E" w:rsidRDefault="0008284B" w:rsidP="0008284B">
            <w:pPr>
              <w:jc w:val="center"/>
            </w:pPr>
            <w:r w:rsidRPr="008B279E">
              <w:t>20</w:t>
            </w:r>
          </w:p>
        </w:tc>
        <w:tc>
          <w:tcPr>
            <w:tcW w:w="1134" w:type="dxa"/>
            <w:tcBorders>
              <w:top w:val="single" w:sz="4" w:space="0" w:color="000000"/>
              <w:left w:val="single" w:sz="4" w:space="0" w:color="000000"/>
              <w:bottom w:val="double" w:sz="4" w:space="0" w:color="000000"/>
            </w:tcBorders>
            <w:shd w:val="clear" w:color="auto" w:fill="auto"/>
            <w:vAlign w:val="center"/>
          </w:tcPr>
          <w:p w:rsidR="0008284B" w:rsidRPr="008B279E" w:rsidRDefault="0008284B" w:rsidP="0008284B">
            <w:pPr>
              <w:jc w:val="center"/>
            </w:pPr>
            <w:r w:rsidRPr="008B279E">
              <w:t>22</w:t>
            </w:r>
          </w:p>
        </w:tc>
        <w:tc>
          <w:tcPr>
            <w:tcW w:w="1336" w:type="dxa"/>
            <w:tcBorders>
              <w:top w:val="single" w:sz="4" w:space="0" w:color="000000"/>
              <w:left w:val="single" w:sz="4" w:space="0" w:color="000000"/>
              <w:bottom w:val="double" w:sz="4" w:space="0" w:color="000000"/>
            </w:tcBorders>
            <w:shd w:val="clear" w:color="auto" w:fill="auto"/>
            <w:vAlign w:val="center"/>
          </w:tcPr>
          <w:p w:rsidR="0008284B" w:rsidRPr="008B279E" w:rsidRDefault="0008284B" w:rsidP="0008284B">
            <w:pPr>
              <w:snapToGrid w:val="0"/>
              <w:jc w:val="center"/>
              <w:rPr>
                <w:lang w:val="bs-Latn-BA"/>
              </w:rPr>
            </w:pPr>
          </w:p>
        </w:tc>
        <w:tc>
          <w:tcPr>
            <w:tcW w:w="1074" w:type="dxa"/>
            <w:tcBorders>
              <w:top w:val="single" w:sz="4" w:space="0" w:color="000000"/>
              <w:left w:val="double" w:sz="4" w:space="0" w:color="000000"/>
              <w:bottom w:val="double" w:sz="4" w:space="0" w:color="000000"/>
            </w:tcBorders>
            <w:shd w:val="clear" w:color="auto" w:fill="auto"/>
            <w:vAlign w:val="center"/>
          </w:tcPr>
          <w:p w:rsidR="0008284B" w:rsidRPr="008B279E" w:rsidRDefault="0008284B" w:rsidP="0008284B">
            <w:pPr>
              <w:jc w:val="center"/>
            </w:pPr>
            <w:r w:rsidRPr="008B279E">
              <w:t>360</w:t>
            </w:r>
          </w:p>
        </w:tc>
        <w:tc>
          <w:tcPr>
            <w:tcW w:w="1276" w:type="dxa"/>
            <w:tcBorders>
              <w:top w:val="single" w:sz="4" w:space="0" w:color="000000"/>
              <w:left w:val="single" w:sz="4" w:space="0" w:color="000000"/>
              <w:bottom w:val="double" w:sz="4" w:space="0" w:color="000000"/>
            </w:tcBorders>
            <w:shd w:val="clear" w:color="auto" w:fill="auto"/>
            <w:vAlign w:val="center"/>
          </w:tcPr>
          <w:p w:rsidR="0008284B" w:rsidRPr="008B279E" w:rsidRDefault="0008284B" w:rsidP="0008284B">
            <w:pPr>
              <w:jc w:val="center"/>
            </w:pPr>
            <w:r w:rsidRPr="008B279E">
              <w:t>42</w:t>
            </w:r>
          </w:p>
        </w:tc>
        <w:tc>
          <w:tcPr>
            <w:tcW w:w="941" w:type="dxa"/>
            <w:tcBorders>
              <w:top w:val="single" w:sz="4" w:space="0" w:color="000000"/>
              <w:left w:val="double" w:sz="4" w:space="0" w:color="000000"/>
              <w:bottom w:val="double" w:sz="4" w:space="0" w:color="000000"/>
              <w:right w:val="single" w:sz="4" w:space="0" w:color="000000"/>
            </w:tcBorders>
            <w:shd w:val="clear" w:color="auto" w:fill="auto"/>
            <w:vAlign w:val="bottom"/>
          </w:tcPr>
          <w:p w:rsidR="0008284B" w:rsidRPr="008B279E" w:rsidRDefault="0008284B" w:rsidP="0008284B">
            <w:pPr>
              <w:jc w:val="center"/>
              <w:rPr>
                <w:iCs/>
              </w:rPr>
            </w:pPr>
            <w:r w:rsidRPr="008B279E">
              <w:rPr>
                <w:iCs/>
              </w:rPr>
              <w:t>402</w:t>
            </w:r>
          </w:p>
        </w:tc>
      </w:tr>
      <w:tr w:rsidR="0008284B" w:rsidRPr="008B279E" w:rsidTr="0008284B">
        <w:trPr>
          <w:trHeight w:hRule="exact" w:val="510"/>
          <w:jc w:val="center"/>
        </w:trPr>
        <w:tc>
          <w:tcPr>
            <w:tcW w:w="1095" w:type="dxa"/>
            <w:tcBorders>
              <w:top w:val="double" w:sz="4" w:space="0" w:color="000000"/>
              <w:left w:val="single" w:sz="4" w:space="0" w:color="000000"/>
              <w:bottom w:val="single" w:sz="4" w:space="0" w:color="000000"/>
            </w:tcBorders>
            <w:shd w:val="clear" w:color="auto" w:fill="auto"/>
            <w:vAlign w:val="center"/>
          </w:tcPr>
          <w:p w:rsidR="0008284B" w:rsidRPr="008B279E" w:rsidRDefault="0008284B" w:rsidP="0008284B">
            <w:pPr>
              <w:shd w:val="clear" w:color="auto" w:fill="FFFFFF"/>
              <w:jc w:val="center"/>
              <w:rPr>
                <w:bCs/>
                <w:lang w:val="bs-Latn-BA"/>
              </w:rPr>
            </w:pPr>
            <w:r w:rsidRPr="008B279E">
              <w:rPr>
                <w:bCs/>
                <w:sz w:val="22"/>
                <w:szCs w:val="22"/>
                <w:lang w:val="bs-Latn-BA"/>
              </w:rPr>
              <w:t>∑</w:t>
            </w:r>
          </w:p>
        </w:tc>
        <w:tc>
          <w:tcPr>
            <w:tcW w:w="861" w:type="dxa"/>
            <w:tcBorders>
              <w:top w:val="double" w:sz="4" w:space="0" w:color="000000"/>
              <w:left w:val="double" w:sz="4" w:space="0" w:color="000000"/>
              <w:bottom w:val="single" w:sz="4" w:space="0" w:color="000000"/>
            </w:tcBorders>
            <w:shd w:val="clear" w:color="auto" w:fill="auto"/>
            <w:vAlign w:val="center"/>
          </w:tcPr>
          <w:p w:rsidR="0008284B" w:rsidRPr="008B279E" w:rsidRDefault="0008284B" w:rsidP="0008284B">
            <w:pPr>
              <w:shd w:val="clear" w:color="auto" w:fill="FFFFFF"/>
              <w:snapToGrid w:val="0"/>
              <w:rPr>
                <w:bCs/>
                <w:iCs/>
              </w:rPr>
            </w:pPr>
            <w:r w:rsidRPr="008B279E">
              <w:rPr>
                <w:bCs/>
                <w:iCs/>
              </w:rPr>
              <w:t>2430</w:t>
            </w:r>
          </w:p>
        </w:tc>
        <w:tc>
          <w:tcPr>
            <w:tcW w:w="1134" w:type="dxa"/>
            <w:tcBorders>
              <w:top w:val="double" w:sz="4" w:space="0" w:color="000000"/>
              <w:left w:val="single" w:sz="4" w:space="0" w:color="000000"/>
              <w:bottom w:val="single" w:sz="4" w:space="0" w:color="000000"/>
            </w:tcBorders>
            <w:shd w:val="clear" w:color="auto" w:fill="auto"/>
            <w:vAlign w:val="center"/>
          </w:tcPr>
          <w:p w:rsidR="0008284B" w:rsidRPr="008B279E" w:rsidRDefault="0008284B" w:rsidP="0008284B">
            <w:pPr>
              <w:shd w:val="clear" w:color="auto" w:fill="FFFFFF"/>
              <w:snapToGrid w:val="0"/>
              <w:jc w:val="center"/>
              <w:rPr>
                <w:bCs/>
                <w:iCs/>
              </w:rPr>
            </w:pPr>
            <w:r w:rsidRPr="008B279E">
              <w:rPr>
                <w:bCs/>
                <w:iCs/>
              </w:rPr>
              <w:t>297</w:t>
            </w:r>
          </w:p>
        </w:tc>
        <w:tc>
          <w:tcPr>
            <w:tcW w:w="992" w:type="dxa"/>
            <w:tcBorders>
              <w:top w:val="double" w:sz="4" w:space="0" w:color="000000"/>
              <w:left w:val="single" w:sz="4" w:space="0" w:color="000000"/>
              <w:bottom w:val="single" w:sz="4" w:space="0" w:color="000000"/>
            </w:tcBorders>
            <w:shd w:val="clear" w:color="auto" w:fill="auto"/>
            <w:vAlign w:val="center"/>
          </w:tcPr>
          <w:p w:rsidR="0008284B" w:rsidRPr="008B279E" w:rsidRDefault="0008284B" w:rsidP="0008284B">
            <w:pPr>
              <w:shd w:val="clear" w:color="auto" w:fill="FFFFFF"/>
              <w:snapToGrid w:val="0"/>
              <w:jc w:val="center"/>
              <w:rPr>
                <w:lang w:val="bs-Latn-BA"/>
              </w:rPr>
            </w:pPr>
            <w:r w:rsidRPr="008B279E">
              <w:rPr>
                <w:lang w:val="bs-Latn-BA"/>
              </w:rPr>
              <w:t>151</w:t>
            </w:r>
          </w:p>
        </w:tc>
        <w:tc>
          <w:tcPr>
            <w:tcW w:w="1134" w:type="dxa"/>
            <w:tcBorders>
              <w:top w:val="double" w:sz="4" w:space="0" w:color="000000"/>
              <w:left w:val="single" w:sz="4" w:space="0" w:color="000000"/>
              <w:bottom w:val="single" w:sz="4" w:space="0" w:color="000000"/>
            </w:tcBorders>
            <w:shd w:val="clear" w:color="auto" w:fill="auto"/>
            <w:vAlign w:val="center"/>
          </w:tcPr>
          <w:p w:rsidR="0008284B" w:rsidRPr="008B279E" w:rsidRDefault="0008284B" w:rsidP="0008284B">
            <w:pPr>
              <w:shd w:val="clear" w:color="auto" w:fill="FFFFFF"/>
              <w:snapToGrid w:val="0"/>
              <w:jc w:val="center"/>
              <w:rPr>
                <w:lang w:val="bs-Latn-BA"/>
              </w:rPr>
            </w:pPr>
            <w:r w:rsidRPr="008B279E">
              <w:rPr>
                <w:lang w:val="bs-Latn-BA"/>
              </w:rPr>
              <w:t>66</w:t>
            </w:r>
          </w:p>
        </w:tc>
        <w:tc>
          <w:tcPr>
            <w:tcW w:w="1336" w:type="dxa"/>
            <w:tcBorders>
              <w:top w:val="double" w:sz="4" w:space="0" w:color="000000"/>
              <w:left w:val="single" w:sz="4" w:space="0" w:color="000000"/>
              <w:bottom w:val="single" w:sz="4" w:space="0" w:color="000000"/>
            </w:tcBorders>
            <w:shd w:val="clear" w:color="auto" w:fill="auto"/>
            <w:vAlign w:val="center"/>
          </w:tcPr>
          <w:p w:rsidR="0008284B" w:rsidRPr="008B279E" w:rsidRDefault="0008284B" w:rsidP="0008284B">
            <w:pPr>
              <w:shd w:val="clear" w:color="auto" w:fill="FFFFFF"/>
              <w:snapToGrid w:val="0"/>
              <w:jc w:val="center"/>
              <w:rPr>
                <w:lang w:val="bs-Latn-BA"/>
              </w:rPr>
            </w:pPr>
          </w:p>
        </w:tc>
        <w:tc>
          <w:tcPr>
            <w:tcW w:w="1074" w:type="dxa"/>
            <w:tcBorders>
              <w:top w:val="double" w:sz="4" w:space="0" w:color="000000"/>
              <w:left w:val="double" w:sz="4" w:space="0" w:color="000000"/>
              <w:bottom w:val="single" w:sz="4" w:space="0" w:color="000000"/>
            </w:tcBorders>
            <w:shd w:val="clear" w:color="auto" w:fill="auto"/>
            <w:vAlign w:val="center"/>
          </w:tcPr>
          <w:p w:rsidR="0008284B" w:rsidRPr="008B279E" w:rsidRDefault="0008284B" w:rsidP="0008284B">
            <w:pPr>
              <w:shd w:val="clear" w:color="auto" w:fill="FFFFFF"/>
              <w:snapToGrid w:val="0"/>
              <w:jc w:val="center"/>
              <w:rPr>
                <w:lang w:val="bs-Latn-BA"/>
              </w:rPr>
            </w:pPr>
            <w:r w:rsidRPr="008B279E">
              <w:rPr>
                <w:lang w:val="bs-Latn-BA"/>
              </w:rPr>
              <w:t>2745</w:t>
            </w:r>
          </w:p>
        </w:tc>
        <w:tc>
          <w:tcPr>
            <w:tcW w:w="1276" w:type="dxa"/>
            <w:tcBorders>
              <w:top w:val="double" w:sz="4" w:space="0" w:color="000000"/>
              <w:left w:val="single" w:sz="4" w:space="0" w:color="000000"/>
              <w:bottom w:val="single" w:sz="4" w:space="0" w:color="000000"/>
            </w:tcBorders>
            <w:shd w:val="clear" w:color="auto" w:fill="auto"/>
            <w:vAlign w:val="center"/>
          </w:tcPr>
          <w:p w:rsidR="0008284B" w:rsidRPr="008B279E" w:rsidRDefault="0008284B" w:rsidP="0008284B">
            <w:pPr>
              <w:shd w:val="clear" w:color="auto" w:fill="FFFFFF"/>
              <w:snapToGrid w:val="0"/>
              <w:jc w:val="center"/>
              <w:rPr>
                <w:lang w:val="bs-Latn-BA"/>
              </w:rPr>
            </w:pPr>
            <w:r w:rsidRPr="008B279E">
              <w:rPr>
                <w:lang w:val="bs-Latn-BA"/>
              </w:rPr>
              <w:t>199</w:t>
            </w:r>
          </w:p>
        </w:tc>
        <w:tc>
          <w:tcPr>
            <w:tcW w:w="941" w:type="dxa"/>
            <w:tcBorders>
              <w:top w:val="double" w:sz="4" w:space="0" w:color="000000"/>
              <w:left w:val="double" w:sz="4" w:space="0" w:color="000000"/>
              <w:bottom w:val="single" w:sz="4" w:space="0" w:color="000000"/>
              <w:right w:val="single" w:sz="4" w:space="0" w:color="000000"/>
            </w:tcBorders>
            <w:shd w:val="clear" w:color="auto" w:fill="auto"/>
            <w:vAlign w:val="center"/>
          </w:tcPr>
          <w:p w:rsidR="0008284B" w:rsidRPr="008B279E" w:rsidRDefault="0008284B" w:rsidP="0008284B">
            <w:pPr>
              <w:shd w:val="clear" w:color="auto" w:fill="FFFFFF"/>
              <w:snapToGrid w:val="0"/>
              <w:jc w:val="center"/>
              <w:rPr>
                <w:lang w:val="bs-Latn-BA"/>
              </w:rPr>
            </w:pPr>
            <w:r w:rsidRPr="008B279E">
              <w:rPr>
                <w:lang w:val="bs-Latn-BA"/>
              </w:rPr>
              <w:t>2944</w:t>
            </w:r>
          </w:p>
        </w:tc>
      </w:tr>
    </w:tbl>
    <w:p w:rsidR="0008284B" w:rsidRPr="008B279E" w:rsidRDefault="0008284B" w:rsidP="0008284B">
      <w:pPr>
        <w:rPr>
          <w:sz w:val="22"/>
          <w:szCs w:val="22"/>
          <w:lang w:val="bs-Latn-BA"/>
        </w:rPr>
      </w:pPr>
    </w:p>
    <w:p w:rsidR="0008284B" w:rsidRPr="008B279E" w:rsidRDefault="0008284B" w:rsidP="00426B1A">
      <w:pPr>
        <w:jc w:val="right"/>
        <w:rPr>
          <w:sz w:val="22"/>
          <w:szCs w:val="22"/>
          <w:lang w:val="bs-Latn-BA"/>
        </w:rPr>
      </w:pPr>
    </w:p>
    <w:p w:rsidR="002B768C" w:rsidRPr="008B279E" w:rsidRDefault="002B768C" w:rsidP="002B768C">
      <w:pPr>
        <w:suppressAutoHyphens w:val="0"/>
        <w:jc w:val="both"/>
        <w:rPr>
          <w:sz w:val="22"/>
          <w:szCs w:val="22"/>
          <w:lang w:eastAsia="hr-HR"/>
        </w:rPr>
      </w:pPr>
      <w:r w:rsidRPr="008B279E">
        <w:rPr>
          <w:sz w:val="22"/>
          <w:szCs w:val="22"/>
          <w:lang w:eastAsia="hr-HR"/>
        </w:rPr>
        <w:t xml:space="preserve">2.6.Uspjeh u nastavnim predmetima po razredima na kraju </w:t>
      </w:r>
      <w:r w:rsidR="00EF587F" w:rsidRPr="008B279E">
        <w:rPr>
          <w:sz w:val="22"/>
          <w:szCs w:val="22"/>
          <w:lang w:eastAsia="hr-HR"/>
        </w:rPr>
        <w:t>I polugodišta školske 2020/2021</w:t>
      </w:r>
      <w:r w:rsidRPr="008B279E">
        <w:rPr>
          <w:sz w:val="22"/>
          <w:szCs w:val="22"/>
          <w:lang w:eastAsia="hr-HR"/>
        </w:rPr>
        <w:t>. godine</w:t>
      </w:r>
    </w:p>
    <w:p w:rsidR="002B768C" w:rsidRPr="008B279E" w:rsidRDefault="002B768C" w:rsidP="002B768C">
      <w:pPr>
        <w:jc w:val="center"/>
        <w:rPr>
          <w:sz w:val="22"/>
          <w:szCs w:val="22"/>
          <w:lang w:val="bs-Latn-BA"/>
        </w:rPr>
      </w:pPr>
    </w:p>
    <w:p w:rsidR="002B768C" w:rsidRPr="008B279E" w:rsidRDefault="002B768C" w:rsidP="002B768C">
      <w:pPr>
        <w:jc w:val="right"/>
        <w:rPr>
          <w:sz w:val="22"/>
          <w:szCs w:val="22"/>
        </w:rPr>
      </w:pPr>
      <w:r w:rsidRPr="008B279E">
        <w:rPr>
          <w:sz w:val="22"/>
          <w:szCs w:val="22"/>
          <w:lang w:val="bs-Latn-BA"/>
        </w:rPr>
        <w:t xml:space="preserve"> (Tabela 8.b</w:t>
      </w:r>
      <w:r w:rsidRPr="008B279E">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299"/>
        <w:gridCol w:w="1903"/>
        <w:gridCol w:w="1940"/>
      </w:tblGrid>
      <w:tr w:rsidR="008B279E" w:rsidRPr="008B279E" w:rsidTr="002B768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Nastavni predmet</w:t>
            </w:r>
          </w:p>
        </w:t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Razred</w:t>
            </w:r>
          </w:p>
        </w:tc>
        <w:tc>
          <w:tcPr>
            <w:tcW w:w="1983"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Srednja ocjena</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Prolaznost %</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pPr>
          </w:p>
        </w:t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I  RAZRED</w:t>
            </w: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pPr>
          </w:p>
        </w:tc>
        <w:tc>
          <w:tcPr>
            <w:tcW w:w="198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pP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BJK,HJK,SRK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Engleski jezik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Matematika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Moja okolina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Muzička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Likovna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Tjelesni i zd.odgoj</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Vjeronauka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Društvo/kultura/religija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tcPr>
          <w:p w:rsidR="00C01774" w:rsidRPr="008B279E" w:rsidRDefault="00C01774" w:rsidP="002B768C">
            <w:pPr>
              <w:spacing w:line="276" w:lineRule="auto"/>
              <w:rPr>
                <w:sz w:val="22"/>
                <w:szCs w:val="22"/>
              </w:rPr>
            </w:pPr>
            <w:r w:rsidRPr="008B279E">
              <w:rPr>
                <w:sz w:val="22"/>
                <w:szCs w:val="22"/>
              </w:rPr>
              <w:t>In</w:t>
            </w:r>
            <w:r w:rsidR="00CD1A87" w:rsidRPr="008B279E">
              <w:rPr>
                <w:sz w:val="22"/>
                <w:szCs w:val="22"/>
              </w:rPr>
              <w:t>formatika</w:t>
            </w:r>
          </w:p>
        </w:tc>
        <w:tc>
          <w:tcPr>
            <w:tcW w:w="2394" w:type="dxa"/>
            <w:tcBorders>
              <w:top w:val="single" w:sz="4" w:space="0" w:color="auto"/>
              <w:left w:val="single" w:sz="4" w:space="0" w:color="auto"/>
              <w:bottom w:val="single" w:sz="4" w:space="0" w:color="auto"/>
              <w:right w:val="single" w:sz="4" w:space="0" w:color="auto"/>
            </w:tcBorders>
          </w:tcPr>
          <w:p w:rsidR="00C01774" w:rsidRPr="008B279E" w:rsidRDefault="00C01774"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C01774" w:rsidRPr="008B279E" w:rsidRDefault="00CD1A87" w:rsidP="002B768C">
            <w:pPr>
              <w:spacing w:line="276" w:lineRule="auto"/>
              <w:jc w:val="center"/>
              <w:rPr>
                <w:sz w:val="22"/>
                <w:szCs w:val="22"/>
              </w:rPr>
            </w:pPr>
            <w:r w:rsidRPr="008B279E">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C01774" w:rsidRPr="008B279E" w:rsidRDefault="00CD1A87" w:rsidP="002B768C">
            <w:pPr>
              <w:spacing w:line="276" w:lineRule="auto"/>
              <w:jc w:val="center"/>
              <w:rPr>
                <w:sz w:val="22"/>
                <w:szCs w:val="22"/>
              </w:rPr>
            </w:pPr>
            <w:r w:rsidRPr="008B279E">
              <w:rPr>
                <w:sz w:val="22"/>
                <w:szCs w:val="22"/>
              </w:rPr>
              <w:t>100%</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pPr>
          </w:p>
        </w:t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II  RAZRED</w:t>
            </w: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lastRenderedPageBreak/>
              <w:t>BJK,HJK,SRK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D97C36" w:rsidP="002B768C">
            <w:pPr>
              <w:spacing w:line="276" w:lineRule="auto"/>
              <w:jc w:val="center"/>
            </w:pPr>
            <w:r w:rsidRPr="008B279E">
              <w:t>4,89</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Engleski jezik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D97C36" w:rsidP="002B768C">
            <w:pPr>
              <w:spacing w:line="276" w:lineRule="auto"/>
              <w:jc w:val="center"/>
            </w:pPr>
            <w:r w:rsidRPr="008B279E">
              <w:t>5,00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Matematika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4,73</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Moja okolina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4,76</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Muzička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4,90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Likovna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4,97</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Tjelesni i zd.odgoj</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5,00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Vjeronauka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4,96</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Društvo/kultura/religija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5,00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Informatika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4,95</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pPr>
          </w:p>
        </w:t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III  RAZRED</w:t>
            </w: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BJK,HJK,SRK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4,60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Matematika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4,31</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Moja okolina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4,52</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Muzička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4,72</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Likovna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4,90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Tjelesni i zd.odgoj</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4,98</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Engleski jezik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4,84</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Vjeronauka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4,81</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Društvo/kultura/religija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4,33</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Informatika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4,91</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pPr>
          </w:p>
        </w:t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IV  RAZRED</w:t>
            </w: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BJK,HJK,SRK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4,78</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Matematika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4,84</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Engleski jezik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4,12</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454AB5" w:rsidP="002B768C">
            <w:pPr>
              <w:spacing w:line="276" w:lineRule="auto"/>
              <w:jc w:val="center"/>
            </w:pPr>
            <w:r w:rsidRPr="008B279E">
              <w:rPr>
                <w:sz w:val="22"/>
                <w:szCs w:val="22"/>
              </w:rPr>
              <w:t>98</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Moja okolina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4,80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Muzička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4,94</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Likovna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4,90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Tjelesni i zd.odgoj</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4,94</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Vjeronauka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4,90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Društvo/kultura/religija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5,00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tcPr>
          <w:p w:rsidR="001A3727" w:rsidRPr="008B279E" w:rsidRDefault="001A3727" w:rsidP="002B768C">
            <w:pPr>
              <w:spacing w:line="276" w:lineRule="auto"/>
              <w:rPr>
                <w:sz w:val="22"/>
                <w:szCs w:val="22"/>
              </w:rPr>
            </w:pPr>
            <w:r w:rsidRPr="008B279E">
              <w:rPr>
                <w:sz w:val="22"/>
                <w:szCs w:val="22"/>
              </w:rPr>
              <w:t>Informatika</w:t>
            </w:r>
          </w:p>
        </w:tc>
        <w:tc>
          <w:tcPr>
            <w:tcW w:w="2394" w:type="dxa"/>
            <w:tcBorders>
              <w:top w:val="single" w:sz="4" w:space="0" w:color="auto"/>
              <w:left w:val="single" w:sz="4" w:space="0" w:color="auto"/>
              <w:bottom w:val="single" w:sz="4" w:space="0" w:color="auto"/>
              <w:right w:val="single" w:sz="4" w:space="0" w:color="auto"/>
            </w:tcBorders>
          </w:tcPr>
          <w:p w:rsidR="001A3727" w:rsidRPr="008B279E" w:rsidRDefault="001A3727"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1A3727" w:rsidRPr="008B279E" w:rsidRDefault="00226F24" w:rsidP="002B768C">
            <w:pPr>
              <w:spacing w:line="276" w:lineRule="auto"/>
              <w:jc w:val="center"/>
            </w:pPr>
            <w:r w:rsidRPr="008B279E">
              <w:t>4,88</w:t>
            </w:r>
          </w:p>
        </w:tc>
        <w:tc>
          <w:tcPr>
            <w:tcW w:w="1984" w:type="dxa"/>
            <w:tcBorders>
              <w:top w:val="single" w:sz="4" w:space="0" w:color="auto"/>
              <w:left w:val="single" w:sz="4" w:space="0" w:color="auto"/>
              <w:bottom w:val="single" w:sz="4" w:space="0" w:color="auto"/>
              <w:right w:val="single" w:sz="4" w:space="0" w:color="auto"/>
            </w:tcBorders>
          </w:tcPr>
          <w:p w:rsidR="001A3727" w:rsidRPr="008B279E" w:rsidRDefault="001A3727" w:rsidP="002B768C">
            <w:pPr>
              <w:spacing w:line="276" w:lineRule="auto"/>
              <w:jc w:val="center"/>
              <w:rPr>
                <w:sz w:val="22"/>
                <w:szCs w:val="22"/>
              </w:rPr>
            </w:pPr>
            <w:r w:rsidRPr="008B279E">
              <w:rPr>
                <w:sz w:val="22"/>
                <w:szCs w:val="22"/>
              </w:rPr>
              <w:t>100</w:t>
            </w:r>
            <w:r w:rsidR="00613F0C" w:rsidRPr="008B279E">
              <w:rPr>
                <w:sz w:val="22"/>
                <w:szCs w:val="22"/>
              </w:rPr>
              <w:t>%</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pPr>
          </w:p>
        </w:t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V  RAZRED</w:t>
            </w: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BJK,HJK,SRK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3,93</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26F24"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Engleski jezik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3,91</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Njemački jezik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4,76</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26F24"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Matematika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3,50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26F24" w:rsidP="00B01FEF">
            <w:pPr>
              <w:spacing w:line="276" w:lineRule="auto"/>
              <w:jc w:val="center"/>
            </w:pPr>
            <w:r w:rsidRPr="008B279E">
              <w:rPr>
                <w:sz w:val="22"/>
                <w:szCs w:val="22"/>
              </w:rPr>
              <w:t>97,62</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Priroda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26F24" w:rsidP="002B768C">
            <w:pPr>
              <w:spacing w:line="276" w:lineRule="auto"/>
              <w:jc w:val="center"/>
            </w:pPr>
            <w:r w:rsidRPr="008B279E">
              <w:t>4,41</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26F24"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Društvo</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3,88</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8427DD"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Muzička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4,81</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8427DD"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Likovna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4,93</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Tjelesni i zd.odgoj</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4,91</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Osnove tehnike</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4,76</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Kultura življenja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4,98</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8427DD"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lastRenderedPageBreak/>
              <w:t>Vjeronauka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4,77</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Zdravi životni stilovi</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5,00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pPr>
          </w:p>
        </w:t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VI  RAZRED</w:t>
            </w: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BJK,HJK,SRK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4,15</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Engleski jezik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4,34</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Njemački jezik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4,45</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CF167C" w:rsidP="009D54CE">
            <w:pPr>
              <w:spacing w:line="276" w:lineRule="auto"/>
              <w:jc w:val="center"/>
            </w:pPr>
            <w:r w:rsidRPr="008B279E">
              <w:t>100</w:t>
            </w:r>
            <w:r w:rsidR="009D54CE" w:rsidRPr="008B279E">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Matematika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3,37</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8427DD" w:rsidP="002B768C">
            <w:pPr>
              <w:spacing w:line="276" w:lineRule="auto"/>
              <w:jc w:val="center"/>
            </w:pPr>
            <w:r w:rsidRPr="008B279E">
              <w:rPr>
                <w:sz w:val="22"/>
                <w:szCs w:val="22"/>
              </w:rPr>
              <w:t>96</w:t>
            </w:r>
            <w:r w:rsidR="004D05B0"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Muzička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4,91</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CF167C" w:rsidP="002B768C">
            <w:pPr>
              <w:spacing w:line="276" w:lineRule="auto"/>
              <w:jc w:val="center"/>
            </w:pPr>
            <w:r w:rsidRPr="008B279E">
              <w:t>100</w:t>
            </w:r>
            <w:r w:rsidR="009D54CE" w:rsidRPr="008B279E">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Likovna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4,96</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CF167C" w:rsidP="002B768C">
            <w:pPr>
              <w:spacing w:line="276" w:lineRule="auto"/>
              <w:jc w:val="center"/>
            </w:pPr>
            <w:r w:rsidRPr="008B279E">
              <w:t>100</w:t>
            </w:r>
            <w:r w:rsidR="009D54CE" w:rsidRPr="008B279E">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Tjelesni i zd.odgoj</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4,93</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Historija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4,67</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CF167C" w:rsidP="002B768C">
            <w:pPr>
              <w:spacing w:line="276" w:lineRule="auto"/>
              <w:jc w:val="center"/>
            </w:pPr>
            <w:r w:rsidRPr="008B279E">
              <w:t>100</w:t>
            </w:r>
            <w:r w:rsidR="009D54CE" w:rsidRPr="008B279E">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Geografija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4,22</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Tehnička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4,43</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Informatika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4,73</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CF167C" w:rsidP="002B768C">
            <w:pPr>
              <w:spacing w:line="276" w:lineRule="auto"/>
              <w:jc w:val="center"/>
            </w:pPr>
            <w:r w:rsidRPr="008B279E">
              <w:t>100</w:t>
            </w:r>
            <w:r w:rsidR="009D54CE" w:rsidRPr="008B279E">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Biologija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4,62</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rPr>
          <w:trHeight w:val="70"/>
        </w:trPr>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Vjeronauka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4,70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Zdravi životni stilovi</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8427DD" w:rsidP="002B768C">
            <w:pPr>
              <w:spacing w:line="276" w:lineRule="auto"/>
              <w:jc w:val="center"/>
            </w:pPr>
            <w:r w:rsidRPr="008B279E">
              <w:t>4,80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pPr>
          </w:p>
        </w:t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VII  RAZRED</w:t>
            </w: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BJK,HJK,SRK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EF3A3E" w:rsidP="00CF167C">
            <w:pPr>
              <w:spacing w:line="276" w:lineRule="auto"/>
              <w:jc w:val="center"/>
            </w:pPr>
            <w:r w:rsidRPr="008B279E">
              <w:t>3,77</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CF167C"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Engleski jezik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C642ED" w:rsidP="002B768C">
            <w:pPr>
              <w:spacing w:line="276" w:lineRule="auto"/>
              <w:jc w:val="center"/>
            </w:pPr>
            <w:r w:rsidRPr="008B279E">
              <w:t>3,86</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C642ED" w:rsidP="002B768C">
            <w:pPr>
              <w:spacing w:line="276" w:lineRule="auto"/>
              <w:jc w:val="center"/>
            </w:pPr>
            <w:r w:rsidRPr="008B279E">
              <w:rPr>
                <w:sz w:val="22"/>
                <w:szCs w:val="22"/>
              </w:rPr>
              <w:t>92,50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Njemački jezik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C642ED" w:rsidP="002B768C">
            <w:pPr>
              <w:spacing w:line="276" w:lineRule="auto"/>
              <w:jc w:val="center"/>
            </w:pPr>
            <w:r w:rsidRPr="008B279E">
              <w:t>4,21</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CF167C"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Matematika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C642ED" w:rsidP="002B768C">
            <w:pPr>
              <w:spacing w:line="276" w:lineRule="auto"/>
              <w:jc w:val="center"/>
            </w:pPr>
            <w:r w:rsidRPr="008B279E">
              <w:t>4,19</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Muzička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152EB3" w:rsidP="002B768C">
            <w:pPr>
              <w:spacing w:line="276" w:lineRule="auto"/>
              <w:jc w:val="center"/>
            </w:pPr>
            <w:r w:rsidRPr="008B279E">
              <w:t>4,62</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Likovna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152EB3" w:rsidP="002B768C">
            <w:pPr>
              <w:spacing w:line="276" w:lineRule="auto"/>
              <w:jc w:val="center"/>
            </w:pPr>
            <w:r w:rsidRPr="008B279E">
              <w:t>4,70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Tjelesni i zd.odgoj</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152EB3" w:rsidP="002B768C">
            <w:pPr>
              <w:spacing w:line="276" w:lineRule="auto"/>
              <w:jc w:val="center"/>
            </w:pPr>
            <w:r w:rsidRPr="008B279E">
              <w:t>4,75</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Biologija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152EB3" w:rsidP="002B768C">
            <w:pPr>
              <w:spacing w:line="276" w:lineRule="auto"/>
              <w:jc w:val="center"/>
            </w:pPr>
            <w:r w:rsidRPr="008B279E">
              <w:t>4,17</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Historija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152EB3" w:rsidP="002B768C">
            <w:pPr>
              <w:spacing w:line="276" w:lineRule="auto"/>
              <w:jc w:val="center"/>
            </w:pPr>
            <w:r w:rsidRPr="008B279E">
              <w:t>3,89</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Geografija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152EB3" w:rsidP="002B768C">
            <w:pPr>
              <w:spacing w:line="276" w:lineRule="auto"/>
              <w:jc w:val="center"/>
            </w:pPr>
            <w:r w:rsidRPr="008B279E">
              <w:t>3,72</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Fizika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152EB3" w:rsidP="002B768C">
            <w:pPr>
              <w:spacing w:line="276" w:lineRule="auto"/>
              <w:jc w:val="center"/>
            </w:pPr>
            <w:r w:rsidRPr="008B279E">
              <w:t>4,03</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CF167C"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Tehnička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152EB3" w:rsidP="002B768C">
            <w:pPr>
              <w:spacing w:line="276" w:lineRule="auto"/>
              <w:jc w:val="center"/>
            </w:pPr>
            <w:r w:rsidRPr="008B279E">
              <w:t>4,64</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Informatika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152EB3" w:rsidP="002B768C">
            <w:pPr>
              <w:spacing w:line="276" w:lineRule="auto"/>
              <w:jc w:val="center"/>
            </w:pPr>
            <w:r w:rsidRPr="008B279E">
              <w:t>4,60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Vjeronauka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152EB3" w:rsidP="002B768C">
            <w:pPr>
              <w:spacing w:line="276" w:lineRule="auto"/>
              <w:jc w:val="center"/>
            </w:pPr>
            <w:r w:rsidRPr="008B279E">
              <w:t>4,56</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Građansko obrazovanje</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152EB3" w:rsidP="002B768C">
            <w:pPr>
              <w:spacing w:line="276" w:lineRule="auto"/>
              <w:jc w:val="center"/>
            </w:pPr>
            <w:r w:rsidRPr="008B279E">
              <w:t>4,32</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Zdravi životni stilovi</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152EB3" w:rsidP="002B768C">
            <w:pPr>
              <w:spacing w:line="276" w:lineRule="auto"/>
              <w:jc w:val="center"/>
            </w:pPr>
            <w:r w:rsidRPr="008B279E">
              <w:t>4,90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pPr>
          </w:p>
        </w:tc>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VIII  RAZRED</w:t>
            </w: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BJK,HJK,SRK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EF3A3E" w:rsidP="002B768C">
            <w:pPr>
              <w:spacing w:line="276" w:lineRule="auto"/>
              <w:jc w:val="center"/>
            </w:pPr>
            <w:r w:rsidRPr="008B279E">
              <w:t>3,36</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EF3A3E" w:rsidP="00D13D13">
            <w:pPr>
              <w:spacing w:line="276" w:lineRule="auto"/>
              <w:jc w:val="center"/>
            </w:pPr>
            <w:r w:rsidRPr="008B279E">
              <w:t>95,12%</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Engleski jezik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C642ED" w:rsidP="002B768C">
            <w:pPr>
              <w:spacing w:line="276" w:lineRule="auto"/>
              <w:jc w:val="center"/>
            </w:pPr>
            <w:r w:rsidRPr="008B279E">
              <w:t>4,44</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1C4C80"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Njemački jezik</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C642ED" w:rsidP="002B768C">
            <w:pPr>
              <w:spacing w:line="276" w:lineRule="auto"/>
              <w:jc w:val="center"/>
            </w:pPr>
            <w:r w:rsidRPr="008B279E">
              <w:t>4,22</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C642ED" w:rsidP="002B768C">
            <w:pPr>
              <w:spacing w:line="276" w:lineRule="auto"/>
              <w:jc w:val="center"/>
            </w:pPr>
            <w:r w:rsidRPr="008B279E">
              <w:rPr>
                <w:sz w:val="22"/>
                <w:szCs w:val="22"/>
              </w:rPr>
              <w:t>97,56</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Matematika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C642ED" w:rsidP="002B768C">
            <w:pPr>
              <w:spacing w:line="276" w:lineRule="auto"/>
              <w:jc w:val="center"/>
            </w:pPr>
            <w:r w:rsidRPr="008B279E">
              <w:t>3,61</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1C4C80"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Muzička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C642ED" w:rsidP="002B768C">
            <w:pPr>
              <w:spacing w:line="276" w:lineRule="auto"/>
              <w:jc w:val="center"/>
            </w:pPr>
            <w:r w:rsidRPr="008B279E">
              <w:t>4,48</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1C4C80"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Likovna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C642ED" w:rsidP="002B768C">
            <w:pPr>
              <w:spacing w:line="276" w:lineRule="auto"/>
              <w:jc w:val="center"/>
            </w:pPr>
            <w:r w:rsidRPr="008B279E">
              <w:t>4,81</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Tjelesni i zd.odgoj</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C642ED" w:rsidP="002B768C">
            <w:pPr>
              <w:spacing w:line="276" w:lineRule="auto"/>
              <w:jc w:val="center"/>
            </w:pPr>
            <w:r w:rsidRPr="008B279E">
              <w:t>4,78</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1C4C80"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Biologija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C642ED" w:rsidP="002B768C">
            <w:pPr>
              <w:spacing w:line="276" w:lineRule="auto"/>
              <w:jc w:val="center"/>
            </w:pPr>
            <w:r w:rsidRPr="008B279E">
              <w:t>4,34</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1C4C80"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Historija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C642ED" w:rsidP="00CF167C">
            <w:pPr>
              <w:spacing w:line="276" w:lineRule="auto"/>
              <w:jc w:val="center"/>
            </w:pPr>
            <w:r w:rsidRPr="008B279E">
              <w:t>4,24</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lastRenderedPageBreak/>
              <w:t>Geografija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C642ED" w:rsidP="002B768C">
            <w:pPr>
              <w:spacing w:line="276" w:lineRule="auto"/>
              <w:jc w:val="center"/>
            </w:pPr>
            <w:r w:rsidRPr="008B279E">
              <w:t>3,94</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1C4C80"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Fizika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C642ED" w:rsidP="002B768C">
            <w:pPr>
              <w:spacing w:line="276" w:lineRule="auto"/>
              <w:jc w:val="center"/>
            </w:pPr>
            <w:r w:rsidRPr="008B279E">
              <w:t>4,00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1C4C80"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Hemija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C642ED" w:rsidP="002B768C">
            <w:pPr>
              <w:spacing w:line="276" w:lineRule="auto"/>
              <w:jc w:val="center"/>
            </w:pPr>
            <w:r w:rsidRPr="008B279E">
              <w:t>3,90</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C642ED" w:rsidP="002B768C">
            <w:pPr>
              <w:spacing w:line="276" w:lineRule="auto"/>
              <w:jc w:val="center"/>
            </w:pPr>
            <w:r w:rsidRPr="008B279E">
              <w:rPr>
                <w:sz w:val="22"/>
                <w:szCs w:val="22"/>
              </w:rPr>
              <w:t>97,56</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Tehnička kultura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C642ED" w:rsidP="002B768C">
            <w:pPr>
              <w:spacing w:line="276" w:lineRule="auto"/>
              <w:jc w:val="center"/>
            </w:pPr>
            <w:r w:rsidRPr="008B279E">
              <w:t>4,83</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1C4C80"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Informatika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C642ED" w:rsidP="002B768C">
            <w:pPr>
              <w:spacing w:line="276" w:lineRule="auto"/>
              <w:jc w:val="center"/>
            </w:pPr>
            <w:r w:rsidRPr="008B279E">
              <w:t>4,78</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1C4C80" w:rsidP="002B768C">
            <w:pPr>
              <w:spacing w:line="276" w:lineRule="auto"/>
              <w:jc w:val="center"/>
            </w:pPr>
            <w:r w:rsidRPr="008B279E">
              <w:rPr>
                <w:sz w:val="22"/>
                <w:szCs w:val="22"/>
              </w:rPr>
              <w:t>100</w:t>
            </w:r>
            <w:r w:rsidR="002B768C"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pPr>
            <w:r w:rsidRPr="008B279E">
              <w:rPr>
                <w:sz w:val="22"/>
                <w:szCs w:val="22"/>
              </w:rPr>
              <w:t>Vjeronauka</w:t>
            </w:r>
          </w:p>
        </w:tc>
        <w:tc>
          <w:tcPr>
            <w:tcW w:w="2394"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2B768C" w:rsidRPr="008B279E" w:rsidRDefault="00C642ED" w:rsidP="002B768C">
            <w:pPr>
              <w:spacing w:line="276" w:lineRule="auto"/>
              <w:jc w:val="center"/>
            </w:pPr>
            <w:r w:rsidRPr="008B279E">
              <w:t>4,42</w:t>
            </w:r>
          </w:p>
        </w:tc>
        <w:tc>
          <w:tcPr>
            <w:tcW w:w="1984" w:type="dxa"/>
            <w:tcBorders>
              <w:top w:val="single" w:sz="4" w:space="0" w:color="auto"/>
              <w:left w:val="single" w:sz="4" w:space="0" w:color="auto"/>
              <w:bottom w:val="single" w:sz="4" w:space="0" w:color="auto"/>
              <w:right w:val="single" w:sz="4" w:space="0" w:color="auto"/>
            </w:tcBorders>
            <w:hideMark/>
          </w:tcPr>
          <w:p w:rsidR="002B768C" w:rsidRPr="008B279E" w:rsidRDefault="002B768C"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FE5455">
            <w:pPr>
              <w:spacing w:line="276" w:lineRule="auto"/>
            </w:pPr>
            <w:r w:rsidRPr="008B279E">
              <w:rPr>
                <w:sz w:val="22"/>
                <w:szCs w:val="22"/>
              </w:rPr>
              <w:t>Zdravi životni stilovi</w:t>
            </w:r>
          </w:p>
        </w:t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C642ED" w:rsidP="002B768C">
            <w:pPr>
              <w:spacing w:line="276" w:lineRule="auto"/>
              <w:jc w:val="center"/>
            </w:pPr>
            <w:r w:rsidRPr="008B279E">
              <w:t>5,00</w:t>
            </w:r>
          </w:p>
        </w:tc>
        <w:tc>
          <w:tcPr>
            <w:tcW w:w="198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rPr>
                <w:sz w:val="22"/>
                <w:szCs w:val="22"/>
              </w:rPr>
            </w:pPr>
            <w:r w:rsidRPr="008B279E">
              <w:rPr>
                <w:sz w:val="22"/>
                <w:szCs w:val="22"/>
              </w:rPr>
              <w:t>100%</w:t>
            </w:r>
          </w:p>
        </w:tc>
      </w:tr>
      <w:tr w:rsidR="008B279E" w:rsidRPr="008B279E" w:rsidTr="002B768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pPr>
          </w:p>
        </w:tc>
        <w:tc>
          <w:tcPr>
            <w:tcW w:w="239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pPr>
            <w:r w:rsidRPr="008B279E">
              <w:rPr>
                <w:sz w:val="22"/>
                <w:szCs w:val="22"/>
              </w:rPr>
              <w:t>IX  RAZRED</w:t>
            </w: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pPr>
            <w:r w:rsidRPr="008B279E">
              <w:rPr>
                <w:sz w:val="22"/>
                <w:szCs w:val="22"/>
              </w:rPr>
              <w:t>BJK,HJK,SRK</w:t>
            </w:r>
          </w:p>
        </w:t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pP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8427DD" w:rsidP="002B768C">
            <w:pPr>
              <w:spacing w:line="276" w:lineRule="auto"/>
              <w:jc w:val="center"/>
            </w:pPr>
            <w:r w:rsidRPr="008B279E">
              <w:t>3,32</w:t>
            </w:r>
          </w:p>
        </w:tc>
        <w:tc>
          <w:tcPr>
            <w:tcW w:w="1984" w:type="dxa"/>
            <w:tcBorders>
              <w:top w:val="single" w:sz="4" w:space="0" w:color="auto"/>
              <w:left w:val="single" w:sz="4" w:space="0" w:color="auto"/>
              <w:bottom w:val="single" w:sz="4" w:space="0" w:color="auto"/>
              <w:right w:val="single" w:sz="4" w:space="0" w:color="auto"/>
            </w:tcBorders>
            <w:hideMark/>
          </w:tcPr>
          <w:p w:rsidR="00FE5455" w:rsidRPr="008B279E" w:rsidRDefault="008427DD" w:rsidP="002B768C">
            <w:pPr>
              <w:spacing w:line="276" w:lineRule="auto"/>
              <w:jc w:val="center"/>
            </w:pPr>
            <w:r w:rsidRPr="008B279E">
              <w:rPr>
                <w:sz w:val="22"/>
                <w:szCs w:val="22"/>
              </w:rPr>
              <w:t>97,06</w:t>
            </w:r>
            <w:r w:rsidR="00FE5455"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pPr>
            <w:r w:rsidRPr="008B279E">
              <w:rPr>
                <w:sz w:val="22"/>
                <w:szCs w:val="22"/>
              </w:rPr>
              <w:t>Engleski jezik</w:t>
            </w:r>
          </w:p>
        </w:t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8427DD" w:rsidP="002B768C">
            <w:pPr>
              <w:spacing w:line="276" w:lineRule="auto"/>
              <w:jc w:val="center"/>
            </w:pPr>
            <w:r w:rsidRPr="008B279E">
              <w:t>3,67</w:t>
            </w:r>
          </w:p>
        </w:tc>
        <w:tc>
          <w:tcPr>
            <w:tcW w:w="1984" w:type="dxa"/>
            <w:tcBorders>
              <w:top w:val="single" w:sz="4" w:space="0" w:color="auto"/>
              <w:left w:val="single" w:sz="4" w:space="0" w:color="auto"/>
              <w:bottom w:val="single" w:sz="4" w:space="0" w:color="auto"/>
              <w:right w:val="single" w:sz="4" w:space="0" w:color="auto"/>
            </w:tcBorders>
            <w:hideMark/>
          </w:tcPr>
          <w:p w:rsidR="00FE5455" w:rsidRPr="008B279E" w:rsidRDefault="008427DD" w:rsidP="002B768C">
            <w:pPr>
              <w:spacing w:line="276" w:lineRule="auto"/>
              <w:jc w:val="center"/>
            </w:pPr>
            <w:r w:rsidRPr="008B279E">
              <w:rPr>
                <w:sz w:val="22"/>
                <w:szCs w:val="22"/>
              </w:rPr>
              <w:t>97,06</w:t>
            </w:r>
            <w:r w:rsidR="00FE5455"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pPr>
            <w:r w:rsidRPr="008B279E">
              <w:rPr>
                <w:sz w:val="22"/>
                <w:szCs w:val="22"/>
              </w:rPr>
              <w:t>Njemački jezik</w:t>
            </w:r>
          </w:p>
        </w:t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C642ED" w:rsidP="002B768C">
            <w:pPr>
              <w:spacing w:line="276" w:lineRule="auto"/>
              <w:jc w:val="center"/>
            </w:pPr>
            <w:r w:rsidRPr="008B279E">
              <w:t>3,91</w:t>
            </w:r>
          </w:p>
        </w:tc>
        <w:tc>
          <w:tcPr>
            <w:tcW w:w="1984" w:type="dxa"/>
            <w:tcBorders>
              <w:top w:val="single" w:sz="4" w:space="0" w:color="auto"/>
              <w:left w:val="single" w:sz="4" w:space="0" w:color="auto"/>
              <w:bottom w:val="single" w:sz="4" w:space="0" w:color="auto"/>
              <w:right w:val="single" w:sz="4" w:space="0" w:color="auto"/>
            </w:tcBorders>
            <w:hideMark/>
          </w:tcPr>
          <w:p w:rsidR="00FE5455" w:rsidRPr="008B279E" w:rsidRDefault="00C642ED" w:rsidP="002B768C">
            <w:pPr>
              <w:spacing w:line="276" w:lineRule="auto"/>
              <w:jc w:val="center"/>
            </w:pPr>
            <w:r w:rsidRPr="008B279E">
              <w:rPr>
                <w:sz w:val="22"/>
                <w:szCs w:val="22"/>
              </w:rPr>
              <w:t>97,06</w:t>
            </w:r>
            <w:r w:rsidR="00FE5455"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pPr>
            <w:r w:rsidRPr="008B279E">
              <w:rPr>
                <w:sz w:val="22"/>
                <w:szCs w:val="22"/>
              </w:rPr>
              <w:t>Historija</w:t>
            </w:r>
          </w:p>
        </w:t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C642ED" w:rsidP="002B768C">
            <w:pPr>
              <w:spacing w:line="276" w:lineRule="auto"/>
              <w:jc w:val="center"/>
            </w:pPr>
            <w:r w:rsidRPr="008B279E">
              <w:t>4,38</w:t>
            </w:r>
          </w:p>
        </w:tc>
        <w:tc>
          <w:tcPr>
            <w:tcW w:w="198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pPr>
            <w:r w:rsidRPr="008B279E">
              <w:rPr>
                <w:sz w:val="22"/>
                <w:szCs w:val="22"/>
              </w:rPr>
              <w:t>Geografija</w:t>
            </w:r>
          </w:p>
        </w:t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8427DD" w:rsidP="002B768C">
            <w:pPr>
              <w:spacing w:line="276" w:lineRule="auto"/>
              <w:jc w:val="center"/>
            </w:pPr>
            <w:r w:rsidRPr="008B279E">
              <w:t>3,57</w:t>
            </w:r>
          </w:p>
        </w:tc>
        <w:tc>
          <w:tcPr>
            <w:tcW w:w="1984" w:type="dxa"/>
            <w:tcBorders>
              <w:top w:val="single" w:sz="4" w:space="0" w:color="auto"/>
              <w:left w:val="single" w:sz="4" w:space="0" w:color="auto"/>
              <w:bottom w:val="single" w:sz="4" w:space="0" w:color="auto"/>
              <w:right w:val="single" w:sz="4" w:space="0" w:color="auto"/>
            </w:tcBorders>
            <w:hideMark/>
          </w:tcPr>
          <w:p w:rsidR="00FE5455" w:rsidRPr="008B279E" w:rsidRDefault="00C642ED" w:rsidP="002B768C">
            <w:pPr>
              <w:spacing w:line="276" w:lineRule="auto"/>
              <w:jc w:val="center"/>
            </w:pPr>
            <w:r w:rsidRPr="008B279E">
              <w:rPr>
                <w:sz w:val="22"/>
                <w:szCs w:val="22"/>
              </w:rPr>
              <w:t>97,06</w:t>
            </w:r>
            <w:r w:rsidR="00FE5455"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pPr>
            <w:r w:rsidRPr="008B279E">
              <w:rPr>
                <w:sz w:val="22"/>
                <w:szCs w:val="22"/>
              </w:rPr>
              <w:t>Matematika</w:t>
            </w:r>
          </w:p>
        </w:t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C642ED" w:rsidP="002B768C">
            <w:pPr>
              <w:spacing w:line="276" w:lineRule="auto"/>
              <w:jc w:val="center"/>
            </w:pPr>
            <w:r w:rsidRPr="008B279E">
              <w:t>2,97</w:t>
            </w:r>
          </w:p>
        </w:tc>
        <w:tc>
          <w:tcPr>
            <w:tcW w:w="1984" w:type="dxa"/>
            <w:tcBorders>
              <w:top w:val="single" w:sz="4" w:space="0" w:color="auto"/>
              <w:left w:val="single" w:sz="4" w:space="0" w:color="auto"/>
              <w:bottom w:val="single" w:sz="4" w:space="0" w:color="auto"/>
              <w:right w:val="single" w:sz="4" w:space="0" w:color="auto"/>
            </w:tcBorders>
            <w:hideMark/>
          </w:tcPr>
          <w:p w:rsidR="00FE5455" w:rsidRPr="008B279E" w:rsidRDefault="00C642ED" w:rsidP="002B768C">
            <w:pPr>
              <w:spacing w:line="276" w:lineRule="auto"/>
              <w:jc w:val="center"/>
            </w:pPr>
            <w:r w:rsidRPr="008B279E">
              <w:rPr>
                <w:sz w:val="22"/>
                <w:szCs w:val="22"/>
              </w:rPr>
              <w:t>97,06</w:t>
            </w:r>
            <w:r w:rsidR="00FE5455"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pPr>
            <w:r w:rsidRPr="008B279E">
              <w:rPr>
                <w:sz w:val="22"/>
                <w:szCs w:val="22"/>
              </w:rPr>
              <w:t>Fizika</w:t>
            </w:r>
          </w:p>
        </w:t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8427DD" w:rsidP="002B768C">
            <w:pPr>
              <w:spacing w:line="276" w:lineRule="auto"/>
              <w:jc w:val="center"/>
            </w:pPr>
            <w:r w:rsidRPr="008B279E">
              <w:t>3,78</w:t>
            </w:r>
          </w:p>
        </w:tc>
        <w:tc>
          <w:tcPr>
            <w:tcW w:w="1984" w:type="dxa"/>
            <w:tcBorders>
              <w:top w:val="single" w:sz="4" w:space="0" w:color="auto"/>
              <w:left w:val="single" w:sz="4" w:space="0" w:color="auto"/>
              <w:bottom w:val="single" w:sz="4" w:space="0" w:color="auto"/>
              <w:right w:val="single" w:sz="4" w:space="0" w:color="auto"/>
            </w:tcBorders>
            <w:hideMark/>
          </w:tcPr>
          <w:p w:rsidR="00FE5455" w:rsidRPr="008B279E" w:rsidRDefault="001C4C80" w:rsidP="002B768C">
            <w:pPr>
              <w:spacing w:line="276" w:lineRule="auto"/>
              <w:jc w:val="center"/>
            </w:pPr>
            <w:r w:rsidRPr="008B279E">
              <w:rPr>
                <w:sz w:val="22"/>
                <w:szCs w:val="22"/>
              </w:rPr>
              <w:t>100</w:t>
            </w:r>
            <w:r w:rsidR="00FE5455"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pPr>
            <w:r w:rsidRPr="008B279E">
              <w:rPr>
                <w:sz w:val="22"/>
                <w:szCs w:val="22"/>
              </w:rPr>
              <w:t>Biologija</w:t>
            </w:r>
          </w:p>
        </w:t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8427DD" w:rsidP="002B768C">
            <w:pPr>
              <w:spacing w:line="276" w:lineRule="auto"/>
              <w:jc w:val="center"/>
            </w:pPr>
            <w:r w:rsidRPr="008B279E">
              <w:t>4,05</w:t>
            </w:r>
          </w:p>
        </w:tc>
        <w:tc>
          <w:tcPr>
            <w:tcW w:w="198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pPr>
            <w:r w:rsidRPr="008B279E">
              <w:rPr>
                <w:sz w:val="22"/>
                <w:szCs w:val="22"/>
              </w:rPr>
              <w:t>Hemija</w:t>
            </w:r>
          </w:p>
        </w:t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C642ED" w:rsidP="00CF167C">
            <w:pPr>
              <w:spacing w:line="276" w:lineRule="auto"/>
              <w:jc w:val="center"/>
            </w:pPr>
            <w:r w:rsidRPr="008B279E">
              <w:t>3,49</w:t>
            </w:r>
          </w:p>
        </w:tc>
        <w:tc>
          <w:tcPr>
            <w:tcW w:w="1984" w:type="dxa"/>
            <w:tcBorders>
              <w:top w:val="single" w:sz="4" w:space="0" w:color="auto"/>
              <w:left w:val="single" w:sz="4" w:space="0" w:color="auto"/>
              <w:bottom w:val="single" w:sz="4" w:space="0" w:color="auto"/>
              <w:right w:val="single" w:sz="4" w:space="0" w:color="auto"/>
            </w:tcBorders>
            <w:hideMark/>
          </w:tcPr>
          <w:p w:rsidR="00FE5455" w:rsidRPr="008B279E" w:rsidRDefault="00C642ED" w:rsidP="002B768C">
            <w:pPr>
              <w:spacing w:line="276" w:lineRule="auto"/>
              <w:jc w:val="center"/>
            </w:pPr>
            <w:r w:rsidRPr="008B279E">
              <w:rPr>
                <w:sz w:val="22"/>
                <w:szCs w:val="22"/>
              </w:rPr>
              <w:t>97,06</w:t>
            </w:r>
            <w:r w:rsidR="00FE5455" w:rsidRPr="008B279E">
              <w:rPr>
                <w:sz w:val="22"/>
                <w:szCs w:val="22"/>
              </w:rPr>
              <w:t>%</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pPr>
            <w:r w:rsidRPr="008B279E">
              <w:rPr>
                <w:sz w:val="22"/>
                <w:szCs w:val="22"/>
              </w:rPr>
              <w:t>Tehnička kultura</w:t>
            </w:r>
          </w:p>
        </w:t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C642ED" w:rsidP="002B768C">
            <w:pPr>
              <w:spacing w:line="276" w:lineRule="auto"/>
              <w:jc w:val="center"/>
            </w:pPr>
            <w:r w:rsidRPr="008B279E">
              <w:t>4,71</w:t>
            </w:r>
          </w:p>
        </w:tc>
        <w:tc>
          <w:tcPr>
            <w:tcW w:w="198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pPr>
            <w:r w:rsidRPr="008B279E">
              <w:rPr>
                <w:sz w:val="22"/>
                <w:szCs w:val="22"/>
              </w:rPr>
              <w:t>Informatika</w:t>
            </w:r>
          </w:p>
        </w:t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C642ED" w:rsidP="002B768C">
            <w:pPr>
              <w:spacing w:line="276" w:lineRule="auto"/>
              <w:jc w:val="center"/>
            </w:pPr>
            <w:r w:rsidRPr="008B279E">
              <w:t>4,46</w:t>
            </w:r>
          </w:p>
        </w:tc>
        <w:tc>
          <w:tcPr>
            <w:tcW w:w="198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pPr>
            <w:r w:rsidRPr="008B279E">
              <w:rPr>
                <w:sz w:val="22"/>
                <w:szCs w:val="22"/>
              </w:rPr>
              <w:t>Likovna kultura</w:t>
            </w:r>
          </w:p>
        </w:t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C642ED" w:rsidP="002B768C">
            <w:pPr>
              <w:spacing w:line="276" w:lineRule="auto"/>
              <w:jc w:val="center"/>
            </w:pPr>
            <w:r w:rsidRPr="008B279E">
              <w:t>4,78</w:t>
            </w:r>
          </w:p>
        </w:tc>
        <w:tc>
          <w:tcPr>
            <w:tcW w:w="198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pPr>
            <w:r w:rsidRPr="008B279E">
              <w:rPr>
                <w:sz w:val="22"/>
                <w:szCs w:val="22"/>
              </w:rPr>
              <w:t>Muzička kultura</w:t>
            </w:r>
          </w:p>
        </w:t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C642ED" w:rsidP="002B768C">
            <w:pPr>
              <w:spacing w:line="276" w:lineRule="auto"/>
              <w:jc w:val="center"/>
            </w:pPr>
            <w:r w:rsidRPr="008B279E">
              <w:t>4,68</w:t>
            </w:r>
          </w:p>
        </w:tc>
        <w:tc>
          <w:tcPr>
            <w:tcW w:w="198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pPr>
            <w:r w:rsidRPr="008B279E">
              <w:rPr>
                <w:sz w:val="22"/>
                <w:szCs w:val="22"/>
              </w:rPr>
              <w:t>Tjelesni i zd.odgoj</w:t>
            </w:r>
          </w:p>
        </w:t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C642ED" w:rsidP="002B768C">
            <w:pPr>
              <w:spacing w:line="276" w:lineRule="auto"/>
              <w:jc w:val="center"/>
            </w:pPr>
            <w:r w:rsidRPr="008B279E">
              <w:t>4,92</w:t>
            </w:r>
          </w:p>
        </w:tc>
        <w:tc>
          <w:tcPr>
            <w:tcW w:w="198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jc w:val="center"/>
            </w:pPr>
            <w:r w:rsidRPr="008B279E">
              <w:rPr>
                <w:sz w:val="22"/>
                <w:szCs w:val="22"/>
              </w:rPr>
              <w:t>100%</w:t>
            </w:r>
          </w:p>
        </w:tc>
      </w:tr>
      <w:tr w:rsidR="008B279E"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pPr>
            <w:r w:rsidRPr="008B279E">
              <w:rPr>
                <w:sz w:val="22"/>
                <w:szCs w:val="22"/>
              </w:rPr>
              <w:t>Vjeronauka</w:t>
            </w:r>
          </w:p>
        </w:t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C642ED" w:rsidP="002B768C">
            <w:pPr>
              <w:spacing w:line="276" w:lineRule="auto"/>
              <w:jc w:val="center"/>
            </w:pPr>
            <w:r w:rsidRPr="008B279E">
              <w:t>4,34</w:t>
            </w:r>
          </w:p>
        </w:tc>
        <w:tc>
          <w:tcPr>
            <w:tcW w:w="198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jc w:val="center"/>
            </w:pPr>
            <w:r w:rsidRPr="008B279E">
              <w:rPr>
                <w:sz w:val="22"/>
                <w:szCs w:val="22"/>
              </w:rPr>
              <w:t>100%</w:t>
            </w:r>
          </w:p>
        </w:tc>
      </w:tr>
      <w:tr w:rsidR="00FE5455" w:rsidRPr="008B279E" w:rsidTr="002343F4">
        <w:tc>
          <w:tcPr>
            <w:tcW w:w="239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pPr>
            <w:r w:rsidRPr="008B279E">
              <w:rPr>
                <w:sz w:val="22"/>
                <w:szCs w:val="22"/>
              </w:rPr>
              <w:t>Zdravi životni stilovi</w:t>
            </w:r>
          </w:p>
        </w:tc>
        <w:tc>
          <w:tcPr>
            <w:tcW w:w="2394" w:type="dxa"/>
            <w:tcBorders>
              <w:top w:val="single" w:sz="4" w:space="0" w:color="auto"/>
              <w:left w:val="single" w:sz="4" w:space="0" w:color="auto"/>
              <w:bottom w:val="single" w:sz="4" w:space="0" w:color="auto"/>
              <w:right w:val="single" w:sz="4" w:space="0" w:color="auto"/>
            </w:tcBorders>
          </w:tcPr>
          <w:p w:rsidR="00FE5455" w:rsidRPr="008B279E" w:rsidRDefault="00FE5455" w:rsidP="002B768C">
            <w:pPr>
              <w:spacing w:line="276" w:lineRule="auto"/>
              <w:jc w:val="center"/>
            </w:pPr>
          </w:p>
        </w:tc>
        <w:tc>
          <w:tcPr>
            <w:tcW w:w="1983" w:type="dxa"/>
            <w:tcBorders>
              <w:top w:val="single" w:sz="4" w:space="0" w:color="auto"/>
              <w:left w:val="single" w:sz="4" w:space="0" w:color="auto"/>
              <w:bottom w:val="single" w:sz="4" w:space="0" w:color="auto"/>
              <w:right w:val="single" w:sz="4" w:space="0" w:color="auto"/>
            </w:tcBorders>
          </w:tcPr>
          <w:p w:rsidR="00FE5455" w:rsidRPr="008B279E" w:rsidRDefault="00C642ED" w:rsidP="002B768C">
            <w:pPr>
              <w:spacing w:line="276" w:lineRule="auto"/>
              <w:jc w:val="center"/>
            </w:pPr>
            <w:r w:rsidRPr="008B279E">
              <w:t>4,50</w:t>
            </w:r>
          </w:p>
        </w:tc>
        <w:tc>
          <w:tcPr>
            <w:tcW w:w="1984" w:type="dxa"/>
            <w:tcBorders>
              <w:top w:val="single" w:sz="4" w:space="0" w:color="auto"/>
              <w:left w:val="single" w:sz="4" w:space="0" w:color="auto"/>
              <w:bottom w:val="single" w:sz="4" w:space="0" w:color="auto"/>
              <w:right w:val="single" w:sz="4" w:space="0" w:color="auto"/>
            </w:tcBorders>
            <w:hideMark/>
          </w:tcPr>
          <w:p w:rsidR="00FE5455" w:rsidRPr="008B279E" w:rsidRDefault="00FE5455" w:rsidP="002B768C">
            <w:pPr>
              <w:spacing w:line="276" w:lineRule="auto"/>
              <w:jc w:val="center"/>
            </w:pPr>
            <w:r w:rsidRPr="008B279E">
              <w:rPr>
                <w:sz w:val="22"/>
                <w:szCs w:val="22"/>
              </w:rPr>
              <w:t>100%</w:t>
            </w:r>
          </w:p>
        </w:tc>
      </w:tr>
    </w:tbl>
    <w:p w:rsidR="00920CC3" w:rsidRPr="008B279E" w:rsidRDefault="00920CC3" w:rsidP="002B768C">
      <w:pPr>
        <w:spacing w:after="200" w:line="276" w:lineRule="auto"/>
        <w:contextualSpacing/>
        <w:rPr>
          <w:rFonts w:eastAsia="MS Mincho"/>
          <w:sz w:val="22"/>
          <w:szCs w:val="22"/>
          <w:lang w:val="bs-Latn-BA" w:eastAsia="ja-JP"/>
        </w:rPr>
      </w:pPr>
    </w:p>
    <w:p w:rsidR="00B74367" w:rsidRPr="008B279E" w:rsidRDefault="002B768C" w:rsidP="002B768C">
      <w:pPr>
        <w:spacing w:after="200" w:line="276" w:lineRule="auto"/>
        <w:contextualSpacing/>
        <w:rPr>
          <w:rFonts w:eastAsia="MS Mincho"/>
          <w:sz w:val="22"/>
          <w:szCs w:val="22"/>
          <w:lang w:val="bs-Latn-BA" w:eastAsia="ja-JP"/>
        </w:rPr>
      </w:pPr>
      <w:r w:rsidRPr="008B279E">
        <w:rPr>
          <w:rFonts w:eastAsia="MS Mincho"/>
          <w:sz w:val="22"/>
          <w:szCs w:val="22"/>
          <w:lang w:val="bs-Latn-BA" w:eastAsia="ja-JP"/>
        </w:rPr>
        <w:t>2.7.Podaci o uspjehu učenika u učenju na kraju</w:t>
      </w:r>
      <w:r w:rsidR="009B50AD" w:rsidRPr="008B279E">
        <w:rPr>
          <w:rFonts w:eastAsia="MS Mincho"/>
          <w:sz w:val="22"/>
          <w:szCs w:val="22"/>
          <w:lang w:val="bs-Latn-BA" w:eastAsia="ja-JP"/>
        </w:rPr>
        <w:t xml:space="preserve"> </w:t>
      </w:r>
      <w:r w:rsidR="00920CC3" w:rsidRPr="008B279E">
        <w:rPr>
          <w:rFonts w:eastAsia="MS Mincho"/>
          <w:sz w:val="22"/>
          <w:szCs w:val="22"/>
          <w:lang w:val="bs-Latn-BA" w:eastAsia="ja-JP"/>
        </w:rPr>
        <w:t>I polugodišta</w:t>
      </w:r>
      <w:r w:rsidRPr="008B279E">
        <w:rPr>
          <w:rFonts w:eastAsia="MS Mincho"/>
          <w:sz w:val="22"/>
          <w:szCs w:val="22"/>
          <w:lang w:val="bs-Latn-BA" w:eastAsia="ja-JP"/>
        </w:rPr>
        <w:t xml:space="preserve"> za prethodne dvije školske godine</w:t>
      </w:r>
    </w:p>
    <w:p w:rsidR="00B74367" w:rsidRPr="008B279E" w:rsidRDefault="00B74367" w:rsidP="00B74367">
      <w:pPr>
        <w:jc w:val="right"/>
        <w:rPr>
          <w:sz w:val="22"/>
          <w:szCs w:val="22"/>
          <w:lang w:val="bs-Latn-BA"/>
        </w:rPr>
      </w:pPr>
      <w:r w:rsidRPr="008B279E">
        <w:rPr>
          <w:sz w:val="22"/>
          <w:szCs w:val="22"/>
          <w:lang w:val="bs-Latn-BA"/>
        </w:rPr>
        <w:t>(Tabela 9.)</w:t>
      </w:r>
    </w:p>
    <w:tbl>
      <w:tblPr>
        <w:tblW w:w="9791" w:type="dxa"/>
        <w:jc w:val="center"/>
        <w:tblLayout w:type="fixed"/>
        <w:tblLook w:val="0000" w:firstRow="0" w:lastRow="0" w:firstColumn="0" w:lastColumn="0" w:noHBand="0" w:noVBand="0"/>
      </w:tblPr>
      <w:tblGrid>
        <w:gridCol w:w="3910"/>
        <w:gridCol w:w="1406"/>
        <w:gridCol w:w="1429"/>
        <w:gridCol w:w="1547"/>
        <w:gridCol w:w="1499"/>
      </w:tblGrid>
      <w:tr w:rsidR="008B279E" w:rsidRPr="008B279E" w:rsidTr="00F35B40">
        <w:trPr>
          <w:cantSplit/>
          <w:trHeight w:val="227"/>
          <w:jc w:val="center"/>
        </w:trPr>
        <w:tc>
          <w:tcPr>
            <w:tcW w:w="3910" w:type="dxa"/>
            <w:vMerge w:val="restart"/>
            <w:tcBorders>
              <w:top w:val="single" w:sz="4" w:space="0" w:color="000000"/>
              <w:left w:val="single" w:sz="4" w:space="0" w:color="000000"/>
              <w:bottom w:val="single" w:sz="4" w:space="0" w:color="000000"/>
            </w:tcBorders>
            <w:shd w:val="clear" w:color="auto" w:fill="B8CCE4" w:themeFill="accent1" w:themeFillTint="66"/>
            <w:vAlign w:val="center"/>
          </w:tcPr>
          <w:p w:rsidR="00B74367" w:rsidRPr="008B279E" w:rsidRDefault="00B74367" w:rsidP="00F35B40">
            <w:pPr>
              <w:jc w:val="center"/>
              <w:rPr>
                <w:bCs/>
                <w:lang w:val="bs-Latn-BA"/>
              </w:rPr>
            </w:pPr>
            <w:r w:rsidRPr="008B279E">
              <w:rPr>
                <w:bCs/>
                <w:sz w:val="22"/>
                <w:szCs w:val="22"/>
                <w:lang w:val="bs-Latn-BA"/>
              </w:rPr>
              <w:t>USPJEH UČENIKA U UČENjU</w:t>
            </w:r>
          </w:p>
        </w:tc>
        <w:tc>
          <w:tcPr>
            <w:tcW w:w="2835" w:type="dxa"/>
            <w:gridSpan w:val="2"/>
            <w:tcBorders>
              <w:top w:val="single" w:sz="4" w:space="0" w:color="000000"/>
              <w:left w:val="double" w:sz="4" w:space="0" w:color="000000"/>
              <w:bottom w:val="single" w:sz="4" w:space="0" w:color="000000"/>
            </w:tcBorders>
            <w:shd w:val="clear" w:color="auto" w:fill="B8CCE4" w:themeFill="accent1" w:themeFillTint="66"/>
          </w:tcPr>
          <w:p w:rsidR="00B74367" w:rsidRPr="008B279E" w:rsidRDefault="00920CC3" w:rsidP="00F35B40">
            <w:pPr>
              <w:jc w:val="center"/>
              <w:rPr>
                <w:bCs/>
                <w:lang w:val="bs-Latn-BA"/>
              </w:rPr>
            </w:pPr>
            <w:r w:rsidRPr="008B279E">
              <w:rPr>
                <w:bCs/>
                <w:sz w:val="22"/>
                <w:szCs w:val="22"/>
                <w:lang w:val="bs-Latn-BA"/>
              </w:rPr>
              <w:t>Školska 2018/2019</w:t>
            </w:r>
            <w:r w:rsidR="00B74367" w:rsidRPr="008B279E">
              <w:rPr>
                <w:bCs/>
                <w:sz w:val="22"/>
                <w:szCs w:val="22"/>
                <w:lang w:val="bs-Latn-BA"/>
              </w:rPr>
              <w:t>. godina</w:t>
            </w:r>
          </w:p>
        </w:tc>
        <w:tc>
          <w:tcPr>
            <w:tcW w:w="3046" w:type="dxa"/>
            <w:gridSpan w:val="2"/>
            <w:tcBorders>
              <w:top w:val="single" w:sz="4" w:space="0" w:color="000000"/>
              <w:left w:val="double" w:sz="4" w:space="0" w:color="000000"/>
              <w:bottom w:val="single" w:sz="4" w:space="0" w:color="000000"/>
              <w:right w:val="single" w:sz="4" w:space="0" w:color="000000"/>
            </w:tcBorders>
            <w:shd w:val="clear" w:color="auto" w:fill="B8CCE4" w:themeFill="accent1" w:themeFillTint="66"/>
          </w:tcPr>
          <w:p w:rsidR="00B74367" w:rsidRPr="008B279E" w:rsidRDefault="00920CC3" w:rsidP="00F35B40">
            <w:pPr>
              <w:jc w:val="center"/>
            </w:pPr>
            <w:r w:rsidRPr="008B279E">
              <w:rPr>
                <w:bCs/>
                <w:sz w:val="22"/>
                <w:szCs w:val="22"/>
                <w:lang w:val="bs-Latn-BA"/>
              </w:rPr>
              <w:t>Školska  2019/20</w:t>
            </w:r>
            <w:r w:rsidR="00B74367" w:rsidRPr="008B279E">
              <w:rPr>
                <w:bCs/>
                <w:sz w:val="22"/>
                <w:szCs w:val="22"/>
                <w:lang w:val="bs-Latn-BA"/>
              </w:rPr>
              <w:t>.</w:t>
            </w:r>
            <w:r w:rsidRPr="008B279E">
              <w:rPr>
                <w:bCs/>
                <w:sz w:val="22"/>
                <w:szCs w:val="22"/>
                <w:lang w:val="bs-Latn-BA"/>
              </w:rPr>
              <w:t>godina</w:t>
            </w:r>
          </w:p>
        </w:tc>
      </w:tr>
      <w:tr w:rsidR="008B279E" w:rsidRPr="008B279E" w:rsidTr="00F35B40">
        <w:trPr>
          <w:cantSplit/>
          <w:trHeight w:val="235"/>
          <w:jc w:val="center"/>
        </w:trPr>
        <w:tc>
          <w:tcPr>
            <w:tcW w:w="3910" w:type="dxa"/>
            <w:vMerge/>
            <w:tcBorders>
              <w:top w:val="single" w:sz="4" w:space="0" w:color="000000"/>
              <w:left w:val="single" w:sz="4" w:space="0" w:color="000000"/>
              <w:bottom w:val="double" w:sz="4" w:space="0" w:color="000000"/>
            </w:tcBorders>
            <w:shd w:val="clear" w:color="auto" w:fill="B8CCE4" w:themeFill="accent1" w:themeFillTint="66"/>
          </w:tcPr>
          <w:p w:rsidR="00B74367" w:rsidRPr="008B279E" w:rsidRDefault="00B74367" w:rsidP="00F35B40">
            <w:pPr>
              <w:snapToGrid w:val="0"/>
              <w:jc w:val="both"/>
              <w:rPr>
                <w:bCs/>
                <w:lang w:val="bs-Latn-BA"/>
              </w:rPr>
            </w:pPr>
          </w:p>
        </w:tc>
        <w:tc>
          <w:tcPr>
            <w:tcW w:w="1406" w:type="dxa"/>
            <w:tcBorders>
              <w:top w:val="single" w:sz="4" w:space="0" w:color="000000"/>
              <w:left w:val="double" w:sz="4" w:space="0" w:color="000000"/>
              <w:bottom w:val="double" w:sz="4" w:space="0" w:color="000000"/>
            </w:tcBorders>
            <w:shd w:val="clear" w:color="auto" w:fill="B8CCE4" w:themeFill="accent1" w:themeFillTint="66"/>
          </w:tcPr>
          <w:p w:rsidR="00B74367" w:rsidRPr="008B279E" w:rsidRDefault="00B74367" w:rsidP="00F35B40">
            <w:pPr>
              <w:jc w:val="center"/>
              <w:rPr>
                <w:lang w:val="bs-Latn-BA"/>
              </w:rPr>
            </w:pPr>
            <w:r w:rsidRPr="008B279E">
              <w:rPr>
                <w:sz w:val="22"/>
                <w:szCs w:val="22"/>
                <w:lang w:val="bs-Latn-BA"/>
              </w:rPr>
              <w:t>broj</w:t>
            </w:r>
          </w:p>
        </w:tc>
        <w:tc>
          <w:tcPr>
            <w:tcW w:w="1429" w:type="dxa"/>
            <w:tcBorders>
              <w:top w:val="single" w:sz="4" w:space="0" w:color="000000"/>
              <w:left w:val="single" w:sz="4" w:space="0" w:color="000000"/>
              <w:bottom w:val="double" w:sz="4" w:space="0" w:color="000000"/>
            </w:tcBorders>
            <w:shd w:val="clear" w:color="auto" w:fill="B8CCE4" w:themeFill="accent1" w:themeFillTint="66"/>
          </w:tcPr>
          <w:p w:rsidR="00B74367" w:rsidRPr="008B279E" w:rsidRDefault="00B74367" w:rsidP="00F35B40">
            <w:pPr>
              <w:jc w:val="center"/>
              <w:rPr>
                <w:lang w:val="bs-Latn-BA"/>
              </w:rPr>
            </w:pPr>
            <w:r w:rsidRPr="008B279E">
              <w:rPr>
                <w:sz w:val="22"/>
                <w:szCs w:val="22"/>
                <w:lang w:val="bs-Latn-BA"/>
              </w:rPr>
              <w:t>%</w:t>
            </w:r>
          </w:p>
        </w:tc>
        <w:tc>
          <w:tcPr>
            <w:tcW w:w="1547" w:type="dxa"/>
            <w:tcBorders>
              <w:top w:val="single" w:sz="4" w:space="0" w:color="000000"/>
              <w:left w:val="double" w:sz="4" w:space="0" w:color="000000"/>
              <w:bottom w:val="double" w:sz="4" w:space="0" w:color="000000"/>
            </w:tcBorders>
            <w:shd w:val="clear" w:color="auto" w:fill="B8CCE4" w:themeFill="accent1" w:themeFillTint="66"/>
          </w:tcPr>
          <w:p w:rsidR="00B74367" w:rsidRPr="008B279E" w:rsidRDefault="00B74367" w:rsidP="00F35B40">
            <w:pPr>
              <w:jc w:val="center"/>
              <w:rPr>
                <w:lang w:val="bs-Latn-BA"/>
              </w:rPr>
            </w:pPr>
            <w:r w:rsidRPr="008B279E">
              <w:rPr>
                <w:sz w:val="22"/>
                <w:szCs w:val="22"/>
                <w:lang w:val="bs-Latn-BA"/>
              </w:rPr>
              <w:t>broj</w:t>
            </w:r>
          </w:p>
        </w:tc>
        <w:tc>
          <w:tcPr>
            <w:tcW w:w="1499" w:type="dxa"/>
            <w:tcBorders>
              <w:top w:val="single" w:sz="4" w:space="0" w:color="000000"/>
              <w:left w:val="single" w:sz="4" w:space="0" w:color="000000"/>
              <w:bottom w:val="double" w:sz="4" w:space="0" w:color="000000"/>
              <w:right w:val="single" w:sz="4" w:space="0" w:color="000000"/>
            </w:tcBorders>
            <w:shd w:val="clear" w:color="auto" w:fill="B8CCE4" w:themeFill="accent1" w:themeFillTint="66"/>
          </w:tcPr>
          <w:p w:rsidR="00B74367" w:rsidRPr="008B279E" w:rsidRDefault="00B74367" w:rsidP="00F35B40">
            <w:pPr>
              <w:jc w:val="center"/>
              <w:rPr>
                <w:lang w:val="bs-Latn-BA"/>
              </w:rPr>
            </w:pPr>
            <w:r w:rsidRPr="008B279E">
              <w:rPr>
                <w:sz w:val="22"/>
                <w:szCs w:val="22"/>
                <w:lang w:val="bs-Latn-BA"/>
              </w:rPr>
              <w:t>%</w:t>
            </w:r>
          </w:p>
        </w:tc>
      </w:tr>
      <w:tr w:rsidR="008B279E" w:rsidRPr="008B279E" w:rsidTr="00F35B40">
        <w:trPr>
          <w:trHeight w:val="56"/>
          <w:jc w:val="center"/>
        </w:trPr>
        <w:tc>
          <w:tcPr>
            <w:tcW w:w="3910" w:type="dxa"/>
            <w:tcBorders>
              <w:top w:val="double" w:sz="4" w:space="0" w:color="000000"/>
              <w:left w:val="single" w:sz="4" w:space="0" w:color="000000"/>
              <w:bottom w:val="single" w:sz="4" w:space="0" w:color="000000"/>
            </w:tcBorders>
            <w:shd w:val="clear" w:color="auto" w:fill="auto"/>
            <w:vAlign w:val="center"/>
          </w:tcPr>
          <w:p w:rsidR="00B74367" w:rsidRPr="008B279E" w:rsidRDefault="00B74367" w:rsidP="00F35B40">
            <w:pPr>
              <w:jc w:val="right"/>
              <w:rPr>
                <w:bCs/>
                <w:lang w:val="bs-Latn-BA"/>
              </w:rPr>
            </w:pPr>
            <w:r w:rsidRPr="008B279E">
              <w:rPr>
                <w:bCs/>
                <w:sz w:val="22"/>
                <w:szCs w:val="22"/>
                <w:lang w:val="bs-Latn-BA"/>
              </w:rPr>
              <w:t>Odličan</w:t>
            </w:r>
          </w:p>
        </w:tc>
        <w:tc>
          <w:tcPr>
            <w:tcW w:w="1406" w:type="dxa"/>
            <w:tcBorders>
              <w:top w:val="double" w:sz="4" w:space="0" w:color="000000"/>
              <w:left w:val="double" w:sz="4" w:space="0" w:color="000000"/>
              <w:bottom w:val="single" w:sz="4" w:space="0" w:color="000000"/>
            </w:tcBorders>
            <w:shd w:val="clear" w:color="auto" w:fill="auto"/>
            <w:vAlign w:val="center"/>
          </w:tcPr>
          <w:p w:rsidR="00B74367" w:rsidRPr="008B279E" w:rsidRDefault="00041429" w:rsidP="00F35B40">
            <w:pPr>
              <w:snapToGrid w:val="0"/>
              <w:jc w:val="center"/>
              <w:rPr>
                <w:bCs/>
                <w:lang w:val="bs-Latn-BA"/>
              </w:rPr>
            </w:pPr>
            <w:r w:rsidRPr="008B279E">
              <w:rPr>
                <w:bCs/>
                <w:lang w:val="bs-Latn-BA"/>
              </w:rPr>
              <w:t>193</w:t>
            </w:r>
          </w:p>
        </w:tc>
        <w:tc>
          <w:tcPr>
            <w:tcW w:w="1429" w:type="dxa"/>
            <w:tcBorders>
              <w:top w:val="double" w:sz="4" w:space="0" w:color="000000"/>
              <w:left w:val="single" w:sz="4" w:space="0" w:color="000000"/>
              <w:bottom w:val="single" w:sz="4" w:space="0" w:color="000000"/>
            </w:tcBorders>
            <w:shd w:val="clear" w:color="auto" w:fill="auto"/>
            <w:vAlign w:val="center"/>
          </w:tcPr>
          <w:p w:rsidR="00B74367" w:rsidRPr="008B279E" w:rsidRDefault="00041429" w:rsidP="00F35B40">
            <w:pPr>
              <w:snapToGrid w:val="0"/>
              <w:jc w:val="center"/>
              <w:rPr>
                <w:lang w:val="bs-Latn-BA"/>
              </w:rPr>
            </w:pPr>
            <w:r w:rsidRPr="008B279E">
              <w:rPr>
                <w:lang w:val="bs-Latn-BA"/>
              </w:rPr>
              <w:t>56,26</w:t>
            </w:r>
          </w:p>
        </w:tc>
        <w:tc>
          <w:tcPr>
            <w:tcW w:w="1547" w:type="dxa"/>
            <w:tcBorders>
              <w:top w:val="double" w:sz="4" w:space="0" w:color="000000"/>
              <w:left w:val="double" w:sz="4" w:space="0" w:color="000000"/>
              <w:bottom w:val="single" w:sz="4" w:space="0" w:color="000000"/>
            </w:tcBorders>
            <w:shd w:val="clear" w:color="auto" w:fill="auto"/>
            <w:vAlign w:val="center"/>
          </w:tcPr>
          <w:p w:rsidR="00B74367" w:rsidRPr="008B279E" w:rsidRDefault="00041429" w:rsidP="00F35B40">
            <w:pPr>
              <w:snapToGrid w:val="0"/>
              <w:jc w:val="center"/>
              <w:rPr>
                <w:bCs/>
                <w:lang w:val="bs-Latn-BA"/>
              </w:rPr>
            </w:pPr>
            <w:r w:rsidRPr="008B279E">
              <w:rPr>
                <w:bCs/>
                <w:lang w:val="bs-Latn-BA"/>
              </w:rPr>
              <w:t>225</w:t>
            </w:r>
          </w:p>
        </w:tc>
        <w:tc>
          <w:tcPr>
            <w:tcW w:w="1499" w:type="dxa"/>
            <w:tcBorders>
              <w:top w:val="double" w:sz="4" w:space="0" w:color="000000"/>
              <w:left w:val="single" w:sz="4" w:space="0" w:color="000000"/>
              <w:bottom w:val="single" w:sz="4" w:space="0" w:color="000000"/>
              <w:right w:val="single" w:sz="4" w:space="0" w:color="000000"/>
            </w:tcBorders>
            <w:shd w:val="clear" w:color="auto" w:fill="auto"/>
            <w:vAlign w:val="center"/>
          </w:tcPr>
          <w:p w:rsidR="00B74367" w:rsidRPr="008B279E" w:rsidRDefault="00EF587F" w:rsidP="00F35B40">
            <w:pPr>
              <w:snapToGrid w:val="0"/>
              <w:jc w:val="center"/>
              <w:rPr>
                <w:lang w:val="bs-Latn-BA"/>
              </w:rPr>
            </w:pPr>
            <w:r w:rsidRPr="008B279E">
              <w:rPr>
                <w:lang w:val="bs-Latn-BA"/>
              </w:rPr>
              <w:t>58,13</w:t>
            </w:r>
          </w:p>
        </w:tc>
      </w:tr>
      <w:tr w:rsidR="008B279E" w:rsidRPr="008B279E" w:rsidTr="00F35B40">
        <w:trPr>
          <w:trHeight w:val="94"/>
          <w:jc w:val="center"/>
        </w:trPr>
        <w:tc>
          <w:tcPr>
            <w:tcW w:w="3910" w:type="dxa"/>
            <w:tcBorders>
              <w:top w:val="single" w:sz="4" w:space="0" w:color="000000"/>
              <w:left w:val="single" w:sz="4" w:space="0" w:color="000000"/>
              <w:bottom w:val="single" w:sz="4" w:space="0" w:color="000000"/>
            </w:tcBorders>
            <w:shd w:val="clear" w:color="auto" w:fill="auto"/>
            <w:vAlign w:val="center"/>
          </w:tcPr>
          <w:p w:rsidR="00B74367" w:rsidRPr="008B279E" w:rsidRDefault="00B74367" w:rsidP="00F35B40">
            <w:pPr>
              <w:jc w:val="right"/>
              <w:rPr>
                <w:bCs/>
                <w:lang w:val="bs-Latn-BA"/>
              </w:rPr>
            </w:pPr>
            <w:r w:rsidRPr="008B279E">
              <w:rPr>
                <w:bCs/>
                <w:sz w:val="22"/>
                <w:szCs w:val="22"/>
                <w:lang w:val="bs-Latn-BA"/>
              </w:rPr>
              <w:t>Vrlo dobar</w:t>
            </w:r>
          </w:p>
        </w:tc>
        <w:tc>
          <w:tcPr>
            <w:tcW w:w="1406" w:type="dxa"/>
            <w:tcBorders>
              <w:top w:val="single" w:sz="4" w:space="0" w:color="000000"/>
              <w:left w:val="double" w:sz="4" w:space="0" w:color="000000"/>
              <w:bottom w:val="single" w:sz="4" w:space="0" w:color="000000"/>
            </w:tcBorders>
            <w:shd w:val="clear" w:color="auto" w:fill="auto"/>
            <w:vAlign w:val="center"/>
          </w:tcPr>
          <w:p w:rsidR="00B74367" w:rsidRPr="008B279E" w:rsidRDefault="00041429" w:rsidP="00F35B40">
            <w:pPr>
              <w:snapToGrid w:val="0"/>
              <w:jc w:val="center"/>
              <w:rPr>
                <w:bCs/>
                <w:lang w:val="bs-Latn-BA"/>
              </w:rPr>
            </w:pPr>
            <w:r w:rsidRPr="008B279E">
              <w:rPr>
                <w:bCs/>
                <w:lang w:val="bs-Latn-BA"/>
              </w:rPr>
              <w:t>99</w:t>
            </w:r>
          </w:p>
        </w:tc>
        <w:tc>
          <w:tcPr>
            <w:tcW w:w="1429" w:type="dxa"/>
            <w:tcBorders>
              <w:top w:val="single" w:sz="4" w:space="0" w:color="000000"/>
              <w:left w:val="single" w:sz="4" w:space="0" w:color="000000"/>
              <w:bottom w:val="single" w:sz="4" w:space="0" w:color="000000"/>
            </w:tcBorders>
            <w:shd w:val="clear" w:color="auto" w:fill="auto"/>
            <w:vAlign w:val="center"/>
          </w:tcPr>
          <w:p w:rsidR="00B74367" w:rsidRPr="008B279E" w:rsidRDefault="00041429" w:rsidP="00F35B40">
            <w:pPr>
              <w:snapToGrid w:val="0"/>
              <w:jc w:val="center"/>
              <w:rPr>
                <w:lang w:val="bs-Latn-BA"/>
              </w:rPr>
            </w:pPr>
            <w:r w:rsidRPr="008B279E">
              <w:rPr>
                <w:lang w:val="bs-Latn-BA"/>
              </w:rPr>
              <w:t>28,86</w:t>
            </w:r>
          </w:p>
        </w:tc>
        <w:tc>
          <w:tcPr>
            <w:tcW w:w="1547" w:type="dxa"/>
            <w:tcBorders>
              <w:top w:val="single" w:sz="4" w:space="0" w:color="000000"/>
              <w:left w:val="double" w:sz="4" w:space="0" w:color="000000"/>
              <w:bottom w:val="single" w:sz="4" w:space="0" w:color="000000"/>
            </w:tcBorders>
            <w:shd w:val="clear" w:color="auto" w:fill="auto"/>
            <w:vAlign w:val="center"/>
          </w:tcPr>
          <w:p w:rsidR="00B74367" w:rsidRPr="008B279E" w:rsidRDefault="00041429" w:rsidP="00F35B40">
            <w:pPr>
              <w:snapToGrid w:val="0"/>
              <w:jc w:val="center"/>
              <w:rPr>
                <w:bCs/>
                <w:lang w:val="bs-Latn-BA"/>
              </w:rPr>
            </w:pPr>
            <w:r w:rsidRPr="008B279E">
              <w:rPr>
                <w:bCs/>
                <w:lang w:val="bs-Latn-BA"/>
              </w:rPr>
              <w:t>112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367" w:rsidRPr="008B279E" w:rsidRDefault="00EF587F" w:rsidP="00F35B40">
            <w:pPr>
              <w:snapToGrid w:val="0"/>
              <w:jc w:val="center"/>
              <w:rPr>
                <w:lang w:val="bs-Latn-BA"/>
              </w:rPr>
            </w:pPr>
            <w:r w:rsidRPr="008B279E">
              <w:rPr>
                <w:lang w:val="bs-Latn-BA"/>
              </w:rPr>
              <w:t>28,94</w:t>
            </w:r>
          </w:p>
        </w:tc>
      </w:tr>
      <w:tr w:rsidR="008B279E" w:rsidRPr="008B279E" w:rsidTr="00F35B40">
        <w:trPr>
          <w:trHeight w:val="33"/>
          <w:jc w:val="center"/>
        </w:trPr>
        <w:tc>
          <w:tcPr>
            <w:tcW w:w="3910" w:type="dxa"/>
            <w:tcBorders>
              <w:top w:val="single" w:sz="4" w:space="0" w:color="000000"/>
              <w:left w:val="single" w:sz="4" w:space="0" w:color="000000"/>
              <w:bottom w:val="single" w:sz="4" w:space="0" w:color="000000"/>
            </w:tcBorders>
            <w:shd w:val="clear" w:color="auto" w:fill="auto"/>
            <w:vAlign w:val="center"/>
          </w:tcPr>
          <w:p w:rsidR="00B74367" w:rsidRPr="008B279E" w:rsidRDefault="00B74367" w:rsidP="00F35B40">
            <w:pPr>
              <w:jc w:val="right"/>
              <w:rPr>
                <w:bCs/>
                <w:lang w:val="bs-Latn-BA"/>
              </w:rPr>
            </w:pPr>
            <w:r w:rsidRPr="008B279E">
              <w:rPr>
                <w:bCs/>
                <w:sz w:val="22"/>
                <w:szCs w:val="22"/>
                <w:lang w:val="bs-Latn-BA"/>
              </w:rPr>
              <w:t>Dobar</w:t>
            </w:r>
          </w:p>
        </w:tc>
        <w:tc>
          <w:tcPr>
            <w:tcW w:w="1406" w:type="dxa"/>
            <w:tcBorders>
              <w:top w:val="single" w:sz="4" w:space="0" w:color="000000"/>
              <w:left w:val="double" w:sz="4" w:space="0" w:color="000000"/>
              <w:bottom w:val="single" w:sz="4" w:space="0" w:color="000000"/>
            </w:tcBorders>
            <w:shd w:val="clear" w:color="auto" w:fill="auto"/>
            <w:vAlign w:val="center"/>
          </w:tcPr>
          <w:p w:rsidR="00B74367" w:rsidRPr="008B279E" w:rsidRDefault="00041429" w:rsidP="00F35B40">
            <w:pPr>
              <w:snapToGrid w:val="0"/>
              <w:jc w:val="center"/>
              <w:rPr>
                <w:bCs/>
                <w:lang w:val="bs-Latn-BA"/>
              </w:rPr>
            </w:pPr>
            <w:r w:rsidRPr="008B279E">
              <w:rPr>
                <w:bCs/>
                <w:lang w:val="bs-Latn-BA"/>
              </w:rPr>
              <w:t>32</w:t>
            </w:r>
          </w:p>
        </w:tc>
        <w:tc>
          <w:tcPr>
            <w:tcW w:w="1429" w:type="dxa"/>
            <w:tcBorders>
              <w:top w:val="single" w:sz="4" w:space="0" w:color="000000"/>
              <w:left w:val="single" w:sz="4" w:space="0" w:color="000000"/>
              <w:bottom w:val="single" w:sz="4" w:space="0" w:color="000000"/>
            </w:tcBorders>
            <w:shd w:val="clear" w:color="auto" w:fill="auto"/>
            <w:vAlign w:val="center"/>
          </w:tcPr>
          <w:p w:rsidR="00B74367" w:rsidRPr="008B279E" w:rsidRDefault="00041429" w:rsidP="00F35B40">
            <w:pPr>
              <w:snapToGrid w:val="0"/>
              <w:jc w:val="center"/>
              <w:rPr>
                <w:lang w:val="bs-Latn-BA"/>
              </w:rPr>
            </w:pPr>
            <w:r w:rsidRPr="008B279E">
              <w:rPr>
                <w:lang w:val="bs-Latn-BA"/>
              </w:rPr>
              <w:t>9,32</w:t>
            </w:r>
          </w:p>
        </w:tc>
        <w:tc>
          <w:tcPr>
            <w:tcW w:w="1547" w:type="dxa"/>
            <w:tcBorders>
              <w:top w:val="single" w:sz="4" w:space="0" w:color="000000"/>
              <w:left w:val="double" w:sz="4" w:space="0" w:color="000000"/>
              <w:bottom w:val="single" w:sz="4" w:space="0" w:color="000000"/>
            </w:tcBorders>
            <w:shd w:val="clear" w:color="auto" w:fill="auto"/>
            <w:vAlign w:val="center"/>
          </w:tcPr>
          <w:p w:rsidR="00B74367" w:rsidRPr="008B279E" w:rsidRDefault="00041429" w:rsidP="00F35B40">
            <w:pPr>
              <w:snapToGrid w:val="0"/>
              <w:jc w:val="center"/>
              <w:rPr>
                <w:bCs/>
                <w:lang w:val="bs-Latn-BA"/>
              </w:rPr>
            </w:pPr>
            <w:r w:rsidRPr="008B279E">
              <w:rPr>
                <w:bCs/>
                <w:lang w:val="bs-Latn-BA"/>
              </w:rPr>
              <w:t>25</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367" w:rsidRPr="008B279E" w:rsidRDefault="00EF587F" w:rsidP="00F35B40">
            <w:pPr>
              <w:snapToGrid w:val="0"/>
              <w:jc w:val="center"/>
              <w:rPr>
                <w:lang w:val="bs-Latn-BA"/>
              </w:rPr>
            </w:pPr>
            <w:r w:rsidRPr="008B279E">
              <w:rPr>
                <w:lang w:val="bs-Latn-BA"/>
              </w:rPr>
              <w:t>6,45</w:t>
            </w:r>
          </w:p>
        </w:tc>
      </w:tr>
      <w:tr w:rsidR="008B279E" w:rsidRPr="008B279E" w:rsidTr="00F35B40">
        <w:trPr>
          <w:trHeight w:val="33"/>
          <w:jc w:val="center"/>
        </w:trPr>
        <w:tc>
          <w:tcPr>
            <w:tcW w:w="3910" w:type="dxa"/>
            <w:tcBorders>
              <w:top w:val="single" w:sz="4" w:space="0" w:color="000000"/>
              <w:left w:val="single" w:sz="4" w:space="0" w:color="000000"/>
              <w:bottom w:val="single" w:sz="4" w:space="0" w:color="000000"/>
            </w:tcBorders>
            <w:shd w:val="clear" w:color="auto" w:fill="auto"/>
            <w:vAlign w:val="center"/>
          </w:tcPr>
          <w:p w:rsidR="00B74367" w:rsidRPr="008B279E" w:rsidRDefault="00B74367" w:rsidP="00F35B40">
            <w:pPr>
              <w:jc w:val="right"/>
              <w:rPr>
                <w:bCs/>
                <w:lang w:val="bs-Latn-BA"/>
              </w:rPr>
            </w:pPr>
            <w:r w:rsidRPr="008B279E">
              <w:rPr>
                <w:bCs/>
                <w:sz w:val="22"/>
                <w:szCs w:val="22"/>
                <w:lang w:val="bs-Latn-BA"/>
              </w:rPr>
              <w:t>Dovoljan</w:t>
            </w:r>
          </w:p>
        </w:tc>
        <w:tc>
          <w:tcPr>
            <w:tcW w:w="1406" w:type="dxa"/>
            <w:tcBorders>
              <w:top w:val="single" w:sz="4" w:space="0" w:color="000000"/>
              <w:left w:val="double" w:sz="4" w:space="0" w:color="000000"/>
              <w:bottom w:val="single" w:sz="4" w:space="0" w:color="000000"/>
            </w:tcBorders>
            <w:shd w:val="clear" w:color="auto" w:fill="auto"/>
            <w:vAlign w:val="center"/>
          </w:tcPr>
          <w:p w:rsidR="00B74367" w:rsidRPr="008B279E" w:rsidRDefault="00041429" w:rsidP="00F35B40">
            <w:pPr>
              <w:snapToGrid w:val="0"/>
              <w:jc w:val="center"/>
              <w:rPr>
                <w:bCs/>
                <w:lang w:val="bs-Latn-BA"/>
              </w:rPr>
            </w:pPr>
            <w:r w:rsidRPr="008B279E">
              <w:rPr>
                <w:bCs/>
                <w:lang w:val="bs-Latn-BA"/>
              </w:rPr>
              <w:t>/</w:t>
            </w:r>
          </w:p>
        </w:tc>
        <w:tc>
          <w:tcPr>
            <w:tcW w:w="1429" w:type="dxa"/>
            <w:tcBorders>
              <w:top w:val="single" w:sz="4" w:space="0" w:color="000000"/>
              <w:left w:val="single" w:sz="4" w:space="0" w:color="000000"/>
              <w:bottom w:val="single" w:sz="4" w:space="0" w:color="000000"/>
            </w:tcBorders>
            <w:shd w:val="clear" w:color="auto" w:fill="auto"/>
            <w:vAlign w:val="center"/>
          </w:tcPr>
          <w:p w:rsidR="00B74367" w:rsidRPr="008B279E" w:rsidRDefault="00EF587F" w:rsidP="00F35B40">
            <w:pPr>
              <w:snapToGrid w:val="0"/>
              <w:jc w:val="center"/>
              <w:rPr>
                <w:lang w:val="bs-Latn-BA"/>
              </w:rPr>
            </w:pPr>
            <w:r w:rsidRPr="008B279E">
              <w:rPr>
                <w:lang w:val="bs-Latn-BA"/>
              </w:rPr>
              <w:t>/</w:t>
            </w:r>
          </w:p>
        </w:tc>
        <w:tc>
          <w:tcPr>
            <w:tcW w:w="1547" w:type="dxa"/>
            <w:tcBorders>
              <w:top w:val="single" w:sz="4" w:space="0" w:color="000000"/>
              <w:left w:val="double" w:sz="4" w:space="0" w:color="000000"/>
              <w:bottom w:val="single" w:sz="4" w:space="0" w:color="000000"/>
            </w:tcBorders>
            <w:shd w:val="clear" w:color="auto" w:fill="auto"/>
            <w:vAlign w:val="center"/>
          </w:tcPr>
          <w:p w:rsidR="00B74367" w:rsidRPr="008B279E" w:rsidRDefault="00041429" w:rsidP="00F35B40">
            <w:pPr>
              <w:snapToGrid w:val="0"/>
              <w:jc w:val="center"/>
              <w:rPr>
                <w:bCs/>
                <w:lang w:val="bs-Latn-BA"/>
              </w:rPr>
            </w:pPr>
            <w:r w:rsidRPr="008B279E">
              <w:rPr>
                <w:bCs/>
                <w:lang w:val="bs-Latn-BA"/>
              </w:rPr>
              <w:t>1</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367" w:rsidRPr="008B279E" w:rsidRDefault="00EF587F" w:rsidP="00F35B40">
            <w:pPr>
              <w:snapToGrid w:val="0"/>
              <w:jc w:val="center"/>
              <w:rPr>
                <w:lang w:val="bs-Latn-BA"/>
              </w:rPr>
            </w:pPr>
            <w:r w:rsidRPr="008B279E">
              <w:rPr>
                <w:lang w:val="bs-Latn-BA"/>
              </w:rPr>
              <w:t>0,25</w:t>
            </w:r>
          </w:p>
        </w:tc>
      </w:tr>
      <w:tr w:rsidR="008B279E" w:rsidRPr="008B279E" w:rsidTr="00F35B40">
        <w:trPr>
          <w:trHeight w:val="33"/>
          <w:jc w:val="center"/>
        </w:trPr>
        <w:tc>
          <w:tcPr>
            <w:tcW w:w="3910" w:type="dxa"/>
            <w:tcBorders>
              <w:top w:val="single" w:sz="4" w:space="0" w:color="000000"/>
              <w:left w:val="single" w:sz="4" w:space="0" w:color="000000"/>
              <w:bottom w:val="single" w:sz="4" w:space="0" w:color="000000"/>
            </w:tcBorders>
            <w:shd w:val="clear" w:color="auto" w:fill="auto"/>
            <w:vAlign w:val="center"/>
          </w:tcPr>
          <w:p w:rsidR="00B74367" w:rsidRPr="008B279E" w:rsidRDefault="00B74367" w:rsidP="00F35B40">
            <w:pPr>
              <w:jc w:val="right"/>
              <w:rPr>
                <w:bCs/>
                <w:lang w:val="bs-Latn-BA"/>
              </w:rPr>
            </w:pPr>
            <w:r w:rsidRPr="008B279E">
              <w:rPr>
                <w:bCs/>
                <w:sz w:val="22"/>
                <w:szCs w:val="22"/>
                <w:lang w:val="bs-Latn-BA"/>
              </w:rPr>
              <w:t>Opisno ocijenjeno</w:t>
            </w:r>
          </w:p>
        </w:tc>
        <w:tc>
          <w:tcPr>
            <w:tcW w:w="1406" w:type="dxa"/>
            <w:tcBorders>
              <w:top w:val="single" w:sz="4" w:space="0" w:color="000000"/>
              <w:left w:val="double" w:sz="4" w:space="0" w:color="000000"/>
              <w:bottom w:val="single" w:sz="4" w:space="0" w:color="000000"/>
            </w:tcBorders>
            <w:shd w:val="clear" w:color="auto" w:fill="auto"/>
            <w:vAlign w:val="center"/>
          </w:tcPr>
          <w:p w:rsidR="00B74367" w:rsidRPr="008B279E" w:rsidRDefault="00041429" w:rsidP="00F35B40">
            <w:pPr>
              <w:snapToGrid w:val="0"/>
              <w:jc w:val="center"/>
              <w:rPr>
                <w:bCs/>
                <w:lang w:val="bs-Latn-BA"/>
              </w:rPr>
            </w:pPr>
            <w:r w:rsidRPr="008B279E">
              <w:rPr>
                <w:bCs/>
                <w:lang w:val="bs-Latn-BA"/>
              </w:rPr>
              <w:t>65</w:t>
            </w:r>
          </w:p>
        </w:tc>
        <w:tc>
          <w:tcPr>
            <w:tcW w:w="1429" w:type="dxa"/>
            <w:tcBorders>
              <w:top w:val="single" w:sz="4" w:space="0" w:color="000000"/>
              <w:left w:val="single" w:sz="4" w:space="0" w:color="000000"/>
              <w:bottom w:val="single" w:sz="4" w:space="0" w:color="000000"/>
            </w:tcBorders>
            <w:shd w:val="clear" w:color="auto" w:fill="auto"/>
            <w:vAlign w:val="center"/>
          </w:tcPr>
          <w:p w:rsidR="00B74367" w:rsidRPr="008B279E" w:rsidRDefault="00041429" w:rsidP="00F35B40">
            <w:pPr>
              <w:snapToGrid w:val="0"/>
              <w:jc w:val="center"/>
              <w:rPr>
                <w:lang w:val="bs-Latn-BA"/>
              </w:rPr>
            </w:pPr>
            <w:r w:rsidRPr="008B279E">
              <w:rPr>
                <w:lang w:val="bs-Latn-BA"/>
              </w:rPr>
              <w:t>15,93</w:t>
            </w:r>
          </w:p>
        </w:tc>
        <w:tc>
          <w:tcPr>
            <w:tcW w:w="1547" w:type="dxa"/>
            <w:tcBorders>
              <w:top w:val="single" w:sz="4" w:space="0" w:color="000000"/>
              <w:left w:val="double" w:sz="4" w:space="0" w:color="000000"/>
              <w:bottom w:val="single" w:sz="4" w:space="0" w:color="000000"/>
            </w:tcBorders>
            <w:shd w:val="clear" w:color="auto" w:fill="auto"/>
            <w:vAlign w:val="center"/>
          </w:tcPr>
          <w:p w:rsidR="00B74367" w:rsidRPr="008B279E" w:rsidRDefault="00041429" w:rsidP="00F35B40">
            <w:pPr>
              <w:snapToGrid w:val="0"/>
              <w:jc w:val="center"/>
              <w:rPr>
                <w:bCs/>
                <w:lang w:val="bs-Latn-BA"/>
              </w:rPr>
            </w:pPr>
            <w:r w:rsidRPr="008B279E">
              <w:rPr>
                <w:bCs/>
                <w:lang w:val="bs-Latn-BA"/>
              </w:rPr>
              <w:t>63</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367" w:rsidRPr="008B279E" w:rsidRDefault="00EF587F" w:rsidP="00F35B40">
            <w:pPr>
              <w:snapToGrid w:val="0"/>
              <w:jc w:val="center"/>
              <w:rPr>
                <w:lang w:val="bs-Latn-BA"/>
              </w:rPr>
            </w:pPr>
            <w:r w:rsidRPr="008B279E">
              <w:rPr>
                <w:lang w:val="bs-Latn-BA"/>
              </w:rPr>
              <w:t>14,00</w:t>
            </w:r>
          </w:p>
        </w:tc>
      </w:tr>
      <w:tr w:rsidR="008B279E" w:rsidRPr="008B279E" w:rsidTr="00F35B40">
        <w:trPr>
          <w:trHeight w:val="33"/>
          <w:jc w:val="center"/>
        </w:trPr>
        <w:tc>
          <w:tcPr>
            <w:tcW w:w="3910" w:type="dxa"/>
            <w:tcBorders>
              <w:top w:val="single" w:sz="4" w:space="0" w:color="000000"/>
              <w:left w:val="single" w:sz="4" w:space="0" w:color="000000"/>
              <w:bottom w:val="double" w:sz="4" w:space="0" w:color="000000"/>
            </w:tcBorders>
            <w:shd w:val="clear" w:color="auto" w:fill="auto"/>
            <w:vAlign w:val="center"/>
          </w:tcPr>
          <w:p w:rsidR="00B74367" w:rsidRPr="008B279E" w:rsidRDefault="00B74367" w:rsidP="00F35B40">
            <w:pPr>
              <w:jc w:val="right"/>
              <w:rPr>
                <w:bCs/>
                <w:lang w:val="bs-Latn-BA"/>
              </w:rPr>
            </w:pPr>
          </w:p>
        </w:tc>
        <w:tc>
          <w:tcPr>
            <w:tcW w:w="1406" w:type="dxa"/>
            <w:tcBorders>
              <w:top w:val="single" w:sz="4" w:space="0" w:color="000000"/>
              <w:left w:val="double" w:sz="4" w:space="0" w:color="000000"/>
              <w:bottom w:val="double" w:sz="4" w:space="0" w:color="000000"/>
            </w:tcBorders>
            <w:shd w:val="clear" w:color="auto" w:fill="auto"/>
            <w:vAlign w:val="center"/>
          </w:tcPr>
          <w:p w:rsidR="00B74367" w:rsidRPr="008B279E" w:rsidRDefault="00B74367" w:rsidP="00F35B40">
            <w:pPr>
              <w:snapToGrid w:val="0"/>
              <w:jc w:val="center"/>
              <w:rPr>
                <w:lang w:val="bs-Latn-BA"/>
              </w:rPr>
            </w:pPr>
          </w:p>
        </w:tc>
        <w:tc>
          <w:tcPr>
            <w:tcW w:w="1429" w:type="dxa"/>
            <w:tcBorders>
              <w:top w:val="single" w:sz="4" w:space="0" w:color="000000"/>
              <w:left w:val="single" w:sz="4" w:space="0" w:color="000000"/>
              <w:bottom w:val="double" w:sz="4" w:space="0" w:color="000000"/>
            </w:tcBorders>
            <w:shd w:val="clear" w:color="auto" w:fill="auto"/>
            <w:vAlign w:val="center"/>
          </w:tcPr>
          <w:p w:rsidR="00B74367" w:rsidRPr="008B279E" w:rsidRDefault="00B74367" w:rsidP="00F35B40">
            <w:pPr>
              <w:snapToGrid w:val="0"/>
              <w:jc w:val="center"/>
              <w:rPr>
                <w:lang w:val="bs-Latn-BA"/>
              </w:rPr>
            </w:pPr>
          </w:p>
        </w:tc>
        <w:tc>
          <w:tcPr>
            <w:tcW w:w="1547" w:type="dxa"/>
            <w:tcBorders>
              <w:top w:val="single" w:sz="4" w:space="0" w:color="000000"/>
              <w:left w:val="double" w:sz="4" w:space="0" w:color="000000"/>
              <w:bottom w:val="double" w:sz="4" w:space="0" w:color="000000"/>
            </w:tcBorders>
            <w:shd w:val="clear" w:color="auto" w:fill="auto"/>
            <w:vAlign w:val="center"/>
          </w:tcPr>
          <w:p w:rsidR="00B74367" w:rsidRPr="008B279E" w:rsidRDefault="00B74367" w:rsidP="00F35B40">
            <w:pPr>
              <w:snapToGrid w:val="0"/>
              <w:jc w:val="center"/>
              <w:rPr>
                <w:lang w:val="bs-Latn-BA"/>
              </w:rPr>
            </w:pPr>
          </w:p>
        </w:tc>
        <w:tc>
          <w:tcPr>
            <w:tcW w:w="1499" w:type="dxa"/>
            <w:tcBorders>
              <w:top w:val="single" w:sz="4" w:space="0" w:color="000000"/>
              <w:left w:val="single" w:sz="4" w:space="0" w:color="000000"/>
              <w:bottom w:val="double" w:sz="4" w:space="0" w:color="000000"/>
              <w:right w:val="single" w:sz="4" w:space="0" w:color="000000"/>
            </w:tcBorders>
            <w:shd w:val="clear" w:color="auto" w:fill="auto"/>
            <w:vAlign w:val="center"/>
          </w:tcPr>
          <w:p w:rsidR="00B74367" w:rsidRPr="008B279E" w:rsidRDefault="00B74367" w:rsidP="00F35B40">
            <w:pPr>
              <w:snapToGrid w:val="0"/>
              <w:jc w:val="center"/>
              <w:rPr>
                <w:lang w:val="bs-Latn-BA"/>
              </w:rPr>
            </w:pPr>
          </w:p>
        </w:tc>
      </w:tr>
      <w:tr w:rsidR="008B279E" w:rsidRPr="008B279E" w:rsidTr="00F35B40">
        <w:trPr>
          <w:trHeight w:val="152"/>
          <w:jc w:val="center"/>
        </w:trPr>
        <w:tc>
          <w:tcPr>
            <w:tcW w:w="3910" w:type="dxa"/>
            <w:tcBorders>
              <w:top w:val="double" w:sz="4" w:space="0" w:color="000000"/>
              <w:left w:val="single" w:sz="4" w:space="0" w:color="000000"/>
              <w:bottom w:val="double" w:sz="4" w:space="0" w:color="000000"/>
            </w:tcBorders>
            <w:shd w:val="clear" w:color="auto" w:fill="auto"/>
            <w:vAlign w:val="center"/>
          </w:tcPr>
          <w:p w:rsidR="00B74367" w:rsidRPr="008B279E" w:rsidRDefault="00B74367" w:rsidP="00F35B40">
            <w:pPr>
              <w:jc w:val="right"/>
              <w:rPr>
                <w:bCs/>
                <w:lang w:val="bs-Latn-BA"/>
              </w:rPr>
            </w:pPr>
            <w:r w:rsidRPr="008B279E">
              <w:rPr>
                <w:bCs/>
                <w:sz w:val="22"/>
                <w:szCs w:val="22"/>
                <w:lang w:val="bs-Latn-BA"/>
              </w:rPr>
              <w:t>S USPJEHOM ZAVRŠILO POLUGODIŠTE</w:t>
            </w:r>
          </w:p>
        </w:tc>
        <w:tc>
          <w:tcPr>
            <w:tcW w:w="1406" w:type="dxa"/>
            <w:tcBorders>
              <w:top w:val="double" w:sz="4" w:space="0" w:color="000000"/>
              <w:left w:val="double" w:sz="4" w:space="0" w:color="000000"/>
              <w:bottom w:val="double" w:sz="4" w:space="0" w:color="000000"/>
            </w:tcBorders>
            <w:shd w:val="clear" w:color="auto" w:fill="auto"/>
            <w:vAlign w:val="center"/>
          </w:tcPr>
          <w:p w:rsidR="00041429" w:rsidRPr="008B279E" w:rsidRDefault="00041429" w:rsidP="00F35B40">
            <w:pPr>
              <w:snapToGrid w:val="0"/>
              <w:jc w:val="center"/>
              <w:rPr>
                <w:bCs/>
                <w:lang w:val="bs-Latn-BA"/>
              </w:rPr>
            </w:pPr>
            <w:r w:rsidRPr="008B279E">
              <w:rPr>
                <w:bCs/>
                <w:lang w:val="bs-Latn-BA"/>
              </w:rPr>
              <w:t>389 (sa I)</w:t>
            </w:r>
          </w:p>
          <w:p w:rsidR="00B74367" w:rsidRPr="008B279E" w:rsidRDefault="00041429" w:rsidP="00F35B40">
            <w:pPr>
              <w:snapToGrid w:val="0"/>
              <w:jc w:val="center"/>
              <w:rPr>
                <w:bCs/>
                <w:lang w:val="bs-Latn-BA"/>
              </w:rPr>
            </w:pPr>
            <w:r w:rsidRPr="008B279E">
              <w:rPr>
                <w:bCs/>
                <w:lang w:val="bs-Latn-BA"/>
              </w:rPr>
              <w:t>324 (bez I)</w:t>
            </w:r>
          </w:p>
        </w:tc>
        <w:tc>
          <w:tcPr>
            <w:tcW w:w="1429" w:type="dxa"/>
            <w:tcBorders>
              <w:top w:val="double" w:sz="4" w:space="0" w:color="000000"/>
              <w:left w:val="single" w:sz="4" w:space="0" w:color="000000"/>
              <w:bottom w:val="double" w:sz="4" w:space="0" w:color="000000"/>
            </w:tcBorders>
            <w:shd w:val="clear" w:color="auto" w:fill="auto"/>
            <w:vAlign w:val="center"/>
          </w:tcPr>
          <w:p w:rsidR="00B74367" w:rsidRPr="008B279E" w:rsidRDefault="00041429" w:rsidP="00F35B40">
            <w:pPr>
              <w:snapToGrid w:val="0"/>
              <w:jc w:val="center"/>
              <w:rPr>
                <w:lang w:val="bs-Latn-BA"/>
              </w:rPr>
            </w:pPr>
            <w:r w:rsidRPr="008B279E">
              <w:rPr>
                <w:lang w:val="bs-Latn-BA"/>
              </w:rPr>
              <w:t>95,34</w:t>
            </w:r>
          </w:p>
          <w:p w:rsidR="00041429" w:rsidRPr="008B279E" w:rsidRDefault="00041429" w:rsidP="00F35B40">
            <w:pPr>
              <w:snapToGrid w:val="0"/>
              <w:jc w:val="center"/>
              <w:rPr>
                <w:lang w:val="bs-Latn-BA"/>
              </w:rPr>
            </w:pPr>
            <w:r w:rsidRPr="008B279E">
              <w:rPr>
                <w:lang w:val="bs-Latn-BA"/>
              </w:rPr>
              <w:t>94,46</w:t>
            </w:r>
          </w:p>
        </w:tc>
        <w:tc>
          <w:tcPr>
            <w:tcW w:w="1547" w:type="dxa"/>
            <w:tcBorders>
              <w:top w:val="double" w:sz="4" w:space="0" w:color="000000"/>
              <w:left w:val="double" w:sz="4" w:space="0" w:color="000000"/>
              <w:bottom w:val="double" w:sz="4" w:space="0" w:color="000000"/>
            </w:tcBorders>
            <w:shd w:val="clear" w:color="auto" w:fill="auto"/>
            <w:vAlign w:val="center"/>
          </w:tcPr>
          <w:p w:rsidR="00B74367" w:rsidRPr="008B279E" w:rsidRDefault="00041429" w:rsidP="00F35B40">
            <w:pPr>
              <w:snapToGrid w:val="0"/>
              <w:jc w:val="center"/>
              <w:rPr>
                <w:bCs/>
                <w:lang w:val="bs-Latn-BA"/>
              </w:rPr>
            </w:pPr>
            <w:r w:rsidRPr="008B279E">
              <w:rPr>
                <w:bCs/>
                <w:lang w:val="bs-Latn-BA"/>
              </w:rPr>
              <w:t>426 (sa I)</w:t>
            </w:r>
          </w:p>
          <w:p w:rsidR="00041429" w:rsidRPr="008B279E" w:rsidRDefault="00041429" w:rsidP="00F35B40">
            <w:pPr>
              <w:snapToGrid w:val="0"/>
              <w:jc w:val="center"/>
              <w:rPr>
                <w:bCs/>
                <w:lang w:val="bs-Latn-BA"/>
              </w:rPr>
            </w:pPr>
            <w:r w:rsidRPr="008B279E">
              <w:rPr>
                <w:bCs/>
                <w:lang w:val="bs-Latn-BA"/>
              </w:rPr>
              <w:t>363 (bez I)</w:t>
            </w:r>
          </w:p>
        </w:tc>
        <w:tc>
          <w:tcPr>
            <w:tcW w:w="1499" w:type="dxa"/>
            <w:tcBorders>
              <w:top w:val="double" w:sz="4" w:space="0" w:color="000000"/>
              <w:left w:val="single" w:sz="4" w:space="0" w:color="000000"/>
              <w:bottom w:val="double" w:sz="4" w:space="0" w:color="000000"/>
              <w:right w:val="single" w:sz="4" w:space="0" w:color="000000"/>
            </w:tcBorders>
            <w:shd w:val="clear" w:color="auto" w:fill="auto"/>
            <w:vAlign w:val="center"/>
          </w:tcPr>
          <w:p w:rsidR="00B74367" w:rsidRPr="008B279E" w:rsidRDefault="00EF587F" w:rsidP="00F35B40">
            <w:pPr>
              <w:snapToGrid w:val="0"/>
              <w:jc w:val="center"/>
              <w:rPr>
                <w:lang w:val="bs-Latn-BA"/>
              </w:rPr>
            </w:pPr>
            <w:r w:rsidRPr="008B279E">
              <w:rPr>
                <w:lang w:val="bs-Latn-BA"/>
              </w:rPr>
              <w:t>94,66 (sa I)</w:t>
            </w:r>
          </w:p>
          <w:p w:rsidR="00EF587F" w:rsidRPr="008B279E" w:rsidRDefault="00CF1633" w:rsidP="00F35B40">
            <w:pPr>
              <w:snapToGrid w:val="0"/>
              <w:jc w:val="center"/>
              <w:rPr>
                <w:lang w:val="bs-Latn-BA"/>
              </w:rPr>
            </w:pPr>
            <w:r w:rsidRPr="008B279E">
              <w:rPr>
                <w:lang w:val="bs-Latn-BA"/>
              </w:rPr>
              <w:t>93,80 (bez I)</w:t>
            </w:r>
          </w:p>
        </w:tc>
      </w:tr>
      <w:tr w:rsidR="008B279E" w:rsidRPr="008B279E" w:rsidTr="00F35B40">
        <w:trPr>
          <w:trHeight w:val="33"/>
          <w:jc w:val="center"/>
        </w:trPr>
        <w:tc>
          <w:tcPr>
            <w:tcW w:w="3910" w:type="dxa"/>
            <w:tcBorders>
              <w:top w:val="double" w:sz="4" w:space="0" w:color="000000"/>
              <w:left w:val="single" w:sz="4" w:space="0" w:color="000000"/>
              <w:bottom w:val="single" w:sz="4" w:space="0" w:color="000000"/>
            </w:tcBorders>
            <w:shd w:val="clear" w:color="auto" w:fill="auto"/>
            <w:vAlign w:val="center"/>
          </w:tcPr>
          <w:p w:rsidR="00B74367" w:rsidRPr="008B279E" w:rsidRDefault="00B74367" w:rsidP="00F35B40">
            <w:pPr>
              <w:jc w:val="right"/>
              <w:rPr>
                <w:bCs/>
                <w:lang w:val="bs-Latn-BA"/>
              </w:rPr>
            </w:pPr>
            <w:r w:rsidRPr="008B279E">
              <w:rPr>
                <w:bCs/>
                <w:sz w:val="22"/>
                <w:szCs w:val="22"/>
                <w:lang w:val="bs-Latn-BA"/>
              </w:rPr>
              <w:t xml:space="preserve">Neocijenjeno </w:t>
            </w:r>
          </w:p>
        </w:tc>
        <w:tc>
          <w:tcPr>
            <w:tcW w:w="1406" w:type="dxa"/>
            <w:tcBorders>
              <w:top w:val="double" w:sz="4" w:space="0" w:color="000000"/>
              <w:left w:val="double" w:sz="4" w:space="0" w:color="000000"/>
              <w:bottom w:val="single" w:sz="4" w:space="0" w:color="000000"/>
            </w:tcBorders>
            <w:shd w:val="clear" w:color="auto" w:fill="auto"/>
            <w:vAlign w:val="center"/>
          </w:tcPr>
          <w:p w:rsidR="00B74367" w:rsidRPr="008B279E" w:rsidRDefault="00041429" w:rsidP="00F35B40">
            <w:pPr>
              <w:snapToGrid w:val="0"/>
              <w:jc w:val="center"/>
              <w:rPr>
                <w:bCs/>
                <w:lang w:val="bs-Latn-BA"/>
              </w:rPr>
            </w:pPr>
            <w:r w:rsidRPr="008B279E">
              <w:rPr>
                <w:bCs/>
                <w:lang w:val="bs-Latn-BA"/>
              </w:rPr>
              <w:t>3</w:t>
            </w:r>
          </w:p>
        </w:tc>
        <w:tc>
          <w:tcPr>
            <w:tcW w:w="1429" w:type="dxa"/>
            <w:tcBorders>
              <w:top w:val="double" w:sz="4" w:space="0" w:color="000000"/>
              <w:left w:val="single" w:sz="4" w:space="0" w:color="000000"/>
              <w:bottom w:val="single" w:sz="4" w:space="0" w:color="000000"/>
            </w:tcBorders>
            <w:shd w:val="clear" w:color="auto" w:fill="auto"/>
            <w:vAlign w:val="center"/>
          </w:tcPr>
          <w:p w:rsidR="00B74367" w:rsidRPr="008B279E" w:rsidRDefault="00041429" w:rsidP="00F35B40">
            <w:pPr>
              <w:snapToGrid w:val="0"/>
              <w:jc w:val="center"/>
              <w:rPr>
                <w:lang w:val="bs-Latn-BA"/>
              </w:rPr>
            </w:pPr>
            <w:r w:rsidRPr="008B279E">
              <w:rPr>
                <w:lang w:val="bs-Latn-BA"/>
              </w:rPr>
              <w:t>0,87</w:t>
            </w:r>
          </w:p>
        </w:tc>
        <w:tc>
          <w:tcPr>
            <w:tcW w:w="1547" w:type="dxa"/>
            <w:tcBorders>
              <w:top w:val="double" w:sz="4" w:space="0" w:color="000000"/>
              <w:left w:val="double" w:sz="4" w:space="0" w:color="000000"/>
              <w:bottom w:val="single" w:sz="4" w:space="0" w:color="000000"/>
            </w:tcBorders>
            <w:shd w:val="clear" w:color="auto" w:fill="auto"/>
            <w:vAlign w:val="center"/>
          </w:tcPr>
          <w:p w:rsidR="00B74367" w:rsidRPr="008B279E" w:rsidRDefault="00041429" w:rsidP="00F35B40">
            <w:pPr>
              <w:snapToGrid w:val="0"/>
              <w:jc w:val="center"/>
              <w:rPr>
                <w:bCs/>
                <w:lang w:val="bs-Latn-BA"/>
              </w:rPr>
            </w:pPr>
            <w:r w:rsidRPr="008B279E">
              <w:rPr>
                <w:bCs/>
                <w:lang w:val="bs-Latn-BA"/>
              </w:rPr>
              <w:t>3</w:t>
            </w:r>
          </w:p>
        </w:tc>
        <w:tc>
          <w:tcPr>
            <w:tcW w:w="1499" w:type="dxa"/>
            <w:tcBorders>
              <w:top w:val="double" w:sz="4" w:space="0" w:color="000000"/>
              <w:left w:val="single" w:sz="4" w:space="0" w:color="000000"/>
              <w:bottom w:val="single" w:sz="4" w:space="0" w:color="000000"/>
              <w:right w:val="sing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0,77</w:t>
            </w:r>
          </w:p>
        </w:tc>
      </w:tr>
      <w:tr w:rsidR="008B279E" w:rsidRPr="008B279E" w:rsidTr="00F35B40">
        <w:trPr>
          <w:trHeight w:val="36"/>
          <w:jc w:val="center"/>
        </w:trPr>
        <w:tc>
          <w:tcPr>
            <w:tcW w:w="3910" w:type="dxa"/>
            <w:tcBorders>
              <w:top w:val="single" w:sz="4" w:space="0" w:color="000000"/>
              <w:left w:val="single" w:sz="4" w:space="0" w:color="000000"/>
              <w:bottom w:val="double" w:sz="4" w:space="0" w:color="000000"/>
            </w:tcBorders>
            <w:shd w:val="clear" w:color="auto" w:fill="auto"/>
            <w:vAlign w:val="center"/>
          </w:tcPr>
          <w:p w:rsidR="00B74367" w:rsidRPr="008B279E" w:rsidRDefault="00CF1633" w:rsidP="00F35B40">
            <w:pPr>
              <w:jc w:val="right"/>
              <w:rPr>
                <w:bCs/>
                <w:lang w:val="bs-Latn-BA"/>
              </w:rPr>
            </w:pPr>
            <w:r w:rsidRPr="008B279E">
              <w:rPr>
                <w:bCs/>
                <w:lang w:val="bs-Latn-BA"/>
              </w:rPr>
              <w:t>Nedovoljno</w:t>
            </w:r>
          </w:p>
        </w:tc>
        <w:tc>
          <w:tcPr>
            <w:tcW w:w="1406" w:type="dxa"/>
            <w:tcBorders>
              <w:top w:val="single" w:sz="4" w:space="0" w:color="000000"/>
              <w:left w:val="double" w:sz="4" w:space="0" w:color="000000"/>
              <w:bottom w:val="doub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19</w:t>
            </w:r>
          </w:p>
        </w:tc>
        <w:tc>
          <w:tcPr>
            <w:tcW w:w="1429" w:type="dxa"/>
            <w:tcBorders>
              <w:top w:val="single" w:sz="4" w:space="0" w:color="000000"/>
              <w:left w:val="single" w:sz="4" w:space="0" w:color="000000"/>
              <w:bottom w:val="doub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5,54</w:t>
            </w:r>
          </w:p>
        </w:tc>
        <w:tc>
          <w:tcPr>
            <w:tcW w:w="1547" w:type="dxa"/>
            <w:tcBorders>
              <w:top w:val="single" w:sz="4" w:space="0" w:color="000000"/>
              <w:left w:val="double" w:sz="4" w:space="0" w:color="000000"/>
              <w:bottom w:val="doub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24</w:t>
            </w:r>
          </w:p>
        </w:tc>
        <w:tc>
          <w:tcPr>
            <w:tcW w:w="1499" w:type="dxa"/>
            <w:tcBorders>
              <w:top w:val="single" w:sz="4" w:space="0" w:color="000000"/>
              <w:left w:val="single" w:sz="4" w:space="0" w:color="000000"/>
              <w:bottom w:val="double" w:sz="4" w:space="0" w:color="000000"/>
              <w:right w:val="sing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6,20</w:t>
            </w:r>
          </w:p>
        </w:tc>
      </w:tr>
      <w:tr w:rsidR="00CF1633" w:rsidRPr="008B279E" w:rsidTr="00F35B40">
        <w:trPr>
          <w:trHeight w:val="80"/>
          <w:jc w:val="center"/>
        </w:trPr>
        <w:tc>
          <w:tcPr>
            <w:tcW w:w="3910" w:type="dxa"/>
            <w:tcBorders>
              <w:top w:val="double" w:sz="4" w:space="0" w:color="000000"/>
              <w:left w:val="single" w:sz="4" w:space="0" w:color="000000"/>
              <w:bottom w:val="single" w:sz="4" w:space="0" w:color="000000"/>
            </w:tcBorders>
            <w:shd w:val="clear" w:color="auto" w:fill="auto"/>
            <w:vAlign w:val="center"/>
          </w:tcPr>
          <w:p w:rsidR="00B74367" w:rsidRPr="008B279E" w:rsidRDefault="00B74367" w:rsidP="00F35B40">
            <w:pPr>
              <w:jc w:val="right"/>
              <w:rPr>
                <w:bCs/>
                <w:lang w:val="bs-Latn-BA"/>
              </w:rPr>
            </w:pPr>
            <w:r w:rsidRPr="008B279E">
              <w:rPr>
                <w:bCs/>
                <w:sz w:val="22"/>
                <w:szCs w:val="22"/>
                <w:lang w:val="bs-Latn-BA"/>
              </w:rPr>
              <w:t>SREDNjA OCJENA USPJEHA</w:t>
            </w:r>
          </w:p>
        </w:tc>
        <w:tc>
          <w:tcPr>
            <w:tcW w:w="2835" w:type="dxa"/>
            <w:gridSpan w:val="2"/>
            <w:tcBorders>
              <w:top w:val="double" w:sz="4" w:space="0" w:color="000000"/>
              <w:left w:val="double" w:sz="4" w:space="0" w:color="000000"/>
              <w:bottom w:val="single" w:sz="4" w:space="0" w:color="000000"/>
            </w:tcBorders>
            <w:shd w:val="clear" w:color="auto" w:fill="auto"/>
            <w:vAlign w:val="center"/>
          </w:tcPr>
          <w:p w:rsidR="00B74367" w:rsidRPr="008B279E" w:rsidRDefault="00041429" w:rsidP="00F35B40">
            <w:pPr>
              <w:snapToGrid w:val="0"/>
              <w:jc w:val="center"/>
              <w:rPr>
                <w:lang w:val="bs-Latn-BA"/>
              </w:rPr>
            </w:pPr>
            <w:r w:rsidRPr="008B279E">
              <w:rPr>
                <w:lang w:val="bs-Latn-BA"/>
              </w:rPr>
              <w:t>4,29</w:t>
            </w:r>
          </w:p>
        </w:tc>
        <w:tc>
          <w:tcPr>
            <w:tcW w:w="3046" w:type="dxa"/>
            <w:gridSpan w:val="2"/>
            <w:tcBorders>
              <w:top w:val="double" w:sz="4" w:space="0" w:color="000000"/>
              <w:left w:val="double" w:sz="4" w:space="0" w:color="000000"/>
              <w:bottom w:val="single" w:sz="4" w:space="0" w:color="000000"/>
              <w:right w:val="single" w:sz="4" w:space="0" w:color="000000"/>
            </w:tcBorders>
            <w:shd w:val="clear" w:color="auto" w:fill="auto"/>
            <w:vAlign w:val="center"/>
          </w:tcPr>
          <w:p w:rsidR="00B74367" w:rsidRPr="008B279E" w:rsidRDefault="00A60D05" w:rsidP="00F35B40">
            <w:pPr>
              <w:snapToGrid w:val="0"/>
              <w:jc w:val="center"/>
              <w:rPr>
                <w:lang w:val="bs-Latn-BA"/>
              </w:rPr>
            </w:pPr>
            <w:r w:rsidRPr="008B279E">
              <w:rPr>
                <w:lang w:val="bs-Latn-BA"/>
              </w:rPr>
              <w:t>4,31</w:t>
            </w:r>
          </w:p>
        </w:tc>
      </w:tr>
    </w:tbl>
    <w:p w:rsidR="006B229C" w:rsidRPr="008B279E" w:rsidRDefault="006B229C" w:rsidP="00B74367">
      <w:pPr>
        <w:tabs>
          <w:tab w:val="num" w:pos="708"/>
        </w:tabs>
        <w:rPr>
          <w:rFonts w:eastAsia="MS Mincho"/>
          <w:sz w:val="22"/>
          <w:szCs w:val="22"/>
          <w:lang w:val="bs-Latn-BA" w:eastAsia="ja-JP"/>
        </w:rPr>
      </w:pPr>
    </w:p>
    <w:p w:rsidR="00B74367" w:rsidRPr="008B279E" w:rsidRDefault="00B74367" w:rsidP="00B74367">
      <w:pPr>
        <w:tabs>
          <w:tab w:val="num" w:pos="708"/>
        </w:tabs>
        <w:rPr>
          <w:rFonts w:eastAsia="MS Mincho"/>
          <w:sz w:val="22"/>
          <w:szCs w:val="22"/>
          <w:lang w:val="bs-Latn-BA" w:eastAsia="ja-JP"/>
        </w:rPr>
      </w:pPr>
      <w:r w:rsidRPr="008B279E">
        <w:rPr>
          <w:rFonts w:eastAsia="MS Mincho"/>
          <w:sz w:val="22"/>
          <w:szCs w:val="22"/>
          <w:lang w:val="bs-Latn-BA" w:eastAsia="ja-JP"/>
        </w:rPr>
        <w:t xml:space="preserve">2.8.Podaci o vladanju učenika </w:t>
      </w:r>
      <w:r w:rsidRPr="008B279E">
        <w:rPr>
          <w:sz w:val="22"/>
          <w:szCs w:val="22"/>
          <w:lang w:val="bs-Latn-BA"/>
        </w:rPr>
        <w:t xml:space="preserve">na kraju školske godine </w:t>
      </w:r>
      <w:r w:rsidRPr="008B279E">
        <w:rPr>
          <w:rFonts w:eastAsia="MS Mincho"/>
          <w:sz w:val="22"/>
          <w:szCs w:val="22"/>
          <w:lang w:val="bs-Latn-BA" w:eastAsia="ja-JP"/>
        </w:rPr>
        <w:t>za prethodne dvije školske godine</w:t>
      </w:r>
    </w:p>
    <w:p w:rsidR="00B74367" w:rsidRPr="008B279E" w:rsidRDefault="00B74367" w:rsidP="00B74367">
      <w:pPr>
        <w:jc w:val="right"/>
        <w:rPr>
          <w:bCs/>
          <w:sz w:val="22"/>
          <w:szCs w:val="22"/>
          <w:lang w:val="bs-Latn-BA"/>
        </w:rPr>
      </w:pPr>
      <w:r w:rsidRPr="008B279E">
        <w:rPr>
          <w:sz w:val="22"/>
          <w:szCs w:val="22"/>
          <w:lang w:val="bs-Latn-BA"/>
        </w:rPr>
        <w:t>(Tabela 9.a</w:t>
      </w:r>
      <w:r w:rsidRPr="008B279E">
        <w:rPr>
          <w:sz w:val="22"/>
          <w:szCs w:val="22"/>
        </w:rPr>
        <w:t>)</w:t>
      </w:r>
    </w:p>
    <w:tbl>
      <w:tblPr>
        <w:tblW w:w="9791" w:type="dxa"/>
        <w:jc w:val="center"/>
        <w:tblLayout w:type="fixed"/>
        <w:tblLook w:val="0000" w:firstRow="0" w:lastRow="0" w:firstColumn="0" w:lastColumn="0" w:noHBand="0" w:noVBand="0"/>
      </w:tblPr>
      <w:tblGrid>
        <w:gridCol w:w="3910"/>
        <w:gridCol w:w="1467"/>
        <w:gridCol w:w="1368"/>
        <w:gridCol w:w="1568"/>
        <w:gridCol w:w="1478"/>
      </w:tblGrid>
      <w:tr w:rsidR="008B279E" w:rsidRPr="008B279E" w:rsidTr="00F35B40">
        <w:trPr>
          <w:cantSplit/>
          <w:trHeight w:val="290"/>
          <w:jc w:val="center"/>
        </w:trPr>
        <w:tc>
          <w:tcPr>
            <w:tcW w:w="3910" w:type="dxa"/>
            <w:vMerge w:val="restart"/>
            <w:tcBorders>
              <w:top w:val="single" w:sz="4" w:space="0" w:color="000000"/>
              <w:left w:val="single" w:sz="4" w:space="0" w:color="000000"/>
              <w:bottom w:val="single" w:sz="4" w:space="0" w:color="000000"/>
            </w:tcBorders>
            <w:shd w:val="clear" w:color="auto" w:fill="B8CCE4" w:themeFill="accent1" w:themeFillTint="66"/>
            <w:vAlign w:val="center"/>
          </w:tcPr>
          <w:p w:rsidR="00B74367" w:rsidRPr="008B279E" w:rsidRDefault="00B74367" w:rsidP="00F35B40">
            <w:pPr>
              <w:jc w:val="center"/>
              <w:rPr>
                <w:bCs/>
                <w:lang w:val="bs-Latn-BA"/>
              </w:rPr>
            </w:pPr>
            <w:r w:rsidRPr="008B279E">
              <w:rPr>
                <w:bCs/>
                <w:sz w:val="22"/>
                <w:szCs w:val="22"/>
                <w:lang w:val="bs-Latn-BA"/>
              </w:rPr>
              <w:t>VLADANjE UČENIKA</w:t>
            </w:r>
          </w:p>
        </w:tc>
        <w:tc>
          <w:tcPr>
            <w:tcW w:w="2835" w:type="dxa"/>
            <w:gridSpan w:val="2"/>
            <w:tcBorders>
              <w:top w:val="single" w:sz="4" w:space="0" w:color="000000"/>
              <w:left w:val="double" w:sz="4" w:space="0" w:color="000000"/>
              <w:bottom w:val="single" w:sz="4" w:space="0" w:color="000000"/>
            </w:tcBorders>
            <w:shd w:val="clear" w:color="auto" w:fill="B8CCE4" w:themeFill="accent1" w:themeFillTint="66"/>
            <w:vAlign w:val="center"/>
          </w:tcPr>
          <w:p w:rsidR="00920CC3" w:rsidRPr="008B279E" w:rsidRDefault="00920CC3" w:rsidP="00F35B40">
            <w:pPr>
              <w:jc w:val="center"/>
              <w:rPr>
                <w:bCs/>
                <w:sz w:val="22"/>
                <w:szCs w:val="22"/>
                <w:lang w:val="bs-Latn-BA"/>
              </w:rPr>
            </w:pPr>
          </w:p>
          <w:p w:rsidR="00B74367" w:rsidRPr="008B279E" w:rsidRDefault="00920CC3" w:rsidP="00F35B40">
            <w:pPr>
              <w:jc w:val="center"/>
              <w:rPr>
                <w:bCs/>
                <w:lang w:val="bs-Latn-BA"/>
              </w:rPr>
            </w:pPr>
            <w:r w:rsidRPr="008B279E">
              <w:rPr>
                <w:bCs/>
                <w:sz w:val="22"/>
                <w:szCs w:val="22"/>
                <w:lang w:val="bs-Latn-BA"/>
              </w:rPr>
              <w:t>Školska 2018/2019. godina</w:t>
            </w:r>
          </w:p>
          <w:p w:rsidR="00B74367" w:rsidRPr="008B279E" w:rsidRDefault="00B74367" w:rsidP="00F35B40">
            <w:pPr>
              <w:rPr>
                <w:bCs/>
                <w:lang w:val="bs-Latn-BA"/>
              </w:rPr>
            </w:pPr>
          </w:p>
        </w:tc>
        <w:tc>
          <w:tcPr>
            <w:tcW w:w="3046" w:type="dxa"/>
            <w:gridSpan w:val="2"/>
            <w:tcBorders>
              <w:top w:val="single" w:sz="4" w:space="0" w:color="000000"/>
              <w:left w:val="double" w:sz="4" w:space="0" w:color="000000"/>
              <w:bottom w:val="single" w:sz="4" w:space="0" w:color="000000"/>
              <w:right w:val="single" w:sz="4" w:space="0" w:color="000000"/>
            </w:tcBorders>
            <w:shd w:val="clear" w:color="auto" w:fill="B8CCE4" w:themeFill="accent1" w:themeFillTint="66"/>
            <w:vAlign w:val="center"/>
          </w:tcPr>
          <w:p w:rsidR="00B74367" w:rsidRPr="008B279E" w:rsidRDefault="00920CC3" w:rsidP="00920CC3">
            <w:pPr>
              <w:jc w:val="center"/>
            </w:pPr>
            <w:r w:rsidRPr="008B279E">
              <w:rPr>
                <w:bCs/>
                <w:sz w:val="22"/>
                <w:szCs w:val="22"/>
                <w:lang w:val="bs-Latn-BA"/>
              </w:rPr>
              <w:t>Školska  2019/20.godina</w:t>
            </w:r>
          </w:p>
        </w:tc>
      </w:tr>
      <w:tr w:rsidR="008B279E" w:rsidRPr="008B279E" w:rsidTr="00F35B40">
        <w:trPr>
          <w:cantSplit/>
          <w:trHeight w:hRule="exact" w:val="567"/>
          <w:jc w:val="center"/>
        </w:trPr>
        <w:tc>
          <w:tcPr>
            <w:tcW w:w="3910" w:type="dxa"/>
            <w:vMerge/>
            <w:tcBorders>
              <w:top w:val="single" w:sz="4" w:space="0" w:color="000000"/>
              <w:left w:val="single" w:sz="4" w:space="0" w:color="000000"/>
              <w:bottom w:val="double" w:sz="4" w:space="0" w:color="000000"/>
            </w:tcBorders>
            <w:shd w:val="clear" w:color="auto" w:fill="B8CCE4" w:themeFill="accent1" w:themeFillTint="66"/>
          </w:tcPr>
          <w:p w:rsidR="00B74367" w:rsidRPr="008B279E" w:rsidRDefault="00B74367" w:rsidP="00F35B40">
            <w:pPr>
              <w:snapToGrid w:val="0"/>
              <w:jc w:val="both"/>
              <w:rPr>
                <w:bCs/>
                <w:lang w:val="bs-Latn-BA"/>
              </w:rPr>
            </w:pPr>
          </w:p>
        </w:tc>
        <w:tc>
          <w:tcPr>
            <w:tcW w:w="1467" w:type="dxa"/>
            <w:tcBorders>
              <w:top w:val="single" w:sz="4" w:space="0" w:color="000000"/>
              <w:left w:val="double" w:sz="4" w:space="0" w:color="000000"/>
              <w:bottom w:val="double" w:sz="4" w:space="0" w:color="000000"/>
            </w:tcBorders>
            <w:shd w:val="clear" w:color="auto" w:fill="B8CCE4" w:themeFill="accent1" w:themeFillTint="66"/>
          </w:tcPr>
          <w:p w:rsidR="00B74367" w:rsidRPr="008B279E" w:rsidRDefault="00B74367" w:rsidP="00F35B40">
            <w:pPr>
              <w:jc w:val="center"/>
              <w:rPr>
                <w:lang w:val="bs-Latn-BA"/>
              </w:rPr>
            </w:pPr>
            <w:r w:rsidRPr="008B279E">
              <w:rPr>
                <w:sz w:val="22"/>
                <w:szCs w:val="22"/>
                <w:lang w:val="bs-Latn-BA"/>
              </w:rPr>
              <w:t>broj</w:t>
            </w:r>
          </w:p>
        </w:tc>
        <w:tc>
          <w:tcPr>
            <w:tcW w:w="1368" w:type="dxa"/>
            <w:tcBorders>
              <w:top w:val="single" w:sz="4" w:space="0" w:color="000000"/>
              <w:left w:val="single" w:sz="4" w:space="0" w:color="000000"/>
              <w:bottom w:val="double" w:sz="4" w:space="0" w:color="000000"/>
            </w:tcBorders>
            <w:shd w:val="clear" w:color="auto" w:fill="B8CCE4" w:themeFill="accent1" w:themeFillTint="66"/>
            <w:vAlign w:val="center"/>
          </w:tcPr>
          <w:p w:rsidR="00B74367" w:rsidRPr="008B279E" w:rsidRDefault="00B74367" w:rsidP="00F35B40">
            <w:pPr>
              <w:jc w:val="center"/>
              <w:rPr>
                <w:lang w:val="bs-Latn-BA"/>
              </w:rPr>
            </w:pPr>
            <w:r w:rsidRPr="008B279E">
              <w:rPr>
                <w:sz w:val="22"/>
                <w:szCs w:val="22"/>
                <w:lang w:val="bs-Latn-BA"/>
              </w:rPr>
              <w:t>%</w:t>
            </w:r>
          </w:p>
        </w:tc>
        <w:tc>
          <w:tcPr>
            <w:tcW w:w="1568" w:type="dxa"/>
            <w:tcBorders>
              <w:top w:val="single" w:sz="4" w:space="0" w:color="000000"/>
              <w:left w:val="double" w:sz="4" w:space="0" w:color="000000"/>
              <w:bottom w:val="double" w:sz="4" w:space="0" w:color="000000"/>
            </w:tcBorders>
            <w:shd w:val="clear" w:color="auto" w:fill="B8CCE4" w:themeFill="accent1" w:themeFillTint="66"/>
            <w:vAlign w:val="center"/>
          </w:tcPr>
          <w:p w:rsidR="00B74367" w:rsidRPr="008B279E" w:rsidRDefault="00B74367" w:rsidP="00F35B40">
            <w:pPr>
              <w:jc w:val="center"/>
              <w:rPr>
                <w:lang w:val="bs-Latn-BA"/>
              </w:rPr>
            </w:pPr>
            <w:r w:rsidRPr="008B279E">
              <w:rPr>
                <w:sz w:val="22"/>
                <w:szCs w:val="22"/>
                <w:lang w:val="bs-Latn-BA"/>
              </w:rPr>
              <w:t>broj</w:t>
            </w:r>
          </w:p>
        </w:tc>
        <w:tc>
          <w:tcPr>
            <w:tcW w:w="1478" w:type="dxa"/>
            <w:tcBorders>
              <w:top w:val="single" w:sz="4" w:space="0" w:color="000000"/>
              <w:left w:val="single" w:sz="4" w:space="0" w:color="000000"/>
              <w:bottom w:val="double" w:sz="4" w:space="0" w:color="000000"/>
              <w:right w:val="single" w:sz="4" w:space="0" w:color="000000"/>
            </w:tcBorders>
            <w:shd w:val="clear" w:color="auto" w:fill="B8CCE4" w:themeFill="accent1" w:themeFillTint="66"/>
            <w:vAlign w:val="center"/>
          </w:tcPr>
          <w:p w:rsidR="00B74367" w:rsidRPr="008B279E" w:rsidRDefault="00B74367" w:rsidP="00F35B40">
            <w:pPr>
              <w:jc w:val="center"/>
            </w:pPr>
            <w:r w:rsidRPr="008B279E">
              <w:rPr>
                <w:sz w:val="22"/>
                <w:szCs w:val="22"/>
                <w:lang w:val="bs-Latn-BA"/>
              </w:rPr>
              <w:t>%</w:t>
            </w:r>
          </w:p>
        </w:tc>
      </w:tr>
      <w:tr w:rsidR="008B279E" w:rsidRPr="008B279E" w:rsidTr="00F35B40">
        <w:trPr>
          <w:trHeight w:hRule="exact" w:val="340"/>
          <w:jc w:val="center"/>
        </w:trPr>
        <w:tc>
          <w:tcPr>
            <w:tcW w:w="3910" w:type="dxa"/>
            <w:tcBorders>
              <w:top w:val="double" w:sz="4" w:space="0" w:color="000000"/>
              <w:left w:val="single" w:sz="4" w:space="0" w:color="000000"/>
              <w:bottom w:val="single" w:sz="4" w:space="0" w:color="000000"/>
            </w:tcBorders>
            <w:shd w:val="clear" w:color="auto" w:fill="auto"/>
            <w:vAlign w:val="center"/>
          </w:tcPr>
          <w:p w:rsidR="00B74367" w:rsidRPr="008B279E" w:rsidRDefault="00B74367" w:rsidP="00F35B40">
            <w:pPr>
              <w:jc w:val="right"/>
              <w:rPr>
                <w:bCs/>
                <w:lang w:val="bs-Latn-BA"/>
              </w:rPr>
            </w:pPr>
            <w:r w:rsidRPr="008B279E">
              <w:rPr>
                <w:bCs/>
                <w:sz w:val="22"/>
                <w:szCs w:val="22"/>
                <w:lang w:val="bs-Latn-BA"/>
              </w:rPr>
              <w:t xml:space="preserve">Primjerno </w:t>
            </w:r>
          </w:p>
        </w:tc>
        <w:tc>
          <w:tcPr>
            <w:tcW w:w="1467" w:type="dxa"/>
            <w:tcBorders>
              <w:top w:val="double" w:sz="4" w:space="0" w:color="000000"/>
              <w:left w:val="double" w:sz="4" w:space="0" w:color="000000"/>
              <w:bottom w:val="single" w:sz="4" w:space="0" w:color="000000"/>
            </w:tcBorders>
            <w:shd w:val="clear" w:color="auto" w:fill="auto"/>
            <w:vAlign w:val="center"/>
          </w:tcPr>
          <w:p w:rsidR="00B74367" w:rsidRPr="008B279E" w:rsidRDefault="00CF1633" w:rsidP="00F35B40">
            <w:pPr>
              <w:snapToGrid w:val="0"/>
              <w:jc w:val="center"/>
              <w:rPr>
                <w:bCs/>
                <w:lang w:val="bs-Latn-BA"/>
              </w:rPr>
            </w:pPr>
            <w:r w:rsidRPr="008B279E">
              <w:rPr>
                <w:bCs/>
                <w:lang w:val="bs-Latn-BA"/>
              </w:rPr>
              <w:t>250</w:t>
            </w:r>
          </w:p>
        </w:tc>
        <w:tc>
          <w:tcPr>
            <w:tcW w:w="1368" w:type="dxa"/>
            <w:tcBorders>
              <w:top w:val="double" w:sz="4" w:space="0" w:color="000000"/>
              <w:left w:val="single" w:sz="4" w:space="0" w:color="000000"/>
              <w:bottom w:val="sing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98,43</w:t>
            </w:r>
          </w:p>
        </w:tc>
        <w:tc>
          <w:tcPr>
            <w:tcW w:w="1568" w:type="dxa"/>
            <w:tcBorders>
              <w:top w:val="double" w:sz="4" w:space="0" w:color="000000"/>
              <w:left w:val="double" w:sz="4" w:space="0" w:color="000000"/>
              <w:bottom w:val="single" w:sz="4" w:space="0" w:color="000000"/>
            </w:tcBorders>
            <w:shd w:val="clear" w:color="auto" w:fill="auto"/>
            <w:vAlign w:val="center"/>
          </w:tcPr>
          <w:p w:rsidR="00B74367" w:rsidRPr="008B279E" w:rsidRDefault="00CF1633" w:rsidP="00F35B40">
            <w:pPr>
              <w:snapToGrid w:val="0"/>
              <w:jc w:val="center"/>
              <w:rPr>
                <w:bCs/>
                <w:lang w:val="bs-Latn-BA"/>
              </w:rPr>
            </w:pPr>
            <w:r w:rsidRPr="008B279E">
              <w:rPr>
                <w:bCs/>
                <w:lang w:val="bs-Latn-BA"/>
              </w:rPr>
              <w:t>265</w:t>
            </w:r>
          </w:p>
        </w:tc>
        <w:tc>
          <w:tcPr>
            <w:tcW w:w="1478" w:type="dxa"/>
            <w:tcBorders>
              <w:top w:val="double" w:sz="4" w:space="0" w:color="000000"/>
              <w:left w:val="single" w:sz="4" w:space="0" w:color="000000"/>
              <w:bottom w:val="single" w:sz="4" w:space="0" w:color="000000"/>
              <w:right w:val="sing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98,89</w:t>
            </w:r>
          </w:p>
        </w:tc>
      </w:tr>
      <w:tr w:rsidR="008B279E" w:rsidRPr="008B279E" w:rsidTr="00F35B40">
        <w:trPr>
          <w:trHeight w:hRule="exact" w:val="340"/>
          <w:jc w:val="center"/>
        </w:trPr>
        <w:tc>
          <w:tcPr>
            <w:tcW w:w="3910" w:type="dxa"/>
            <w:tcBorders>
              <w:top w:val="single" w:sz="4" w:space="0" w:color="000000"/>
              <w:left w:val="single" w:sz="4" w:space="0" w:color="000000"/>
              <w:bottom w:val="single" w:sz="4" w:space="0" w:color="000000"/>
            </w:tcBorders>
            <w:shd w:val="clear" w:color="auto" w:fill="auto"/>
            <w:vAlign w:val="center"/>
          </w:tcPr>
          <w:p w:rsidR="00B74367" w:rsidRPr="008B279E" w:rsidRDefault="00B74367" w:rsidP="00F35B40">
            <w:pPr>
              <w:jc w:val="right"/>
              <w:rPr>
                <w:bCs/>
                <w:lang w:val="bs-Latn-BA"/>
              </w:rPr>
            </w:pPr>
            <w:r w:rsidRPr="008B279E">
              <w:rPr>
                <w:bCs/>
                <w:sz w:val="22"/>
                <w:szCs w:val="22"/>
                <w:lang w:val="bs-Latn-BA"/>
              </w:rPr>
              <w:t>Vrlodobro</w:t>
            </w:r>
          </w:p>
        </w:tc>
        <w:tc>
          <w:tcPr>
            <w:tcW w:w="1467" w:type="dxa"/>
            <w:tcBorders>
              <w:top w:val="single" w:sz="4" w:space="0" w:color="000000"/>
              <w:left w:val="double" w:sz="4" w:space="0" w:color="000000"/>
              <w:bottom w:val="single" w:sz="4" w:space="0" w:color="000000"/>
            </w:tcBorders>
            <w:shd w:val="clear" w:color="auto" w:fill="auto"/>
            <w:vAlign w:val="center"/>
          </w:tcPr>
          <w:p w:rsidR="00B74367" w:rsidRPr="008B279E" w:rsidRDefault="00CF1633" w:rsidP="00F35B40">
            <w:pPr>
              <w:snapToGrid w:val="0"/>
              <w:jc w:val="center"/>
              <w:rPr>
                <w:bCs/>
                <w:lang w:val="bs-Latn-BA"/>
              </w:rPr>
            </w:pPr>
            <w:r w:rsidRPr="008B279E">
              <w:rPr>
                <w:bCs/>
                <w:lang w:val="bs-Latn-BA"/>
              </w:rPr>
              <w:t>4</w:t>
            </w:r>
          </w:p>
        </w:tc>
        <w:tc>
          <w:tcPr>
            <w:tcW w:w="1368" w:type="dxa"/>
            <w:tcBorders>
              <w:top w:val="single" w:sz="4" w:space="0" w:color="000000"/>
              <w:left w:val="single" w:sz="4" w:space="0" w:color="000000"/>
              <w:bottom w:val="sing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1,57</w:t>
            </w:r>
          </w:p>
        </w:tc>
        <w:tc>
          <w:tcPr>
            <w:tcW w:w="1568" w:type="dxa"/>
            <w:tcBorders>
              <w:top w:val="single" w:sz="4" w:space="0" w:color="000000"/>
              <w:left w:val="double" w:sz="4" w:space="0" w:color="000000"/>
              <w:bottom w:val="single" w:sz="4" w:space="0" w:color="000000"/>
            </w:tcBorders>
            <w:shd w:val="clear" w:color="auto" w:fill="auto"/>
            <w:vAlign w:val="center"/>
          </w:tcPr>
          <w:p w:rsidR="00B74367" w:rsidRPr="008B279E" w:rsidRDefault="00CF1633" w:rsidP="00F35B40">
            <w:pPr>
              <w:snapToGrid w:val="0"/>
              <w:jc w:val="center"/>
              <w:rPr>
                <w:bCs/>
                <w:lang w:val="bs-Latn-BA"/>
              </w:rPr>
            </w:pPr>
            <w:r w:rsidRPr="008B279E">
              <w:rPr>
                <w:bCs/>
                <w:lang w:val="bs-Latn-BA"/>
              </w:rPr>
              <w:t>3</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1,11</w:t>
            </w:r>
          </w:p>
        </w:tc>
      </w:tr>
      <w:tr w:rsidR="008B279E" w:rsidRPr="008B279E" w:rsidTr="00F35B40">
        <w:trPr>
          <w:trHeight w:hRule="exact" w:val="340"/>
          <w:jc w:val="center"/>
        </w:trPr>
        <w:tc>
          <w:tcPr>
            <w:tcW w:w="3910" w:type="dxa"/>
            <w:tcBorders>
              <w:top w:val="single" w:sz="4" w:space="0" w:color="000000"/>
              <w:left w:val="single" w:sz="4" w:space="0" w:color="000000"/>
              <w:bottom w:val="single" w:sz="4" w:space="0" w:color="000000"/>
            </w:tcBorders>
            <w:shd w:val="clear" w:color="auto" w:fill="auto"/>
            <w:vAlign w:val="center"/>
          </w:tcPr>
          <w:p w:rsidR="00B74367" w:rsidRPr="008B279E" w:rsidRDefault="00B74367" w:rsidP="00F35B40">
            <w:pPr>
              <w:jc w:val="right"/>
              <w:rPr>
                <w:bCs/>
                <w:lang w:val="bs-Latn-BA"/>
              </w:rPr>
            </w:pPr>
            <w:r w:rsidRPr="008B279E">
              <w:rPr>
                <w:bCs/>
                <w:sz w:val="22"/>
                <w:szCs w:val="22"/>
                <w:lang w:val="bs-Latn-BA"/>
              </w:rPr>
              <w:t>Dobro</w:t>
            </w:r>
          </w:p>
        </w:tc>
        <w:tc>
          <w:tcPr>
            <w:tcW w:w="1467" w:type="dxa"/>
            <w:tcBorders>
              <w:top w:val="single" w:sz="4" w:space="0" w:color="000000"/>
              <w:left w:val="double" w:sz="4" w:space="0" w:color="000000"/>
              <w:bottom w:val="single" w:sz="4" w:space="0" w:color="000000"/>
            </w:tcBorders>
            <w:shd w:val="clear" w:color="auto" w:fill="auto"/>
            <w:vAlign w:val="center"/>
          </w:tcPr>
          <w:p w:rsidR="00B74367" w:rsidRPr="008B279E" w:rsidRDefault="00CF1633" w:rsidP="00F35B40">
            <w:pPr>
              <w:snapToGrid w:val="0"/>
              <w:jc w:val="center"/>
              <w:rPr>
                <w:bCs/>
                <w:lang w:val="bs-Latn-BA"/>
              </w:rPr>
            </w:pPr>
            <w:r w:rsidRPr="008B279E">
              <w:rPr>
                <w:bCs/>
                <w:lang w:val="bs-Latn-BA"/>
              </w:rPr>
              <w:t>/</w:t>
            </w:r>
          </w:p>
        </w:tc>
        <w:tc>
          <w:tcPr>
            <w:tcW w:w="1368" w:type="dxa"/>
            <w:tcBorders>
              <w:top w:val="single" w:sz="4" w:space="0" w:color="000000"/>
              <w:left w:val="single" w:sz="4" w:space="0" w:color="000000"/>
              <w:bottom w:val="sing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w:t>
            </w:r>
          </w:p>
        </w:tc>
        <w:tc>
          <w:tcPr>
            <w:tcW w:w="1568" w:type="dxa"/>
            <w:tcBorders>
              <w:top w:val="single" w:sz="4" w:space="0" w:color="000000"/>
              <w:left w:val="double" w:sz="4" w:space="0" w:color="000000"/>
              <w:bottom w:val="single" w:sz="4" w:space="0" w:color="000000"/>
            </w:tcBorders>
            <w:shd w:val="clear" w:color="auto" w:fill="auto"/>
            <w:vAlign w:val="center"/>
          </w:tcPr>
          <w:p w:rsidR="00B74367" w:rsidRPr="008B279E" w:rsidRDefault="00CF1633" w:rsidP="00F35B40">
            <w:pPr>
              <w:snapToGrid w:val="0"/>
              <w:jc w:val="center"/>
              <w:rPr>
                <w:bCs/>
                <w:lang w:val="bs-Latn-BA"/>
              </w:rPr>
            </w:pPr>
            <w:r w:rsidRPr="008B279E">
              <w:rPr>
                <w:bCs/>
                <w:lang w:val="bs-Latn-BA"/>
              </w:rPr>
              <w:t>/</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w:t>
            </w:r>
          </w:p>
        </w:tc>
      </w:tr>
      <w:tr w:rsidR="008B279E" w:rsidRPr="008B279E" w:rsidTr="00F35B40">
        <w:trPr>
          <w:trHeight w:hRule="exact" w:val="340"/>
          <w:jc w:val="center"/>
        </w:trPr>
        <w:tc>
          <w:tcPr>
            <w:tcW w:w="3910" w:type="dxa"/>
            <w:tcBorders>
              <w:top w:val="single" w:sz="4" w:space="0" w:color="000000"/>
              <w:left w:val="single" w:sz="4" w:space="0" w:color="000000"/>
              <w:bottom w:val="single" w:sz="4" w:space="0" w:color="000000"/>
            </w:tcBorders>
            <w:shd w:val="clear" w:color="auto" w:fill="auto"/>
            <w:vAlign w:val="center"/>
          </w:tcPr>
          <w:p w:rsidR="00B74367" w:rsidRPr="008B279E" w:rsidRDefault="00B74367" w:rsidP="00F35B40">
            <w:pPr>
              <w:jc w:val="right"/>
              <w:rPr>
                <w:bCs/>
                <w:lang w:val="bs-Latn-BA"/>
              </w:rPr>
            </w:pPr>
            <w:r w:rsidRPr="008B279E">
              <w:rPr>
                <w:bCs/>
                <w:sz w:val="22"/>
                <w:szCs w:val="22"/>
                <w:lang w:val="bs-Latn-BA"/>
              </w:rPr>
              <w:t xml:space="preserve">Zadovoljava </w:t>
            </w:r>
          </w:p>
        </w:tc>
        <w:tc>
          <w:tcPr>
            <w:tcW w:w="1467" w:type="dxa"/>
            <w:tcBorders>
              <w:top w:val="single" w:sz="4" w:space="0" w:color="000000"/>
              <w:left w:val="double" w:sz="4" w:space="0" w:color="000000"/>
              <w:bottom w:val="sing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w:t>
            </w:r>
          </w:p>
        </w:tc>
        <w:tc>
          <w:tcPr>
            <w:tcW w:w="1368" w:type="dxa"/>
            <w:tcBorders>
              <w:top w:val="single" w:sz="4" w:space="0" w:color="000000"/>
              <w:left w:val="single" w:sz="4" w:space="0" w:color="000000"/>
              <w:bottom w:val="sing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w:t>
            </w:r>
          </w:p>
        </w:tc>
        <w:tc>
          <w:tcPr>
            <w:tcW w:w="1568" w:type="dxa"/>
            <w:tcBorders>
              <w:top w:val="single" w:sz="4" w:space="0" w:color="000000"/>
              <w:left w:val="double" w:sz="4" w:space="0" w:color="000000"/>
              <w:bottom w:val="sing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w:t>
            </w:r>
          </w:p>
        </w:tc>
      </w:tr>
      <w:tr w:rsidR="00C86E67" w:rsidRPr="008B279E" w:rsidTr="00F35B40">
        <w:trPr>
          <w:trHeight w:hRule="exact" w:val="340"/>
          <w:jc w:val="center"/>
        </w:trPr>
        <w:tc>
          <w:tcPr>
            <w:tcW w:w="3910" w:type="dxa"/>
            <w:tcBorders>
              <w:top w:val="single" w:sz="4" w:space="0" w:color="000000"/>
              <w:left w:val="single" w:sz="4" w:space="0" w:color="000000"/>
              <w:bottom w:val="single" w:sz="4" w:space="0" w:color="000000"/>
            </w:tcBorders>
            <w:shd w:val="clear" w:color="auto" w:fill="auto"/>
            <w:vAlign w:val="center"/>
          </w:tcPr>
          <w:p w:rsidR="00B74367" w:rsidRPr="008B279E" w:rsidRDefault="00B74367" w:rsidP="00F35B40">
            <w:pPr>
              <w:jc w:val="right"/>
              <w:rPr>
                <w:bCs/>
                <w:lang w:val="bs-Latn-BA"/>
              </w:rPr>
            </w:pPr>
            <w:r w:rsidRPr="008B279E">
              <w:rPr>
                <w:bCs/>
                <w:sz w:val="22"/>
                <w:szCs w:val="22"/>
                <w:lang w:val="bs-Latn-BA"/>
              </w:rPr>
              <w:t xml:space="preserve">Loše </w:t>
            </w:r>
          </w:p>
        </w:tc>
        <w:tc>
          <w:tcPr>
            <w:tcW w:w="1467" w:type="dxa"/>
            <w:tcBorders>
              <w:top w:val="single" w:sz="4" w:space="0" w:color="000000"/>
              <w:left w:val="double" w:sz="4" w:space="0" w:color="000000"/>
              <w:bottom w:val="sing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w:t>
            </w:r>
          </w:p>
        </w:tc>
        <w:tc>
          <w:tcPr>
            <w:tcW w:w="1368" w:type="dxa"/>
            <w:tcBorders>
              <w:top w:val="single" w:sz="4" w:space="0" w:color="000000"/>
              <w:left w:val="single" w:sz="4" w:space="0" w:color="000000"/>
              <w:bottom w:val="sing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w:t>
            </w:r>
          </w:p>
        </w:tc>
        <w:tc>
          <w:tcPr>
            <w:tcW w:w="1568" w:type="dxa"/>
            <w:tcBorders>
              <w:top w:val="single" w:sz="4" w:space="0" w:color="000000"/>
              <w:left w:val="double" w:sz="4" w:space="0" w:color="000000"/>
              <w:bottom w:val="sing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367" w:rsidRPr="008B279E" w:rsidRDefault="00CF1633" w:rsidP="00F35B40">
            <w:pPr>
              <w:snapToGrid w:val="0"/>
              <w:jc w:val="center"/>
              <w:rPr>
                <w:lang w:val="bs-Latn-BA"/>
              </w:rPr>
            </w:pPr>
            <w:r w:rsidRPr="008B279E">
              <w:rPr>
                <w:lang w:val="bs-Latn-BA"/>
              </w:rPr>
              <w:t>/</w:t>
            </w:r>
          </w:p>
        </w:tc>
      </w:tr>
    </w:tbl>
    <w:p w:rsidR="00B74367" w:rsidRPr="008B279E" w:rsidRDefault="00B74367" w:rsidP="002B768C">
      <w:pPr>
        <w:spacing w:after="200" w:line="276" w:lineRule="auto"/>
        <w:contextualSpacing/>
        <w:rPr>
          <w:rFonts w:eastAsia="MS Mincho"/>
          <w:sz w:val="22"/>
          <w:szCs w:val="22"/>
          <w:lang w:val="bs-Latn-BA" w:eastAsia="ja-JP"/>
        </w:rPr>
      </w:pPr>
    </w:p>
    <w:p w:rsidR="002B768C" w:rsidRPr="008B279E" w:rsidRDefault="002B768C" w:rsidP="002B768C">
      <w:pPr>
        <w:jc w:val="both"/>
        <w:rPr>
          <w:sz w:val="22"/>
          <w:szCs w:val="22"/>
        </w:rPr>
      </w:pPr>
      <w:r w:rsidRPr="008B279E">
        <w:rPr>
          <w:sz w:val="22"/>
          <w:szCs w:val="22"/>
        </w:rPr>
        <w:t>2.9.Ta</w:t>
      </w:r>
      <w:r w:rsidR="00474A0A" w:rsidRPr="008B279E">
        <w:rPr>
          <w:sz w:val="22"/>
          <w:szCs w:val="22"/>
        </w:rPr>
        <w:t>kmičenja i postignuća na kraju</w:t>
      </w:r>
      <w:r w:rsidR="00CF1633" w:rsidRPr="008B279E">
        <w:rPr>
          <w:sz w:val="22"/>
          <w:szCs w:val="22"/>
        </w:rPr>
        <w:t xml:space="preserve"> I polugodišta</w:t>
      </w:r>
      <w:r w:rsidR="00474A0A" w:rsidRPr="008B279E">
        <w:rPr>
          <w:sz w:val="22"/>
          <w:szCs w:val="22"/>
        </w:rPr>
        <w:t xml:space="preserve"> </w:t>
      </w:r>
      <w:r w:rsidR="00CF1633" w:rsidRPr="008B279E">
        <w:rPr>
          <w:sz w:val="22"/>
          <w:szCs w:val="22"/>
        </w:rPr>
        <w:t>školske 2020/2021</w:t>
      </w:r>
      <w:r w:rsidRPr="008B279E">
        <w:rPr>
          <w:sz w:val="22"/>
          <w:szCs w:val="22"/>
        </w:rPr>
        <w:t>. godine</w:t>
      </w:r>
    </w:p>
    <w:p w:rsidR="002B768C" w:rsidRPr="008B279E" w:rsidRDefault="002B768C" w:rsidP="002B768C">
      <w:pPr>
        <w:jc w:val="right"/>
        <w:rPr>
          <w:sz w:val="22"/>
          <w:szCs w:val="22"/>
          <w:lang w:val="bs-Latn-BA"/>
        </w:rPr>
      </w:pPr>
      <w:r w:rsidRPr="008B279E">
        <w:rPr>
          <w:sz w:val="22"/>
          <w:szCs w:val="22"/>
          <w:lang w:val="bs-Latn-BA"/>
        </w:rPr>
        <w:t xml:space="preserve"> (Tabela 10.)</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33"/>
        <w:gridCol w:w="1335"/>
        <w:gridCol w:w="32"/>
        <w:gridCol w:w="17"/>
        <w:gridCol w:w="2503"/>
        <w:gridCol w:w="32"/>
        <w:gridCol w:w="17"/>
        <w:gridCol w:w="1510"/>
        <w:gridCol w:w="32"/>
        <w:gridCol w:w="17"/>
        <w:gridCol w:w="2251"/>
        <w:gridCol w:w="17"/>
      </w:tblGrid>
      <w:tr w:rsidR="008B279E" w:rsidRPr="008B279E" w:rsidTr="002B768C">
        <w:trPr>
          <w:gridAfter w:val="1"/>
          <w:wAfter w:w="17" w:type="dxa"/>
        </w:trPr>
        <w:tc>
          <w:tcPr>
            <w:tcW w:w="1135" w:type="dxa"/>
            <w:tcBorders>
              <w:bottom w:val="double" w:sz="4" w:space="0" w:color="auto"/>
            </w:tcBorders>
            <w:shd w:val="clear" w:color="auto" w:fill="auto"/>
          </w:tcPr>
          <w:p w:rsidR="002B768C" w:rsidRPr="008B279E" w:rsidRDefault="002B768C" w:rsidP="002B768C">
            <w:pPr>
              <w:rPr>
                <w:rFonts w:eastAsia="Calibri"/>
              </w:rPr>
            </w:pPr>
            <w:r w:rsidRPr="008B279E">
              <w:rPr>
                <w:rFonts w:eastAsia="Calibri"/>
                <w:bCs/>
                <w:sz w:val="22"/>
                <w:szCs w:val="22"/>
                <w:lang w:val="bs-Latn-BA"/>
              </w:rPr>
              <w:t>r.br.</w:t>
            </w:r>
          </w:p>
        </w:tc>
        <w:tc>
          <w:tcPr>
            <w:tcW w:w="1276" w:type="dxa"/>
            <w:tcBorders>
              <w:bottom w:val="double" w:sz="4" w:space="0" w:color="auto"/>
            </w:tcBorders>
            <w:shd w:val="clear" w:color="auto" w:fill="auto"/>
            <w:vAlign w:val="center"/>
          </w:tcPr>
          <w:p w:rsidR="002B768C" w:rsidRPr="008B279E" w:rsidRDefault="002B768C" w:rsidP="002B768C">
            <w:pPr>
              <w:jc w:val="center"/>
              <w:rPr>
                <w:rFonts w:eastAsia="Calibri"/>
              </w:rPr>
            </w:pPr>
            <w:r w:rsidRPr="008B279E">
              <w:rPr>
                <w:rFonts w:eastAsia="Calibri"/>
                <w:sz w:val="22"/>
                <w:szCs w:val="22"/>
              </w:rPr>
              <w:t>Naziv</w:t>
            </w:r>
          </w:p>
        </w:tc>
        <w:tc>
          <w:tcPr>
            <w:tcW w:w="1400" w:type="dxa"/>
            <w:gridSpan w:val="3"/>
            <w:tcBorders>
              <w:bottom w:val="double" w:sz="4" w:space="0" w:color="auto"/>
            </w:tcBorders>
            <w:shd w:val="clear" w:color="auto" w:fill="auto"/>
            <w:vAlign w:val="center"/>
          </w:tcPr>
          <w:p w:rsidR="002B768C" w:rsidRPr="008B279E" w:rsidRDefault="002B768C" w:rsidP="002B768C">
            <w:pPr>
              <w:jc w:val="center"/>
              <w:rPr>
                <w:rFonts w:eastAsia="Calibri"/>
              </w:rPr>
            </w:pPr>
            <w:r w:rsidRPr="008B279E">
              <w:rPr>
                <w:rFonts w:eastAsia="Calibri"/>
                <w:sz w:val="22"/>
                <w:szCs w:val="22"/>
              </w:rPr>
              <w:t>Organizator</w:t>
            </w:r>
          </w:p>
        </w:tc>
        <w:tc>
          <w:tcPr>
            <w:tcW w:w="2552" w:type="dxa"/>
            <w:gridSpan w:val="3"/>
            <w:tcBorders>
              <w:bottom w:val="double" w:sz="4" w:space="0" w:color="auto"/>
            </w:tcBorders>
            <w:shd w:val="clear" w:color="auto" w:fill="auto"/>
          </w:tcPr>
          <w:p w:rsidR="002B768C" w:rsidRPr="008B279E" w:rsidRDefault="002B768C" w:rsidP="002B768C">
            <w:pPr>
              <w:jc w:val="center"/>
              <w:rPr>
                <w:rFonts w:eastAsia="Calibri"/>
              </w:rPr>
            </w:pPr>
            <w:r w:rsidRPr="008B279E">
              <w:rPr>
                <w:rFonts w:eastAsia="Calibri"/>
                <w:bCs/>
                <w:sz w:val="22"/>
                <w:szCs w:val="22"/>
                <w:lang w:val="bs-Latn-BA"/>
              </w:rPr>
              <w:t>Ime i prezime učenika učesnika i razred</w:t>
            </w:r>
          </w:p>
        </w:tc>
        <w:tc>
          <w:tcPr>
            <w:tcW w:w="1559" w:type="dxa"/>
            <w:gridSpan w:val="3"/>
            <w:tcBorders>
              <w:bottom w:val="double" w:sz="4" w:space="0" w:color="auto"/>
            </w:tcBorders>
            <w:shd w:val="clear" w:color="auto" w:fill="auto"/>
            <w:vAlign w:val="center"/>
          </w:tcPr>
          <w:p w:rsidR="002B768C" w:rsidRPr="008B279E" w:rsidRDefault="002B768C" w:rsidP="002B768C">
            <w:pPr>
              <w:jc w:val="center"/>
              <w:rPr>
                <w:rFonts w:eastAsia="Calibri"/>
              </w:rPr>
            </w:pPr>
            <w:r w:rsidRPr="008B279E">
              <w:rPr>
                <w:rFonts w:eastAsia="Calibri"/>
                <w:sz w:val="22"/>
                <w:szCs w:val="22"/>
              </w:rPr>
              <w:t>Ostavareni rezultati</w:t>
            </w:r>
          </w:p>
        </w:tc>
        <w:tc>
          <w:tcPr>
            <w:tcW w:w="2268" w:type="dxa"/>
            <w:gridSpan w:val="2"/>
            <w:tcBorders>
              <w:bottom w:val="double" w:sz="4" w:space="0" w:color="auto"/>
            </w:tcBorders>
            <w:shd w:val="clear" w:color="auto" w:fill="auto"/>
          </w:tcPr>
          <w:p w:rsidR="002B768C" w:rsidRPr="008B279E" w:rsidRDefault="002B768C" w:rsidP="002B768C">
            <w:pPr>
              <w:ind w:firstLine="18"/>
              <w:jc w:val="center"/>
              <w:rPr>
                <w:rFonts w:eastAsia="Calibri"/>
              </w:rPr>
            </w:pPr>
            <w:r w:rsidRPr="008B279E">
              <w:rPr>
                <w:rFonts w:eastAsia="Calibri"/>
                <w:bCs/>
                <w:sz w:val="22"/>
                <w:szCs w:val="22"/>
                <w:lang w:val="bs-Latn-BA"/>
              </w:rPr>
              <w:t>Ime i prezime nastavnika voditelja</w:t>
            </w:r>
          </w:p>
        </w:tc>
      </w:tr>
      <w:tr w:rsidR="008B279E" w:rsidRPr="008B279E" w:rsidTr="002B768C">
        <w:tc>
          <w:tcPr>
            <w:tcW w:w="1135" w:type="dxa"/>
            <w:tcBorders>
              <w:top w:val="double" w:sz="4" w:space="0" w:color="auto"/>
              <w:bottom w:val="double" w:sz="4" w:space="0" w:color="auto"/>
            </w:tcBorders>
            <w:shd w:val="clear" w:color="auto" w:fill="D9D9D9"/>
          </w:tcPr>
          <w:p w:rsidR="002B768C" w:rsidRPr="008B279E" w:rsidRDefault="002B768C" w:rsidP="002B768C">
            <w:pPr>
              <w:jc w:val="right"/>
              <w:rPr>
                <w:rFonts w:eastAsia="Calibri"/>
                <w:b/>
                <w:lang w:val="bs-Latn-BA"/>
              </w:rPr>
            </w:pPr>
            <w:r w:rsidRPr="008B279E">
              <w:rPr>
                <w:rFonts w:eastAsia="Calibri"/>
                <w:b/>
                <w:bCs/>
                <w:sz w:val="22"/>
                <w:szCs w:val="22"/>
                <w:lang w:val="bs-Latn-BA"/>
              </w:rPr>
              <w:t>a)</w:t>
            </w:r>
          </w:p>
        </w:tc>
        <w:tc>
          <w:tcPr>
            <w:tcW w:w="9072" w:type="dxa"/>
            <w:gridSpan w:val="13"/>
            <w:tcBorders>
              <w:bottom w:val="double" w:sz="4" w:space="0" w:color="auto"/>
            </w:tcBorders>
            <w:shd w:val="clear" w:color="auto" w:fill="D9D9D9"/>
          </w:tcPr>
          <w:p w:rsidR="002B768C" w:rsidRPr="008B279E" w:rsidRDefault="002B768C" w:rsidP="002B768C">
            <w:pPr>
              <w:jc w:val="center"/>
              <w:rPr>
                <w:rFonts w:eastAsia="Calibri"/>
              </w:rPr>
            </w:pPr>
            <w:r w:rsidRPr="008B279E">
              <w:rPr>
                <w:rFonts w:eastAsia="Calibri"/>
                <w:b/>
                <w:sz w:val="22"/>
                <w:szCs w:val="22"/>
                <w:lang w:val="bs-Latn-BA"/>
              </w:rPr>
              <w:t>Takmičenja</w:t>
            </w:r>
          </w:p>
        </w:tc>
      </w:tr>
      <w:tr w:rsidR="008B279E" w:rsidRPr="008B279E" w:rsidTr="00A615DE">
        <w:trPr>
          <w:trHeight w:val="1015"/>
        </w:trPr>
        <w:tc>
          <w:tcPr>
            <w:tcW w:w="1135" w:type="dxa"/>
            <w:shd w:val="clear" w:color="auto" w:fill="auto"/>
            <w:vAlign w:val="center"/>
          </w:tcPr>
          <w:p w:rsidR="002B768C" w:rsidRPr="008B279E" w:rsidRDefault="00CC6FC3" w:rsidP="002B768C">
            <w:pPr>
              <w:jc w:val="center"/>
              <w:rPr>
                <w:rFonts w:eastAsia="Calibri"/>
                <w:sz w:val="22"/>
                <w:szCs w:val="22"/>
              </w:rPr>
            </w:pPr>
            <w:r w:rsidRPr="008B279E">
              <w:rPr>
                <w:rFonts w:eastAsia="Calibri"/>
                <w:sz w:val="22"/>
                <w:szCs w:val="22"/>
              </w:rPr>
              <w:t>1</w:t>
            </w:r>
            <w:r w:rsidR="002B768C" w:rsidRPr="008B279E">
              <w:rPr>
                <w:rFonts w:eastAsia="Calibri"/>
                <w:sz w:val="22"/>
                <w:szCs w:val="22"/>
              </w:rPr>
              <w:t>.</w:t>
            </w:r>
          </w:p>
          <w:p w:rsidR="002B768C" w:rsidRPr="008B279E" w:rsidRDefault="002B768C" w:rsidP="002B768C">
            <w:pPr>
              <w:jc w:val="center"/>
              <w:rPr>
                <w:rFonts w:eastAsia="Calibri"/>
                <w:sz w:val="22"/>
                <w:szCs w:val="22"/>
              </w:rPr>
            </w:pPr>
          </w:p>
        </w:tc>
        <w:tc>
          <w:tcPr>
            <w:tcW w:w="1309" w:type="dxa"/>
            <w:gridSpan w:val="2"/>
            <w:shd w:val="clear" w:color="auto" w:fill="auto"/>
            <w:vAlign w:val="center"/>
          </w:tcPr>
          <w:p w:rsidR="002B768C" w:rsidRPr="008B279E" w:rsidRDefault="00454AB5" w:rsidP="002B768C">
            <w:pPr>
              <w:jc w:val="both"/>
              <w:rPr>
                <w:rFonts w:eastAsia="Calibri"/>
                <w:sz w:val="22"/>
                <w:szCs w:val="22"/>
              </w:rPr>
            </w:pPr>
            <w:r w:rsidRPr="008B279E">
              <w:rPr>
                <w:rFonts w:eastAsia="Calibri"/>
                <w:sz w:val="22"/>
                <w:szCs w:val="22"/>
              </w:rPr>
              <w:t>Hippo olimpijada</w:t>
            </w:r>
          </w:p>
        </w:tc>
        <w:tc>
          <w:tcPr>
            <w:tcW w:w="1384" w:type="dxa"/>
            <w:gridSpan w:val="3"/>
            <w:shd w:val="clear" w:color="auto" w:fill="auto"/>
            <w:vAlign w:val="center"/>
          </w:tcPr>
          <w:p w:rsidR="002B768C" w:rsidRPr="008B279E" w:rsidRDefault="00454AB5" w:rsidP="00B97AE2">
            <w:pPr>
              <w:jc w:val="both"/>
              <w:rPr>
                <w:rFonts w:eastAsia="Calibri"/>
                <w:sz w:val="22"/>
                <w:szCs w:val="22"/>
              </w:rPr>
            </w:pPr>
            <w:r w:rsidRPr="008B279E">
              <w:rPr>
                <w:rFonts w:eastAsia="Calibri"/>
                <w:sz w:val="22"/>
                <w:szCs w:val="22"/>
              </w:rPr>
              <w:t>Global Hippo association</w:t>
            </w:r>
          </w:p>
        </w:tc>
        <w:tc>
          <w:tcPr>
            <w:tcW w:w="2552" w:type="dxa"/>
            <w:gridSpan w:val="3"/>
            <w:shd w:val="clear" w:color="auto" w:fill="auto"/>
          </w:tcPr>
          <w:p w:rsidR="002B768C" w:rsidRPr="008B279E" w:rsidRDefault="002B768C" w:rsidP="003D471B">
            <w:pPr>
              <w:jc w:val="both"/>
              <w:rPr>
                <w:sz w:val="20"/>
                <w:szCs w:val="20"/>
              </w:rPr>
            </w:pPr>
          </w:p>
          <w:p w:rsidR="00454AB5" w:rsidRPr="008B279E" w:rsidRDefault="00E0349A" w:rsidP="003D471B">
            <w:pPr>
              <w:jc w:val="both"/>
            </w:pPr>
            <w:r w:rsidRPr="008B279E">
              <w:t>Repak</w:t>
            </w:r>
            <w:r w:rsidR="00454AB5" w:rsidRPr="008B279E">
              <w:t xml:space="preserve"> Adin VII-2</w:t>
            </w:r>
          </w:p>
        </w:tc>
        <w:tc>
          <w:tcPr>
            <w:tcW w:w="1559" w:type="dxa"/>
            <w:gridSpan w:val="3"/>
            <w:shd w:val="clear" w:color="auto" w:fill="auto"/>
            <w:vAlign w:val="center"/>
          </w:tcPr>
          <w:p w:rsidR="002B768C" w:rsidRPr="008B279E" w:rsidRDefault="00E0349A" w:rsidP="003D471B">
            <w:pPr>
              <w:jc w:val="both"/>
              <w:rPr>
                <w:rFonts w:eastAsia="Calibri"/>
                <w:sz w:val="20"/>
                <w:szCs w:val="20"/>
              </w:rPr>
            </w:pPr>
            <w:r w:rsidRPr="008B279E">
              <w:rPr>
                <w:rFonts w:eastAsia="Calibri"/>
                <w:sz w:val="20"/>
                <w:szCs w:val="20"/>
              </w:rPr>
              <w:t xml:space="preserve">52 </w:t>
            </w:r>
            <w:r w:rsidR="00454AB5" w:rsidRPr="008B279E">
              <w:rPr>
                <w:rFonts w:eastAsia="Calibri"/>
                <w:sz w:val="20"/>
                <w:szCs w:val="20"/>
              </w:rPr>
              <w:t xml:space="preserve">na </w:t>
            </w:r>
            <w:r w:rsidRPr="008B279E">
              <w:rPr>
                <w:rFonts w:eastAsia="Calibri"/>
                <w:sz w:val="20"/>
                <w:szCs w:val="20"/>
              </w:rPr>
              <w:t>međunarodnom nivou</w:t>
            </w:r>
          </w:p>
        </w:tc>
        <w:tc>
          <w:tcPr>
            <w:tcW w:w="2268" w:type="dxa"/>
            <w:gridSpan w:val="2"/>
            <w:shd w:val="clear" w:color="auto" w:fill="auto"/>
            <w:vAlign w:val="center"/>
          </w:tcPr>
          <w:p w:rsidR="002B768C" w:rsidRPr="008B279E" w:rsidRDefault="00454AB5" w:rsidP="002B768C">
            <w:pPr>
              <w:jc w:val="both"/>
              <w:rPr>
                <w:rFonts w:eastAsia="Calibri"/>
                <w:sz w:val="22"/>
                <w:szCs w:val="22"/>
              </w:rPr>
            </w:pPr>
            <w:r w:rsidRPr="008B279E">
              <w:rPr>
                <w:rFonts w:eastAsia="Calibri"/>
                <w:sz w:val="22"/>
                <w:szCs w:val="22"/>
              </w:rPr>
              <w:t>Jahić Larisa</w:t>
            </w:r>
          </w:p>
        </w:tc>
      </w:tr>
      <w:tr w:rsidR="008B279E" w:rsidRPr="008B279E" w:rsidTr="002B768C">
        <w:trPr>
          <w:trHeight w:val="225"/>
        </w:trPr>
        <w:tc>
          <w:tcPr>
            <w:tcW w:w="1135" w:type="dxa"/>
            <w:shd w:val="clear" w:color="auto" w:fill="D9D9D9"/>
          </w:tcPr>
          <w:p w:rsidR="00F40D82" w:rsidRPr="008B279E" w:rsidRDefault="00F40D82" w:rsidP="00F40D82">
            <w:pPr>
              <w:jc w:val="center"/>
              <w:rPr>
                <w:rFonts w:eastAsia="Calibri"/>
                <w:b/>
                <w:bCs/>
              </w:rPr>
            </w:pPr>
            <w:r w:rsidRPr="008B279E">
              <w:rPr>
                <w:rFonts w:eastAsia="Calibri"/>
                <w:b/>
                <w:bCs/>
                <w:sz w:val="22"/>
                <w:szCs w:val="22"/>
              </w:rPr>
              <w:t>b)</w:t>
            </w:r>
          </w:p>
        </w:tc>
        <w:tc>
          <w:tcPr>
            <w:tcW w:w="9072" w:type="dxa"/>
            <w:gridSpan w:val="13"/>
            <w:shd w:val="clear" w:color="auto" w:fill="D9D9D9"/>
          </w:tcPr>
          <w:p w:rsidR="00F40D82" w:rsidRPr="008B279E" w:rsidRDefault="00F40D82" w:rsidP="00F40D82">
            <w:pPr>
              <w:jc w:val="center"/>
              <w:rPr>
                <w:rFonts w:eastAsia="Calibri"/>
                <w:b/>
              </w:rPr>
            </w:pPr>
            <w:r w:rsidRPr="008B279E">
              <w:rPr>
                <w:rFonts w:eastAsia="Calibri"/>
                <w:b/>
                <w:sz w:val="22"/>
                <w:szCs w:val="22"/>
              </w:rPr>
              <w:t>Revije</w:t>
            </w:r>
          </w:p>
        </w:tc>
      </w:tr>
      <w:tr w:rsidR="008B279E" w:rsidRPr="008B279E" w:rsidTr="002B768C">
        <w:trPr>
          <w:trHeight w:val="225"/>
        </w:trPr>
        <w:tc>
          <w:tcPr>
            <w:tcW w:w="1135" w:type="dxa"/>
            <w:shd w:val="clear" w:color="auto" w:fill="FFFFFF"/>
            <w:vAlign w:val="center"/>
          </w:tcPr>
          <w:p w:rsidR="00F40D82" w:rsidRPr="008B279E" w:rsidRDefault="00F40D82" w:rsidP="00F40D82">
            <w:pPr>
              <w:jc w:val="center"/>
            </w:pPr>
          </w:p>
        </w:tc>
        <w:tc>
          <w:tcPr>
            <w:tcW w:w="1276" w:type="dxa"/>
            <w:shd w:val="clear" w:color="auto" w:fill="FFFFFF"/>
            <w:vAlign w:val="center"/>
          </w:tcPr>
          <w:p w:rsidR="00F40D82" w:rsidRPr="008B279E" w:rsidRDefault="006F6793" w:rsidP="00F40D82">
            <w:pPr>
              <w:jc w:val="both"/>
            </w:pPr>
            <w:r w:rsidRPr="008B279E">
              <w:t xml:space="preserve">UNDP –Kap vode </w:t>
            </w:r>
            <w:r w:rsidR="00242665" w:rsidRPr="008B279E">
              <w:t>na dlanu</w:t>
            </w:r>
          </w:p>
        </w:tc>
        <w:tc>
          <w:tcPr>
            <w:tcW w:w="1368" w:type="dxa"/>
            <w:gridSpan w:val="2"/>
            <w:shd w:val="clear" w:color="auto" w:fill="FFFFFF"/>
            <w:vAlign w:val="center"/>
          </w:tcPr>
          <w:p w:rsidR="00F40D82" w:rsidRPr="008B279E" w:rsidRDefault="00374B0C" w:rsidP="00F40D82">
            <w:pPr>
              <w:jc w:val="both"/>
            </w:pPr>
            <w:r w:rsidRPr="008B279E">
              <w:t>UNDP</w:t>
            </w:r>
          </w:p>
        </w:tc>
        <w:tc>
          <w:tcPr>
            <w:tcW w:w="2552" w:type="dxa"/>
            <w:gridSpan w:val="3"/>
            <w:shd w:val="clear" w:color="auto" w:fill="FFFFFF"/>
            <w:vAlign w:val="center"/>
          </w:tcPr>
          <w:p w:rsidR="00F40D82" w:rsidRPr="008B279E" w:rsidRDefault="00374B0C" w:rsidP="00374B0C">
            <w:r w:rsidRPr="008B279E">
              <w:t>Likovni radovi-7 učenika</w:t>
            </w:r>
          </w:p>
        </w:tc>
        <w:tc>
          <w:tcPr>
            <w:tcW w:w="1559" w:type="dxa"/>
            <w:gridSpan w:val="3"/>
            <w:shd w:val="clear" w:color="auto" w:fill="FFFFFF"/>
            <w:vAlign w:val="center"/>
          </w:tcPr>
          <w:p w:rsidR="00F40D82" w:rsidRPr="008B279E" w:rsidRDefault="00374B0C" w:rsidP="00F40D82">
            <w:pPr>
              <w:jc w:val="both"/>
            </w:pPr>
            <w:r w:rsidRPr="008B279E">
              <w:t>U toku</w:t>
            </w:r>
          </w:p>
        </w:tc>
        <w:tc>
          <w:tcPr>
            <w:tcW w:w="2317" w:type="dxa"/>
            <w:gridSpan w:val="4"/>
            <w:shd w:val="clear" w:color="auto" w:fill="FFFFFF"/>
            <w:vAlign w:val="center"/>
          </w:tcPr>
          <w:p w:rsidR="00F40D82" w:rsidRPr="008B279E" w:rsidRDefault="00374B0C" w:rsidP="00F40D82">
            <w:pPr>
              <w:jc w:val="both"/>
            </w:pPr>
            <w:r w:rsidRPr="008B279E">
              <w:t>Džankić Dženana</w:t>
            </w:r>
          </w:p>
        </w:tc>
      </w:tr>
      <w:tr w:rsidR="008B279E" w:rsidRPr="008B279E" w:rsidTr="002B768C">
        <w:tc>
          <w:tcPr>
            <w:tcW w:w="1135" w:type="dxa"/>
            <w:tcBorders>
              <w:top w:val="double" w:sz="4" w:space="0" w:color="auto"/>
              <w:left w:val="double" w:sz="4" w:space="0" w:color="auto"/>
              <w:bottom w:val="double" w:sz="4" w:space="0" w:color="auto"/>
              <w:right w:val="single" w:sz="4" w:space="0" w:color="auto"/>
            </w:tcBorders>
            <w:shd w:val="clear" w:color="auto" w:fill="D9D9D9"/>
          </w:tcPr>
          <w:p w:rsidR="00F40D82" w:rsidRPr="008B279E" w:rsidRDefault="00F40D82" w:rsidP="00F40D82">
            <w:pPr>
              <w:jc w:val="center"/>
              <w:rPr>
                <w:rFonts w:eastAsia="Calibri"/>
                <w:b/>
                <w:bCs/>
              </w:rPr>
            </w:pPr>
            <w:r w:rsidRPr="008B279E">
              <w:rPr>
                <w:rFonts w:eastAsia="Calibri"/>
                <w:b/>
                <w:bCs/>
                <w:sz w:val="22"/>
                <w:szCs w:val="22"/>
              </w:rPr>
              <w:t>c)</w:t>
            </w:r>
          </w:p>
        </w:tc>
        <w:tc>
          <w:tcPr>
            <w:tcW w:w="9072" w:type="dxa"/>
            <w:gridSpan w:val="13"/>
            <w:tcBorders>
              <w:top w:val="double" w:sz="4" w:space="0" w:color="auto"/>
              <w:left w:val="single" w:sz="4" w:space="0" w:color="auto"/>
              <w:bottom w:val="double" w:sz="4" w:space="0" w:color="auto"/>
              <w:right w:val="double" w:sz="4" w:space="0" w:color="auto"/>
            </w:tcBorders>
            <w:shd w:val="clear" w:color="auto" w:fill="D9D9D9"/>
          </w:tcPr>
          <w:p w:rsidR="00F40D82" w:rsidRPr="008B279E" w:rsidRDefault="00F40D82" w:rsidP="00F40D82">
            <w:pPr>
              <w:jc w:val="center"/>
              <w:rPr>
                <w:rFonts w:eastAsia="Calibri"/>
                <w:b/>
              </w:rPr>
            </w:pPr>
            <w:r w:rsidRPr="008B279E">
              <w:rPr>
                <w:rFonts w:eastAsia="Calibri"/>
                <w:b/>
                <w:sz w:val="22"/>
                <w:szCs w:val="22"/>
              </w:rPr>
              <w:t>Smotre</w:t>
            </w:r>
          </w:p>
        </w:tc>
      </w:tr>
      <w:tr w:rsidR="008B279E" w:rsidRPr="008B279E" w:rsidTr="002B768C">
        <w:trPr>
          <w:trHeight w:val="225"/>
        </w:trPr>
        <w:tc>
          <w:tcPr>
            <w:tcW w:w="1135" w:type="dxa"/>
            <w:shd w:val="clear" w:color="auto" w:fill="FFFFFF"/>
            <w:vAlign w:val="center"/>
          </w:tcPr>
          <w:p w:rsidR="00F40D82" w:rsidRPr="008B279E" w:rsidRDefault="00F40D82" w:rsidP="00F40D82">
            <w:pPr>
              <w:jc w:val="center"/>
            </w:pPr>
          </w:p>
        </w:tc>
        <w:tc>
          <w:tcPr>
            <w:tcW w:w="1276" w:type="dxa"/>
            <w:shd w:val="clear" w:color="auto" w:fill="FFFFFF"/>
            <w:vAlign w:val="center"/>
          </w:tcPr>
          <w:p w:rsidR="00F40D82" w:rsidRPr="008B279E" w:rsidRDefault="00F40D82" w:rsidP="00F40D82">
            <w:pPr>
              <w:jc w:val="both"/>
            </w:pPr>
            <w:r w:rsidRPr="008B279E">
              <w:t>/</w:t>
            </w:r>
          </w:p>
        </w:tc>
        <w:tc>
          <w:tcPr>
            <w:tcW w:w="1368" w:type="dxa"/>
            <w:gridSpan w:val="2"/>
            <w:shd w:val="clear" w:color="auto" w:fill="FFFFFF"/>
            <w:vAlign w:val="center"/>
          </w:tcPr>
          <w:p w:rsidR="00F40D82" w:rsidRPr="008B279E" w:rsidRDefault="00F40D82" w:rsidP="00F40D82">
            <w:pPr>
              <w:jc w:val="both"/>
            </w:pPr>
          </w:p>
        </w:tc>
        <w:tc>
          <w:tcPr>
            <w:tcW w:w="2552" w:type="dxa"/>
            <w:gridSpan w:val="3"/>
            <w:shd w:val="clear" w:color="auto" w:fill="FFFFFF"/>
            <w:vAlign w:val="center"/>
          </w:tcPr>
          <w:p w:rsidR="00F40D82" w:rsidRPr="008B279E" w:rsidRDefault="00F40D82" w:rsidP="00F40D82">
            <w:pPr>
              <w:jc w:val="both"/>
            </w:pPr>
          </w:p>
        </w:tc>
        <w:tc>
          <w:tcPr>
            <w:tcW w:w="1559" w:type="dxa"/>
            <w:gridSpan w:val="3"/>
            <w:shd w:val="clear" w:color="auto" w:fill="FFFFFF"/>
            <w:vAlign w:val="center"/>
          </w:tcPr>
          <w:p w:rsidR="00F40D82" w:rsidRPr="008B279E" w:rsidRDefault="00F40D82" w:rsidP="00F40D82">
            <w:pPr>
              <w:jc w:val="both"/>
            </w:pPr>
          </w:p>
        </w:tc>
        <w:tc>
          <w:tcPr>
            <w:tcW w:w="2317" w:type="dxa"/>
            <w:gridSpan w:val="4"/>
            <w:shd w:val="clear" w:color="auto" w:fill="FFFFFF"/>
            <w:vAlign w:val="center"/>
          </w:tcPr>
          <w:p w:rsidR="00F40D82" w:rsidRPr="008B279E" w:rsidRDefault="00F40D82" w:rsidP="00F40D82">
            <w:pPr>
              <w:jc w:val="both"/>
            </w:pPr>
          </w:p>
        </w:tc>
      </w:tr>
      <w:tr w:rsidR="008B279E" w:rsidRPr="008B279E" w:rsidTr="002B768C">
        <w:tc>
          <w:tcPr>
            <w:tcW w:w="1135" w:type="dxa"/>
            <w:tcBorders>
              <w:top w:val="double" w:sz="4" w:space="0" w:color="auto"/>
              <w:left w:val="double" w:sz="4" w:space="0" w:color="auto"/>
              <w:bottom w:val="double" w:sz="4" w:space="0" w:color="auto"/>
              <w:right w:val="single" w:sz="4" w:space="0" w:color="auto"/>
            </w:tcBorders>
            <w:shd w:val="clear" w:color="auto" w:fill="D9D9D9"/>
          </w:tcPr>
          <w:p w:rsidR="00F40D82" w:rsidRPr="008B279E" w:rsidRDefault="00F40D82" w:rsidP="00F40D82">
            <w:pPr>
              <w:jc w:val="center"/>
              <w:rPr>
                <w:rFonts w:eastAsia="Calibri"/>
                <w:b/>
                <w:bCs/>
              </w:rPr>
            </w:pPr>
            <w:r w:rsidRPr="008B279E">
              <w:rPr>
                <w:rFonts w:eastAsia="Calibri"/>
                <w:b/>
                <w:bCs/>
                <w:sz w:val="22"/>
                <w:szCs w:val="22"/>
              </w:rPr>
              <w:t>d)</w:t>
            </w:r>
          </w:p>
        </w:tc>
        <w:tc>
          <w:tcPr>
            <w:tcW w:w="9072" w:type="dxa"/>
            <w:gridSpan w:val="13"/>
            <w:tcBorders>
              <w:left w:val="single" w:sz="4" w:space="0" w:color="auto"/>
              <w:right w:val="single" w:sz="4" w:space="0" w:color="auto"/>
            </w:tcBorders>
            <w:shd w:val="clear" w:color="auto" w:fill="D9D9D9"/>
          </w:tcPr>
          <w:p w:rsidR="00F40D82" w:rsidRPr="008B279E" w:rsidRDefault="00F40D82" w:rsidP="00F40D82">
            <w:pPr>
              <w:jc w:val="both"/>
              <w:rPr>
                <w:rFonts w:eastAsia="Calibri"/>
                <w:b/>
              </w:rPr>
            </w:pPr>
            <w:r w:rsidRPr="008B279E">
              <w:rPr>
                <w:rFonts w:eastAsia="Calibri"/>
                <w:b/>
                <w:sz w:val="22"/>
                <w:szCs w:val="22"/>
              </w:rPr>
              <w:t>Ostalo</w:t>
            </w:r>
          </w:p>
        </w:tc>
      </w:tr>
      <w:tr w:rsidR="008B279E" w:rsidRPr="008B279E" w:rsidTr="002B768C">
        <w:tc>
          <w:tcPr>
            <w:tcW w:w="1135" w:type="dxa"/>
            <w:shd w:val="clear" w:color="auto" w:fill="auto"/>
            <w:vAlign w:val="center"/>
          </w:tcPr>
          <w:p w:rsidR="00F40D82" w:rsidRPr="008B279E" w:rsidRDefault="00F40D82" w:rsidP="00F40D82">
            <w:pPr>
              <w:jc w:val="center"/>
              <w:rPr>
                <w:rFonts w:eastAsia="Calibri"/>
              </w:rPr>
            </w:pPr>
          </w:p>
        </w:tc>
        <w:tc>
          <w:tcPr>
            <w:tcW w:w="1276" w:type="dxa"/>
            <w:shd w:val="clear" w:color="auto" w:fill="auto"/>
            <w:vAlign w:val="center"/>
          </w:tcPr>
          <w:p w:rsidR="00F40D82" w:rsidRPr="008B279E" w:rsidRDefault="00F40D82" w:rsidP="00F40D82">
            <w:pPr>
              <w:jc w:val="both"/>
              <w:rPr>
                <w:rFonts w:eastAsia="Calibri"/>
              </w:rPr>
            </w:pPr>
            <w:r w:rsidRPr="008B279E">
              <w:rPr>
                <w:rFonts w:eastAsia="Calibri"/>
              </w:rPr>
              <w:t>/</w:t>
            </w:r>
          </w:p>
        </w:tc>
        <w:tc>
          <w:tcPr>
            <w:tcW w:w="1400" w:type="dxa"/>
            <w:gridSpan w:val="3"/>
            <w:shd w:val="clear" w:color="auto" w:fill="auto"/>
            <w:vAlign w:val="center"/>
          </w:tcPr>
          <w:p w:rsidR="00F40D82" w:rsidRPr="008B279E" w:rsidRDefault="00F40D82" w:rsidP="00F40D82">
            <w:pPr>
              <w:jc w:val="both"/>
              <w:rPr>
                <w:rFonts w:eastAsia="Calibri"/>
              </w:rPr>
            </w:pPr>
          </w:p>
        </w:tc>
        <w:tc>
          <w:tcPr>
            <w:tcW w:w="2552" w:type="dxa"/>
            <w:gridSpan w:val="3"/>
            <w:shd w:val="clear" w:color="auto" w:fill="auto"/>
          </w:tcPr>
          <w:p w:rsidR="00F40D82" w:rsidRPr="008B279E" w:rsidRDefault="00F40D82" w:rsidP="00F40D82">
            <w:pPr>
              <w:jc w:val="both"/>
              <w:rPr>
                <w:rFonts w:eastAsia="Calibri"/>
              </w:rPr>
            </w:pPr>
          </w:p>
        </w:tc>
        <w:tc>
          <w:tcPr>
            <w:tcW w:w="1559" w:type="dxa"/>
            <w:gridSpan w:val="3"/>
            <w:shd w:val="clear" w:color="auto" w:fill="auto"/>
            <w:vAlign w:val="center"/>
          </w:tcPr>
          <w:p w:rsidR="00F40D82" w:rsidRPr="008B279E" w:rsidRDefault="00F40D82" w:rsidP="00F40D82">
            <w:pPr>
              <w:jc w:val="both"/>
              <w:rPr>
                <w:rFonts w:eastAsia="Calibri"/>
              </w:rPr>
            </w:pPr>
          </w:p>
        </w:tc>
        <w:tc>
          <w:tcPr>
            <w:tcW w:w="2285" w:type="dxa"/>
            <w:gridSpan w:val="3"/>
            <w:shd w:val="clear" w:color="auto" w:fill="auto"/>
            <w:vAlign w:val="center"/>
          </w:tcPr>
          <w:p w:rsidR="00F40D82" w:rsidRPr="008B279E" w:rsidRDefault="00F40D82" w:rsidP="00F40D82">
            <w:pPr>
              <w:jc w:val="both"/>
              <w:rPr>
                <w:rFonts w:eastAsia="Calibri"/>
              </w:rPr>
            </w:pPr>
          </w:p>
        </w:tc>
      </w:tr>
    </w:tbl>
    <w:p w:rsidR="006430EB" w:rsidRPr="008B279E" w:rsidRDefault="006430EB" w:rsidP="002B768C">
      <w:pPr>
        <w:shd w:val="clear" w:color="auto" w:fill="FFFFFF"/>
        <w:ind w:left="142"/>
        <w:jc w:val="both"/>
        <w:rPr>
          <w:sz w:val="22"/>
          <w:szCs w:val="22"/>
          <w:lang w:val="bs-Latn-BA"/>
        </w:rPr>
      </w:pPr>
    </w:p>
    <w:p w:rsidR="00A32EBF" w:rsidRPr="008B279E" w:rsidRDefault="008C775B" w:rsidP="002B768C">
      <w:pPr>
        <w:shd w:val="clear" w:color="auto" w:fill="FFFFFF"/>
        <w:ind w:left="142"/>
        <w:jc w:val="both"/>
        <w:rPr>
          <w:sz w:val="22"/>
          <w:szCs w:val="22"/>
          <w:lang w:val="bs-Latn-BA"/>
        </w:rPr>
      </w:pPr>
      <w:r w:rsidRPr="008B279E">
        <w:rPr>
          <w:sz w:val="22"/>
          <w:szCs w:val="22"/>
          <w:lang w:val="bs-Latn-BA"/>
        </w:rPr>
        <w:t>Napomena: Zbog epidemiološke situacije u I polugodištu nisu realizovana takmičenja</w:t>
      </w:r>
      <w:r w:rsidR="00E0349A" w:rsidRPr="008B279E">
        <w:rPr>
          <w:sz w:val="22"/>
          <w:szCs w:val="22"/>
          <w:lang w:val="bs-Latn-BA"/>
        </w:rPr>
        <w:t>, osim Hippo olimpijade iz engleskog jez</w:t>
      </w:r>
      <w:r w:rsidR="00FD5A12" w:rsidRPr="008B279E">
        <w:rPr>
          <w:sz w:val="22"/>
          <w:szCs w:val="22"/>
          <w:lang w:val="bs-Latn-BA"/>
        </w:rPr>
        <w:t>ika koja se održala</w:t>
      </w:r>
      <w:r w:rsidR="00E0349A" w:rsidRPr="008B279E">
        <w:rPr>
          <w:sz w:val="22"/>
          <w:szCs w:val="22"/>
          <w:lang w:val="bs-Latn-BA"/>
        </w:rPr>
        <w:t xml:space="preserve"> online preko zoom aplikacije</w:t>
      </w:r>
      <w:r w:rsidR="00E133A4" w:rsidRPr="008B279E">
        <w:rPr>
          <w:sz w:val="22"/>
          <w:szCs w:val="22"/>
          <w:lang w:val="bs-Latn-BA"/>
        </w:rPr>
        <w:t xml:space="preserve"> i takmičenja iz likovnih radova koje je u toku</w:t>
      </w:r>
      <w:r w:rsidRPr="008B279E">
        <w:rPr>
          <w:sz w:val="22"/>
          <w:szCs w:val="22"/>
          <w:lang w:val="bs-Latn-BA"/>
        </w:rPr>
        <w:t>.</w:t>
      </w:r>
    </w:p>
    <w:p w:rsidR="00A32EBF" w:rsidRPr="008B279E" w:rsidRDefault="00A32EBF" w:rsidP="002B768C">
      <w:pPr>
        <w:shd w:val="clear" w:color="auto" w:fill="FFFFFF"/>
        <w:ind w:left="142"/>
        <w:jc w:val="both"/>
        <w:rPr>
          <w:sz w:val="22"/>
          <w:szCs w:val="22"/>
          <w:lang w:val="bs-Latn-BA"/>
        </w:rPr>
      </w:pPr>
    </w:p>
    <w:p w:rsidR="00124EEB" w:rsidRPr="008B279E" w:rsidRDefault="00124EEB" w:rsidP="00124EEB">
      <w:pPr>
        <w:pBdr>
          <w:top w:val="none" w:sz="0" w:space="0" w:color="000000"/>
          <w:left w:val="none" w:sz="0" w:space="0" w:color="000000"/>
          <w:bottom w:val="double" w:sz="4" w:space="1" w:color="000000"/>
          <w:right w:val="none" w:sz="0" w:space="0" w:color="000000"/>
        </w:pBdr>
        <w:shd w:val="clear" w:color="auto" w:fill="BFBFBF"/>
        <w:jc w:val="center"/>
        <w:rPr>
          <w:b/>
          <w:sz w:val="22"/>
          <w:szCs w:val="22"/>
          <w:lang w:val="bs-Latn-BA"/>
        </w:rPr>
      </w:pPr>
      <w:r w:rsidRPr="008B279E">
        <w:rPr>
          <w:b/>
          <w:sz w:val="22"/>
          <w:szCs w:val="22"/>
          <w:lang w:val="bs-Latn-BA"/>
        </w:rPr>
        <w:t>3.UVJETI RADA</w:t>
      </w:r>
    </w:p>
    <w:p w:rsidR="00124EEB" w:rsidRPr="008B279E" w:rsidRDefault="00124EEB" w:rsidP="00124EEB">
      <w:pPr>
        <w:shd w:val="clear" w:color="auto" w:fill="FFFFFF"/>
        <w:jc w:val="both"/>
        <w:rPr>
          <w:b/>
          <w:sz w:val="22"/>
          <w:szCs w:val="22"/>
          <w:lang w:val="bs-Latn-BA"/>
        </w:rPr>
      </w:pPr>
    </w:p>
    <w:p w:rsidR="00124EEB" w:rsidRPr="008B279E" w:rsidRDefault="00124EEB" w:rsidP="00124EEB">
      <w:pPr>
        <w:shd w:val="clear" w:color="auto" w:fill="FFFFFF"/>
        <w:jc w:val="both"/>
        <w:rPr>
          <w:b/>
          <w:sz w:val="22"/>
          <w:szCs w:val="22"/>
          <w:lang w:val="bs-Latn-BA"/>
        </w:rPr>
      </w:pPr>
      <w:r w:rsidRPr="008B279E">
        <w:rPr>
          <w:b/>
          <w:sz w:val="22"/>
          <w:szCs w:val="22"/>
          <w:lang w:val="bs-Latn-BA"/>
        </w:rPr>
        <w:t>3.1.Školski prostor i namještaj</w:t>
      </w:r>
    </w:p>
    <w:p w:rsidR="00124EEB" w:rsidRPr="008B279E" w:rsidRDefault="00124EEB" w:rsidP="00124EEB">
      <w:pPr>
        <w:jc w:val="right"/>
        <w:rPr>
          <w:b/>
          <w:bCs/>
          <w:sz w:val="22"/>
          <w:szCs w:val="22"/>
          <w:lang w:val="bs-Latn-BA"/>
        </w:rPr>
      </w:pPr>
      <w:r w:rsidRPr="008B279E">
        <w:rPr>
          <w:sz w:val="22"/>
          <w:szCs w:val="22"/>
          <w:lang w:val="bs-Latn-BA"/>
        </w:rPr>
        <w:t>(Tabela 11</w:t>
      </w:r>
      <w:r w:rsidRPr="008B279E">
        <w:rPr>
          <w:sz w:val="22"/>
          <w:szCs w:val="22"/>
        </w:rPr>
        <w:t>.)</w:t>
      </w:r>
    </w:p>
    <w:tbl>
      <w:tblPr>
        <w:tblW w:w="10299" w:type="dxa"/>
        <w:jc w:val="center"/>
        <w:tblLayout w:type="fixed"/>
        <w:tblLook w:val="0000" w:firstRow="0" w:lastRow="0" w:firstColumn="0" w:lastColumn="0" w:noHBand="0" w:noVBand="0"/>
      </w:tblPr>
      <w:tblGrid>
        <w:gridCol w:w="625"/>
        <w:gridCol w:w="3196"/>
        <w:gridCol w:w="857"/>
        <w:gridCol w:w="766"/>
        <w:gridCol w:w="722"/>
        <w:gridCol w:w="1374"/>
        <w:gridCol w:w="1374"/>
        <w:gridCol w:w="1385"/>
      </w:tblGrid>
      <w:tr w:rsidR="008B279E" w:rsidRPr="008B279E" w:rsidTr="00F41093">
        <w:trPr>
          <w:cantSplit/>
          <w:trHeight w:val="238"/>
          <w:jc w:val="center"/>
        </w:trPr>
        <w:tc>
          <w:tcPr>
            <w:tcW w:w="625" w:type="dxa"/>
            <w:tcBorders>
              <w:top w:val="single" w:sz="4" w:space="0" w:color="000000"/>
              <w:left w:val="single" w:sz="4" w:space="0" w:color="000000"/>
              <w:bottom w:val="double" w:sz="4" w:space="0" w:color="000000"/>
            </w:tcBorders>
            <w:shd w:val="clear" w:color="auto" w:fill="auto"/>
          </w:tcPr>
          <w:p w:rsidR="00124EEB" w:rsidRPr="008B279E" w:rsidRDefault="00124EEB" w:rsidP="00F41093">
            <w:pPr>
              <w:jc w:val="center"/>
              <w:rPr>
                <w:bCs/>
                <w:lang w:val="bs-Latn-BA"/>
              </w:rPr>
            </w:pPr>
            <w:r w:rsidRPr="008B279E">
              <w:rPr>
                <w:bCs/>
                <w:sz w:val="22"/>
                <w:szCs w:val="22"/>
                <w:lang w:val="bs-Latn-BA"/>
              </w:rPr>
              <w:t>r.br.</w:t>
            </w:r>
          </w:p>
        </w:tc>
        <w:tc>
          <w:tcPr>
            <w:tcW w:w="3196" w:type="dxa"/>
            <w:tcBorders>
              <w:top w:val="single" w:sz="4" w:space="0" w:color="000000"/>
              <w:left w:val="single" w:sz="4" w:space="0" w:color="000000"/>
              <w:bottom w:val="double" w:sz="4" w:space="0" w:color="000000"/>
            </w:tcBorders>
            <w:shd w:val="clear" w:color="auto" w:fill="auto"/>
            <w:vAlign w:val="center"/>
          </w:tcPr>
          <w:p w:rsidR="00124EEB" w:rsidRPr="008B279E" w:rsidRDefault="00124EEB" w:rsidP="00F41093">
            <w:pPr>
              <w:jc w:val="center"/>
              <w:rPr>
                <w:b/>
                <w:bCs/>
                <w:lang w:val="bs-Latn-BA"/>
              </w:rPr>
            </w:pPr>
            <w:r w:rsidRPr="008B279E">
              <w:rPr>
                <w:b/>
                <w:bCs/>
                <w:sz w:val="22"/>
                <w:szCs w:val="22"/>
                <w:lang w:val="bs-Latn-BA"/>
              </w:rPr>
              <w:t>PROSTOR</w:t>
            </w:r>
          </w:p>
        </w:tc>
        <w:tc>
          <w:tcPr>
            <w:tcW w:w="857" w:type="dxa"/>
            <w:vMerge w:val="restart"/>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center"/>
              <w:rPr>
                <w:b/>
                <w:bCs/>
                <w:lang w:val="bs-Latn-BA"/>
              </w:rPr>
            </w:pPr>
            <w:r w:rsidRPr="008B279E">
              <w:rPr>
                <w:b/>
                <w:bCs/>
                <w:sz w:val="22"/>
                <w:szCs w:val="22"/>
                <w:lang w:val="bs-Latn-BA"/>
              </w:rPr>
              <w:t>BROJ</w:t>
            </w:r>
          </w:p>
        </w:tc>
        <w:tc>
          <w:tcPr>
            <w:tcW w:w="766" w:type="dxa"/>
            <w:vMerge w:val="restart"/>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center"/>
              <w:rPr>
                <w:b/>
                <w:bCs/>
                <w:lang w:val="bs-Latn-BA"/>
              </w:rPr>
            </w:pPr>
            <w:r w:rsidRPr="008B279E">
              <w:rPr>
                <w:b/>
                <w:bCs/>
                <w:sz w:val="22"/>
                <w:szCs w:val="22"/>
                <w:lang w:val="bs-Latn-BA"/>
              </w:rPr>
              <w:t>m</w:t>
            </w:r>
            <w:r w:rsidRPr="008B279E">
              <w:rPr>
                <w:b/>
                <w:bCs/>
                <w:sz w:val="22"/>
                <w:szCs w:val="22"/>
                <w:vertAlign w:val="superscript"/>
                <w:lang w:val="bs-Latn-BA"/>
              </w:rPr>
              <w:t>2</w:t>
            </w:r>
          </w:p>
        </w:tc>
        <w:tc>
          <w:tcPr>
            <w:tcW w:w="4855" w:type="dxa"/>
            <w:gridSpan w:val="4"/>
            <w:tcBorders>
              <w:top w:val="single" w:sz="4" w:space="0" w:color="000000"/>
              <w:left w:val="single" w:sz="4" w:space="0" w:color="000000"/>
              <w:bottom w:val="double" w:sz="4" w:space="0" w:color="000000"/>
              <w:right w:val="single" w:sz="4" w:space="0" w:color="000000"/>
            </w:tcBorders>
            <w:shd w:val="clear" w:color="auto" w:fill="auto"/>
            <w:vAlign w:val="center"/>
          </w:tcPr>
          <w:p w:rsidR="00124EEB" w:rsidRPr="008B279E" w:rsidRDefault="00124EEB" w:rsidP="00F41093">
            <w:pPr>
              <w:jc w:val="center"/>
            </w:pPr>
            <w:r w:rsidRPr="008B279E">
              <w:rPr>
                <w:b/>
                <w:bCs/>
                <w:sz w:val="22"/>
                <w:szCs w:val="22"/>
                <w:lang w:val="bs-Latn-BA"/>
              </w:rPr>
              <w:t>NAPOMENA</w:t>
            </w:r>
          </w:p>
        </w:tc>
      </w:tr>
      <w:tr w:rsidR="008B279E" w:rsidRPr="008B279E" w:rsidTr="00F41093">
        <w:trPr>
          <w:cantSplit/>
          <w:trHeight w:val="291"/>
          <w:jc w:val="center"/>
        </w:trPr>
        <w:tc>
          <w:tcPr>
            <w:tcW w:w="625" w:type="dxa"/>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b/>
                <w:lang w:val="bs-Latn-BA"/>
              </w:rPr>
            </w:pPr>
            <w:r w:rsidRPr="008B279E">
              <w:rPr>
                <w:b/>
                <w:bCs/>
                <w:sz w:val="22"/>
                <w:szCs w:val="22"/>
                <w:lang w:val="bs-Latn-BA"/>
              </w:rPr>
              <w:t>I</w:t>
            </w:r>
          </w:p>
        </w:tc>
        <w:tc>
          <w:tcPr>
            <w:tcW w:w="3196" w:type="dxa"/>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b/>
                <w:lang w:val="bs-Latn-BA"/>
              </w:rPr>
            </w:pPr>
            <w:r w:rsidRPr="008B279E">
              <w:rPr>
                <w:b/>
                <w:sz w:val="22"/>
                <w:szCs w:val="22"/>
                <w:lang w:val="bs-Latn-BA"/>
              </w:rPr>
              <w:t>VLASTITI ZATVORENI PROSTOR</w:t>
            </w:r>
          </w:p>
        </w:tc>
        <w:tc>
          <w:tcPr>
            <w:tcW w:w="857" w:type="dxa"/>
            <w:vMerge/>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b/>
                <w:lang w:val="bs-Latn-BA"/>
              </w:rPr>
            </w:pPr>
          </w:p>
        </w:tc>
        <w:tc>
          <w:tcPr>
            <w:tcW w:w="766" w:type="dxa"/>
            <w:vMerge/>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b/>
                <w:lang w:val="bs-Latn-BA"/>
              </w:rPr>
            </w:pPr>
          </w:p>
        </w:tc>
        <w:tc>
          <w:tcPr>
            <w:tcW w:w="4855" w:type="dxa"/>
            <w:gridSpan w:val="4"/>
            <w:tcBorders>
              <w:top w:val="doub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jc w:val="center"/>
            </w:pPr>
            <w:r w:rsidRPr="008B279E">
              <w:rPr>
                <w:bCs/>
                <w:sz w:val="22"/>
                <w:szCs w:val="22"/>
                <w:lang w:val="bs-Latn-BA"/>
              </w:rPr>
              <w:t>(funkcionalnost)</w:t>
            </w:r>
          </w:p>
        </w:tc>
      </w:tr>
      <w:tr w:rsidR="008B279E" w:rsidRPr="008B279E" w:rsidTr="00F41093">
        <w:trPr>
          <w:trHeight w:val="41"/>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1.</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 xml:space="preserve">Učionica </w:t>
            </w:r>
          </w:p>
        </w:tc>
        <w:tc>
          <w:tcPr>
            <w:tcW w:w="857"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6</w:t>
            </w:r>
          </w:p>
        </w:tc>
        <w:tc>
          <w:tcPr>
            <w:tcW w:w="76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337</w:t>
            </w:r>
          </w:p>
        </w:tc>
        <w:tc>
          <w:tcPr>
            <w:tcW w:w="4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p>
        </w:tc>
      </w:tr>
      <w:tr w:rsidR="008B279E" w:rsidRPr="008B279E" w:rsidTr="00F41093">
        <w:trPr>
          <w:trHeight w:val="41"/>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2.</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 xml:space="preserve">Kabinet </w:t>
            </w:r>
          </w:p>
        </w:tc>
        <w:tc>
          <w:tcPr>
            <w:tcW w:w="857"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17</w:t>
            </w:r>
          </w:p>
        </w:tc>
        <w:tc>
          <w:tcPr>
            <w:tcW w:w="76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1720</w:t>
            </w:r>
          </w:p>
        </w:tc>
        <w:tc>
          <w:tcPr>
            <w:tcW w:w="4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r w:rsidRPr="008B279E">
              <w:rPr>
                <w:sz w:val="22"/>
                <w:szCs w:val="22"/>
                <w:lang w:val="bs-Latn-BA"/>
              </w:rPr>
              <w:t>Nisu adekvatno opremljeni</w:t>
            </w:r>
          </w:p>
        </w:tc>
      </w:tr>
      <w:tr w:rsidR="008B279E" w:rsidRPr="008B279E" w:rsidTr="00F41093">
        <w:trPr>
          <w:trHeight w:val="96"/>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3.</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 xml:space="preserve">Laboratorij </w:t>
            </w:r>
          </w:p>
        </w:tc>
        <w:tc>
          <w:tcPr>
            <w:tcW w:w="857"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p>
        </w:tc>
        <w:tc>
          <w:tcPr>
            <w:tcW w:w="76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p>
        </w:tc>
        <w:tc>
          <w:tcPr>
            <w:tcW w:w="4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p>
        </w:tc>
      </w:tr>
      <w:tr w:rsidR="008B279E" w:rsidRPr="008B279E" w:rsidTr="00F41093">
        <w:trPr>
          <w:trHeight w:val="41"/>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4.</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 xml:space="preserve">Radionica </w:t>
            </w:r>
          </w:p>
        </w:tc>
        <w:tc>
          <w:tcPr>
            <w:tcW w:w="857"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p>
        </w:tc>
        <w:tc>
          <w:tcPr>
            <w:tcW w:w="76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p>
        </w:tc>
        <w:tc>
          <w:tcPr>
            <w:tcW w:w="4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p>
        </w:tc>
      </w:tr>
      <w:tr w:rsidR="008B279E" w:rsidRPr="008B279E" w:rsidTr="00F41093">
        <w:trPr>
          <w:trHeight w:val="41"/>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5.</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Sala za tjelesni odgoj</w:t>
            </w:r>
          </w:p>
        </w:tc>
        <w:tc>
          <w:tcPr>
            <w:tcW w:w="857"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1</w:t>
            </w:r>
          </w:p>
        </w:tc>
        <w:tc>
          <w:tcPr>
            <w:tcW w:w="76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364</w:t>
            </w:r>
          </w:p>
        </w:tc>
        <w:tc>
          <w:tcPr>
            <w:tcW w:w="4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r w:rsidRPr="008B279E">
              <w:rPr>
                <w:sz w:val="22"/>
                <w:szCs w:val="22"/>
                <w:lang w:val="bs-Latn-BA"/>
              </w:rPr>
              <w:t>Neadekvatna podna podloga</w:t>
            </w:r>
          </w:p>
        </w:tc>
      </w:tr>
      <w:tr w:rsidR="008B279E" w:rsidRPr="008B279E" w:rsidTr="00F41093">
        <w:trPr>
          <w:trHeight w:val="78"/>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6.</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 xml:space="preserve">Biblioteka </w:t>
            </w:r>
          </w:p>
        </w:tc>
        <w:tc>
          <w:tcPr>
            <w:tcW w:w="857"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1</w:t>
            </w:r>
          </w:p>
        </w:tc>
        <w:tc>
          <w:tcPr>
            <w:tcW w:w="76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80</w:t>
            </w:r>
          </w:p>
        </w:tc>
        <w:tc>
          <w:tcPr>
            <w:tcW w:w="4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p>
        </w:tc>
      </w:tr>
      <w:tr w:rsidR="008B279E" w:rsidRPr="008B279E" w:rsidTr="00F41093">
        <w:trPr>
          <w:trHeight w:val="41"/>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7.</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 xml:space="preserve">Čitaonica </w:t>
            </w:r>
          </w:p>
        </w:tc>
        <w:tc>
          <w:tcPr>
            <w:tcW w:w="857"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p>
        </w:tc>
        <w:tc>
          <w:tcPr>
            <w:tcW w:w="76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p>
        </w:tc>
        <w:tc>
          <w:tcPr>
            <w:tcW w:w="4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p>
        </w:tc>
      </w:tr>
      <w:tr w:rsidR="008B279E" w:rsidRPr="008B279E" w:rsidTr="00F41093">
        <w:trPr>
          <w:trHeight w:val="41"/>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8.</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 xml:space="preserve">Vlastita kotlovnica/podstanica </w:t>
            </w:r>
          </w:p>
        </w:tc>
        <w:tc>
          <w:tcPr>
            <w:tcW w:w="857"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p>
        </w:tc>
        <w:tc>
          <w:tcPr>
            <w:tcW w:w="76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p>
        </w:tc>
        <w:tc>
          <w:tcPr>
            <w:tcW w:w="4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i/>
                <w:lang w:val="bs-Latn-BA"/>
              </w:rPr>
            </w:pPr>
          </w:p>
        </w:tc>
      </w:tr>
      <w:tr w:rsidR="008B279E" w:rsidRPr="008B279E" w:rsidTr="00F41093">
        <w:trPr>
          <w:trHeight w:val="41"/>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9.</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Školska kuhinja</w:t>
            </w:r>
          </w:p>
        </w:tc>
        <w:tc>
          <w:tcPr>
            <w:tcW w:w="857"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1</w:t>
            </w:r>
          </w:p>
        </w:tc>
        <w:tc>
          <w:tcPr>
            <w:tcW w:w="76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14</w:t>
            </w:r>
          </w:p>
        </w:tc>
        <w:tc>
          <w:tcPr>
            <w:tcW w:w="4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p>
        </w:tc>
      </w:tr>
      <w:tr w:rsidR="008B279E" w:rsidRPr="008B279E" w:rsidTr="00F41093">
        <w:trPr>
          <w:trHeight w:val="41"/>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10.</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Ostali zatvoreni prostor</w:t>
            </w:r>
          </w:p>
        </w:tc>
        <w:tc>
          <w:tcPr>
            <w:tcW w:w="857"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p>
        </w:tc>
        <w:tc>
          <w:tcPr>
            <w:tcW w:w="76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851</w:t>
            </w:r>
          </w:p>
        </w:tc>
        <w:tc>
          <w:tcPr>
            <w:tcW w:w="4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p>
        </w:tc>
      </w:tr>
      <w:tr w:rsidR="008B279E" w:rsidRPr="008B279E" w:rsidTr="00F41093">
        <w:trPr>
          <w:trHeight w:val="41"/>
          <w:jc w:val="center"/>
        </w:trPr>
        <w:tc>
          <w:tcPr>
            <w:tcW w:w="625" w:type="dxa"/>
            <w:tcBorders>
              <w:top w:val="single" w:sz="4" w:space="0" w:color="000000"/>
              <w:left w:val="single" w:sz="4" w:space="0" w:color="000000"/>
              <w:bottom w:val="doub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w:t>
            </w:r>
          </w:p>
        </w:tc>
        <w:tc>
          <w:tcPr>
            <w:tcW w:w="3196" w:type="dxa"/>
            <w:tcBorders>
              <w:top w:val="single" w:sz="4" w:space="0" w:color="000000"/>
              <w:left w:val="single" w:sz="4" w:space="0" w:color="000000"/>
              <w:bottom w:val="doub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w:t>
            </w:r>
          </w:p>
        </w:tc>
        <w:tc>
          <w:tcPr>
            <w:tcW w:w="857" w:type="dxa"/>
            <w:tcBorders>
              <w:top w:val="single" w:sz="4" w:space="0" w:color="000000"/>
              <w:left w:val="single" w:sz="4" w:space="0" w:color="000000"/>
              <w:bottom w:val="double" w:sz="4" w:space="0" w:color="000000"/>
            </w:tcBorders>
            <w:shd w:val="clear" w:color="auto" w:fill="auto"/>
            <w:vAlign w:val="center"/>
          </w:tcPr>
          <w:p w:rsidR="00124EEB" w:rsidRPr="008B279E" w:rsidRDefault="00124EEB" w:rsidP="00F41093">
            <w:pPr>
              <w:snapToGrid w:val="0"/>
              <w:jc w:val="center"/>
              <w:rPr>
                <w:lang w:val="bs-Latn-BA"/>
              </w:rPr>
            </w:pPr>
          </w:p>
        </w:tc>
        <w:tc>
          <w:tcPr>
            <w:tcW w:w="766" w:type="dxa"/>
            <w:tcBorders>
              <w:top w:val="single" w:sz="4" w:space="0" w:color="000000"/>
              <w:left w:val="single" w:sz="4" w:space="0" w:color="000000"/>
              <w:bottom w:val="double" w:sz="4" w:space="0" w:color="000000"/>
            </w:tcBorders>
            <w:shd w:val="clear" w:color="auto" w:fill="auto"/>
            <w:vAlign w:val="center"/>
          </w:tcPr>
          <w:p w:rsidR="00124EEB" w:rsidRPr="008B279E" w:rsidRDefault="00124EEB" w:rsidP="00F41093">
            <w:pPr>
              <w:snapToGrid w:val="0"/>
              <w:jc w:val="center"/>
              <w:rPr>
                <w:lang w:val="bs-Latn-BA"/>
              </w:rPr>
            </w:pPr>
          </w:p>
        </w:tc>
        <w:tc>
          <w:tcPr>
            <w:tcW w:w="4855" w:type="dxa"/>
            <w:gridSpan w:val="4"/>
            <w:tcBorders>
              <w:top w:val="single" w:sz="4" w:space="0" w:color="000000"/>
              <w:left w:val="single" w:sz="4" w:space="0" w:color="000000"/>
              <w:bottom w:val="double" w:sz="4" w:space="0" w:color="000000"/>
              <w:right w:val="single" w:sz="4" w:space="0" w:color="000000"/>
            </w:tcBorders>
            <w:shd w:val="clear" w:color="auto" w:fill="auto"/>
            <w:vAlign w:val="center"/>
          </w:tcPr>
          <w:p w:rsidR="00124EEB" w:rsidRPr="008B279E" w:rsidRDefault="00124EEB" w:rsidP="00F41093">
            <w:pPr>
              <w:snapToGrid w:val="0"/>
              <w:rPr>
                <w:lang w:val="bs-Latn-BA"/>
              </w:rPr>
            </w:pPr>
          </w:p>
        </w:tc>
      </w:tr>
      <w:tr w:rsidR="008B279E" w:rsidRPr="008B279E" w:rsidTr="00F41093">
        <w:trPr>
          <w:trHeight w:val="325"/>
          <w:jc w:val="center"/>
        </w:trPr>
        <w:tc>
          <w:tcPr>
            <w:tcW w:w="625" w:type="dxa"/>
            <w:tcBorders>
              <w:top w:val="double" w:sz="4" w:space="0" w:color="000000"/>
              <w:left w:val="single" w:sz="4" w:space="0" w:color="000000"/>
              <w:bottom w:val="double" w:sz="4" w:space="0" w:color="000000"/>
            </w:tcBorders>
            <w:shd w:val="clear" w:color="auto" w:fill="auto"/>
            <w:vAlign w:val="center"/>
          </w:tcPr>
          <w:p w:rsidR="00124EEB" w:rsidRPr="008B279E" w:rsidRDefault="00124EEB" w:rsidP="00F41093">
            <w:pPr>
              <w:jc w:val="right"/>
              <w:rPr>
                <w:b/>
                <w:lang w:val="bs-Latn-BA"/>
              </w:rPr>
            </w:pPr>
            <w:r w:rsidRPr="008B279E">
              <w:rPr>
                <w:b/>
                <w:bCs/>
                <w:sz w:val="22"/>
                <w:szCs w:val="22"/>
                <w:lang w:val="bs-Latn-BA"/>
              </w:rPr>
              <w:t>II</w:t>
            </w:r>
          </w:p>
        </w:tc>
        <w:tc>
          <w:tcPr>
            <w:tcW w:w="3196" w:type="dxa"/>
            <w:tcBorders>
              <w:top w:val="double" w:sz="4" w:space="0" w:color="000000"/>
              <w:left w:val="single" w:sz="4" w:space="0" w:color="000000"/>
              <w:bottom w:val="double" w:sz="4" w:space="0" w:color="000000"/>
            </w:tcBorders>
            <w:shd w:val="clear" w:color="auto" w:fill="auto"/>
            <w:vAlign w:val="center"/>
          </w:tcPr>
          <w:p w:rsidR="00124EEB" w:rsidRPr="008B279E" w:rsidRDefault="00124EEB" w:rsidP="00F41093">
            <w:pPr>
              <w:jc w:val="right"/>
              <w:rPr>
                <w:b/>
                <w:lang w:val="bs-Latn-BA"/>
              </w:rPr>
            </w:pPr>
            <w:r w:rsidRPr="008B279E">
              <w:rPr>
                <w:b/>
                <w:sz w:val="22"/>
                <w:szCs w:val="22"/>
                <w:lang w:val="bs-Latn-BA"/>
              </w:rPr>
              <w:t>VLASTITI OTVORENI PROSTOR</w:t>
            </w:r>
          </w:p>
        </w:tc>
        <w:tc>
          <w:tcPr>
            <w:tcW w:w="857" w:type="dxa"/>
            <w:tcBorders>
              <w:top w:val="double" w:sz="4" w:space="0" w:color="000000"/>
              <w:left w:val="single" w:sz="4" w:space="0" w:color="000000"/>
              <w:bottom w:val="double" w:sz="4" w:space="0" w:color="000000"/>
            </w:tcBorders>
            <w:shd w:val="clear" w:color="auto" w:fill="auto"/>
            <w:vAlign w:val="center"/>
          </w:tcPr>
          <w:p w:rsidR="00124EEB" w:rsidRPr="008B279E" w:rsidRDefault="00124EEB" w:rsidP="00F41093">
            <w:pPr>
              <w:jc w:val="center"/>
              <w:rPr>
                <w:b/>
                <w:lang w:val="bs-Latn-BA"/>
              </w:rPr>
            </w:pPr>
            <w:r w:rsidRPr="008B279E">
              <w:rPr>
                <w:b/>
                <w:sz w:val="22"/>
                <w:szCs w:val="22"/>
                <w:lang w:val="bs-Latn-BA"/>
              </w:rPr>
              <w:t>BROJ</w:t>
            </w:r>
          </w:p>
        </w:tc>
        <w:tc>
          <w:tcPr>
            <w:tcW w:w="766" w:type="dxa"/>
            <w:tcBorders>
              <w:top w:val="double" w:sz="4" w:space="0" w:color="000000"/>
              <w:left w:val="single" w:sz="4" w:space="0" w:color="000000"/>
              <w:bottom w:val="double" w:sz="4" w:space="0" w:color="000000"/>
            </w:tcBorders>
            <w:shd w:val="clear" w:color="auto" w:fill="auto"/>
            <w:vAlign w:val="center"/>
          </w:tcPr>
          <w:p w:rsidR="00124EEB" w:rsidRPr="008B279E" w:rsidRDefault="00124EEB" w:rsidP="00F41093">
            <w:pPr>
              <w:jc w:val="center"/>
              <w:rPr>
                <w:bCs/>
                <w:lang w:val="bs-Latn-BA"/>
              </w:rPr>
            </w:pPr>
            <w:r w:rsidRPr="008B279E">
              <w:rPr>
                <w:b/>
                <w:sz w:val="22"/>
                <w:szCs w:val="22"/>
                <w:lang w:val="bs-Latn-BA"/>
              </w:rPr>
              <w:t>m</w:t>
            </w:r>
            <w:r w:rsidRPr="008B279E">
              <w:rPr>
                <w:b/>
                <w:sz w:val="22"/>
                <w:szCs w:val="22"/>
                <w:vertAlign w:val="superscript"/>
                <w:lang w:val="bs-Latn-BA"/>
              </w:rPr>
              <w:t>2</w:t>
            </w:r>
          </w:p>
        </w:tc>
        <w:tc>
          <w:tcPr>
            <w:tcW w:w="4855" w:type="dxa"/>
            <w:gridSpan w:val="4"/>
            <w:tcBorders>
              <w:top w:val="double" w:sz="4" w:space="0" w:color="000000"/>
              <w:left w:val="single" w:sz="4" w:space="0" w:color="000000"/>
              <w:bottom w:val="double" w:sz="4" w:space="0" w:color="000000"/>
              <w:right w:val="single" w:sz="4" w:space="0" w:color="000000"/>
            </w:tcBorders>
            <w:shd w:val="clear" w:color="auto" w:fill="auto"/>
            <w:vAlign w:val="center"/>
          </w:tcPr>
          <w:p w:rsidR="00124EEB" w:rsidRPr="008B279E" w:rsidRDefault="00124EEB" w:rsidP="00F41093">
            <w:pPr>
              <w:jc w:val="center"/>
            </w:pPr>
            <w:r w:rsidRPr="008B279E">
              <w:rPr>
                <w:bCs/>
                <w:sz w:val="22"/>
                <w:szCs w:val="22"/>
                <w:lang w:val="bs-Latn-BA"/>
              </w:rPr>
              <w:t>(funkcionalnost)</w:t>
            </w:r>
          </w:p>
        </w:tc>
      </w:tr>
      <w:tr w:rsidR="008B279E" w:rsidRPr="008B279E" w:rsidTr="00F41093">
        <w:trPr>
          <w:trHeight w:val="21"/>
          <w:jc w:val="center"/>
        </w:trPr>
        <w:tc>
          <w:tcPr>
            <w:tcW w:w="625" w:type="dxa"/>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1.</w:t>
            </w:r>
          </w:p>
        </w:tc>
        <w:tc>
          <w:tcPr>
            <w:tcW w:w="3196" w:type="dxa"/>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Sportsko igralište</w:t>
            </w:r>
          </w:p>
        </w:tc>
        <w:tc>
          <w:tcPr>
            <w:tcW w:w="857" w:type="dxa"/>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1</w:t>
            </w:r>
          </w:p>
        </w:tc>
        <w:tc>
          <w:tcPr>
            <w:tcW w:w="766" w:type="dxa"/>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1056</w:t>
            </w:r>
          </w:p>
        </w:tc>
        <w:tc>
          <w:tcPr>
            <w:tcW w:w="4855" w:type="dxa"/>
            <w:gridSpan w:val="4"/>
            <w:tcBorders>
              <w:top w:val="doub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r w:rsidRPr="008B279E">
              <w:rPr>
                <w:sz w:val="22"/>
                <w:szCs w:val="22"/>
                <w:lang w:val="bs-Latn-BA"/>
              </w:rPr>
              <w:t>Podloga betonska, opremljeno golovima i koševima</w:t>
            </w:r>
          </w:p>
        </w:tc>
      </w:tr>
      <w:tr w:rsidR="008B279E" w:rsidRPr="008B279E" w:rsidTr="00F41093">
        <w:trPr>
          <w:trHeight w:val="41"/>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2.</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 xml:space="preserve">Dvorište </w:t>
            </w:r>
          </w:p>
        </w:tc>
        <w:tc>
          <w:tcPr>
            <w:tcW w:w="857"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1</w:t>
            </w:r>
          </w:p>
        </w:tc>
        <w:tc>
          <w:tcPr>
            <w:tcW w:w="76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1321</w:t>
            </w:r>
          </w:p>
        </w:tc>
        <w:tc>
          <w:tcPr>
            <w:tcW w:w="4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r w:rsidRPr="008B279E">
              <w:rPr>
                <w:sz w:val="22"/>
                <w:szCs w:val="22"/>
                <w:lang w:val="bs-Latn-BA"/>
              </w:rPr>
              <w:t>Dio betonska površina, dio travnjak</w:t>
            </w:r>
          </w:p>
        </w:tc>
      </w:tr>
      <w:tr w:rsidR="008B279E" w:rsidRPr="008B279E" w:rsidTr="00F41093">
        <w:trPr>
          <w:trHeight w:val="41"/>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lastRenderedPageBreak/>
              <w:t>3.</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Školski vrt</w:t>
            </w:r>
          </w:p>
        </w:tc>
        <w:tc>
          <w:tcPr>
            <w:tcW w:w="857"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p>
        </w:tc>
        <w:tc>
          <w:tcPr>
            <w:tcW w:w="76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p>
        </w:tc>
        <w:tc>
          <w:tcPr>
            <w:tcW w:w="4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p>
        </w:tc>
      </w:tr>
      <w:tr w:rsidR="008B279E" w:rsidRPr="008B279E" w:rsidTr="00F41093">
        <w:trPr>
          <w:trHeight w:val="41"/>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4.</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Vlastiti parking</w:t>
            </w:r>
          </w:p>
        </w:tc>
        <w:tc>
          <w:tcPr>
            <w:tcW w:w="857"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p>
        </w:tc>
        <w:tc>
          <w:tcPr>
            <w:tcW w:w="76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p>
        </w:tc>
        <w:tc>
          <w:tcPr>
            <w:tcW w:w="4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p>
        </w:tc>
      </w:tr>
      <w:tr w:rsidR="008B279E" w:rsidRPr="008B279E" w:rsidTr="00F41093">
        <w:trPr>
          <w:trHeight w:val="41"/>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5.</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Ostali otvoreni prostor</w:t>
            </w:r>
          </w:p>
        </w:tc>
        <w:tc>
          <w:tcPr>
            <w:tcW w:w="857"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p>
        </w:tc>
        <w:tc>
          <w:tcPr>
            <w:tcW w:w="76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2294</w:t>
            </w:r>
          </w:p>
        </w:tc>
        <w:tc>
          <w:tcPr>
            <w:tcW w:w="4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r w:rsidRPr="008B279E">
              <w:rPr>
                <w:sz w:val="22"/>
                <w:szCs w:val="22"/>
                <w:lang w:val="bs-Latn-BA"/>
              </w:rPr>
              <w:t>Travnjak- voćnjak</w:t>
            </w:r>
          </w:p>
        </w:tc>
      </w:tr>
      <w:tr w:rsidR="008B279E" w:rsidRPr="008B279E" w:rsidTr="00F41093">
        <w:trPr>
          <w:trHeight w:val="41"/>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w:t>
            </w:r>
          </w:p>
        </w:tc>
        <w:tc>
          <w:tcPr>
            <w:tcW w:w="3196" w:type="dxa"/>
            <w:tcBorders>
              <w:top w:val="single" w:sz="4" w:space="0" w:color="000000"/>
              <w:left w:val="single" w:sz="4" w:space="0" w:color="000000"/>
              <w:bottom w:val="single" w:sz="4" w:space="0" w:color="000000"/>
              <w:right w:val="single" w:sz="2" w:space="0" w:color="auto"/>
            </w:tcBorders>
            <w:shd w:val="clear" w:color="auto" w:fill="auto"/>
            <w:vAlign w:val="center"/>
          </w:tcPr>
          <w:p w:rsidR="00124EEB" w:rsidRPr="008B279E" w:rsidRDefault="00124EEB" w:rsidP="00F41093">
            <w:pPr>
              <w:jc w:val="right"/>
              <w:rPr>
                <w:lang w:val="bs-Latn-BA"/>
              </w:rPr>
            </w:pPr>
            <w:r w:rsidRPr="008B279E">
              <w:rPr>
                <w:sz w:val="22"/>
                <w:szCs w:val="22"/>
                <w:lang w:val="bs-Latn-BA"/>
              </w:rPr>
              <w:t>...</w:t>
            </w:r>
          </w:p>
        </w:tc>
        <w:tc>
          <w:tcPr>
            <w:tcW w:w="857" w:type="dxa"/>
            <w:tcBorders>
              <w:top w:val="single" w:sz="4" w:space="0" w:color="000000"/>
              <w:left w:val="single" w:sz="2" w:space="0" w:color="auto"/>
              <w:bottom w:val="single" w:sz="4" w:space="0" w:color="000000"/>
              <w:right w:val="single" w:sz="2" w:space="0" w:color="auto"/>
            </w:tcBorders>
            <w:shd w:val="clear" w:color="auto" w:fill="auto"/>
            <w:vAlign w:val="center"/>
          </w:tcPr>
          <w:p w:rsidR="00124EEB" w:rsidRPr="008B279E" w:rsidRDefault="00124EEB" w:rsidP="00F41093">
            <w:pPr>
              <w:snapToGrid w:val="0"/>
              <w:jc w:val="center"/>
              <w:rPr>
                <w:lang w:val="bs-Latn-BA"/>
              </w:rPr>
            </w:pPr>
          </w:p>
        </w:tc>
        <w:tc>
          <w:tcPr>
            <w:tcW w:w="766" w:type="dxa"/>
            <w:tcBorders>
              <w:top w:val="single" w:sz="4" w:space="0" w:color="000000"/>
              <w:left w:val="single" w:sz="2" w:space="0" w:color="auto"/>
              <w:bottom w:val="single" w:sz="4" w:space="0" w:color="000000"/>
              <w:right w:val="single" w:sz="2" w:space="0" w:color="auto"/>
            </w:tcBorders>
            <w:shd w:val="clear" w:color="auto" w:fill="auto"/>
            <w:vAlign w:val="center"/>
          </w:tcPr>
          <w:p w:rsidR="00124EEB" w:rsidRPr="008B279E" w:rsidRDefault="00124EEB" w:rsidP="00F41093">
            <w:pPr>
              <w:snapToGrid w:val="0"/>
              <w:jc w:val="center"/>
              <w:rPr>
                <w:lang w:val="bs-Latn-BA"/>
              </w:rPr>
            </w:pPr>
          </w:p>
        </w:tc>
        <w:tc>
          <w:tcPr>
            <w:tcW w:w="4855" w:type="dxa"/>
            <w:gridSpan w:val="4"/>
            <w:tcBorders>
              <w:top w:val="single" w:sz="4" w:space="0" w:color="000000"/>
              <w:left w:val="single" w:sz="2" w:space="0" w:color="auto"/>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p>
        </w:tc>
      </w:tr>
      <w:tr w:rsidR="008B279E" w:rsidRPr="008B279E" w:rsidTr="00F41093">
        <w:trPr>
          <w:trHeight w:val="21"/>
          <w:jc w:val="center"/>
        </w:trPr>
        <w:tc>
          <w:tcPr>
            <w:tcW w:w="625" w:type="dxa"/>
            <w:tcBorders>
              <w:top w:val="double" w:sz="4" w:space="0" w:color="000000"/>
              <w:left w:val="single" w:sz="4" w:space="0" w:color="000000"/>
              <w:bottom w:val="double" w:sz="4" w:space="0" w:color="000000"/>
            </w:tcBorders>
            <w:shd w:val="clear" w:color="auto" w:fill="auto"/>
            <w:vAlign w:val="center"/>
          </w:tcPr>
          <w:p w:rsidR="00124EEB" w:rsidRPr="008B279E" w:rsidRDefault="00124EEB" w:rsidP="00F41093">
            <w:pPr>
              <w:jc w:val="right"/>
              <w:rPr>
                <w:b/>
                <w:lang w:val="bs-Latn-BA"/>
              </w:rPr>
            </w:pPr>
            <w:r w:rsidRPr="008B279E">
              <w:rPr>
                <w:b/>
                <w:bCs/>
                <w:sz w:val="22"/>
                <w:szCs w:val="22"/>
                <w:lang w:val="bs-Latn-BA"/>
              </w:rPr>
              <w:t>III</w:t>
            </w:r>
          </w:p>
        </w:tc>
        <w:tc>
          <w:tcPr>
            <w:tcW w:w="3196" w:type="dxa"/>
            <w:tcBorders>
              <w:top w:val="double" w:sz="4" w:space="0" w:color="000000"/>
              <w:left w:val="single" w:sz="4" w:space="0" w:color="000000"/>
              <w:bottom w:val="double" w:sz="4" w:space="0" w:color="000000"/>
              <w:right w:val="single" w:sz="2" w:space="0" w:color="auto"/>
            </w:tcBorders>
            <w:shd w:val="clear" w:color="auto" w:fill="auto"/>
            <w:vAlign w:val="center"/>
          </w:tcPr>
          <w:p w:rsidR="00124EEB" w:rsidRPr="008B279E" w:rsidRDefault="00124EEB" w:rsidP="00F41093">
            <w:pPr>
              <w:jc w:val="center"/>
              <w:rPr>
                <w:bCs/>
                <w:lang w:val="bs-Latn-BA"/>
              </w:rPr>
            </w:pPr>
            <w:r w:rsidRPr="008B279E">
              <w:rPr>
                <w:b/>
                <w:sz w:val="22"/>
                <w:szCs w:val="22"/>
                <w:lang w:val="bs-Latn-BA"/>
              </w:rPr>
              <w:t>SIGURNOSNI ASPEKTI</w:t>
            </w:r>
          </w:p>
        </w:tc>
        <w:tc>
          <w:tcPr>
            <w:tcW w:w="857" w:type="dxa"/>
            <w:tcBorders>
              <w:top w:val="double" w:sz="4" w:space="0" w:color="000000"/>
              <w:left w:val="single" w:sz="2" w:space="0" w:color="auto"/>
              <w:bottom w:val="single" w:sz="2" w:space="0" w:color="auto"/>
              <w:right w:val="single" w:sz="2" w:space="0" w:color="auto"/>
            </w:tcBorders>
            <w:shd w:val="clear" w:color="auto" w:fill="auto"/>
            <w:vAlign w:val="center"/>
          </w:tcPr>
          <w:p w:rsidR="00124EEB" w:rsidRPr="008B279E" w:rsidRDefault="00124EEB" w:rsidP="00F41093">
            <w:pPr>
              <w:jc w:val="center"/>
            </w:pPr>
          </w:p>
        </w:tc>
        <w:tc>
          <w:tcPr>
            <w:tcW w:w="766" w:type="dxa"/>
            <w:tcBorders>
              <w:top w:val="double" w:sz="4" w:space="0" w:color="000000"/>
              <w:left w:val="single" w:sz="2" w:space="0" w:color="auto"/>
              <w:bottom w:val="double" w:sz="4" w:space="0" w:color="000000"/>
              <w:right w:val="single" w:sz="2" w:space="0" w:color="auto"/>
            </w:tcBorders>
            <w:shd w:val="clear" w:color="auto" w:fill="auto"/>
            <w:vAlign w:val="center"/>
          </w:tcPr>
          <w:p w:rsidR="00124EEB" w:rsidRPr="008B279E" w:rsidRDefault="00124EEB" w:rsidP="00F41093">
            <w:pPr>
              <w:jc w:val="center"/>
            </w:pPr>
          </w:p>
        </w:tc>
        <w:tc>
          <w:tcPr>
            <w:tcW w:w="4855" w:type="dxa"/>
            <w:gridSpan w:val="4"/>
            <w:tcBorders>
              <w:top w:val="double" w:sz="4" w:space="0" w:color="000000"/>
              <w:left w:val="single" w:sz="2" w:space="0" w:color="auto"/>
              <w:bottom w:val="double" w:sz="4" w:space="0" w:color="000000"/>
              <w:right w:val="single" w:sz="4" w:space="0" w:color="000000"/>
            </w:tcBorders>
            <w:shd w:val="clear" w:color="auto" w:fill="auto"/>
            <w:vAlign w:val="center"/>
          </w:tcPr>
          <w:p w:rsidR="00124EEB" w:rsidRPr="008B279E" w:rsidRDefault="00124EEB" w:rsidP="00F41093">
            <w:pPr>
              <w:jc w:val="center"/>
            </w:pPr>
            <w:r w:rsidRPr="008B279E">
              <w:rPr>
                <w:bCs/>
                <w:sz w:val="22"/>
                <w:szCs w:val="22"/>
                <w:lang w:val="bs-Latn-BA"/>
              </w:rPr>
              <w:t>(funkcionalnost)</w:t>
            </w:r>
          </w:p>
        </w:tc>
      </w:tr>
      <w:tr w:rsidR="008B279E" w:rsidRPr="008B279E" w:rsidTr="00F41093">
        <w:trPr>
          <w:cantSplit/>
          <w:trHeight w:val="229"/>
          <w:jc w:val="center"/>
        </w:trPr>
        <w:tc>
          <w:tcPr>
            <w:tcW w:w="625" w:type="dxa"/>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1.</w:t>
            </w:r>
          </w:p>
        </w:tc>
        <w:tc>
          <w:tcPr>
            <w:tcW w:w="3196" w:type="dxa"/>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Videonadzor</w:t>
            </w:r>
          </w:p>
        </w:tc>
        <w:tc>
          <w:tcPr>
            <w:tcW w:w="857" w:type="dxa"/>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jc w:val="center"/>
              <w:rPr>
                <w:u w:val="single"/>
                <w:lang w:val="bs-Latn-BA"/>
              </w:rPr>
            </w:pPr>
            <w:r w:rsidRPr="008B279E">
              <w:rPr>
                <w:sz w:val="22"/>
                <w:szCs w:val="22"/>
                <w:u w:val="single"/>
                <w:lang w:val="bs-Latn-BA"/>
              </w:rPr>
              <w:t>DA</w:t>
            </w:r>
          </w:p>
        </w:tc>
        <w:tc>
          <w:tcPr>
            <w:tcW w:w="1488" w:type="dxa"/>
            <w:gridSpan w:val="2"/>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jc w:val="center"/>
              <w:rPr>
                <w:lang w:val="bs-Latn-BA"/>
              </w:rPr>
            </w:pPr>
            <w:r w:rsidRPr="008B279E">
              <w:rPr>
                <w:sz w:val="22"/>
                <w:szCs w:val="22"/>
                <w:lang w:val="bs-Latn-BA"/>
              </w:rPr>
              <w:t>Broj kamera</w:t>
            </w:r>
          </w:p>
        </w:tc>
        <w:tc>
          <w:tcPr>
            <w:tcW w:w="1374" w:type="dxa"/>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16</w:t>
            </w:r>
          </w:p>
        </w:tc>
        <w:tc>
          <w:tcPr>
            <w:tcW w:w="1374" w:type="dxa"/>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jc w:val="center"/>
              <w:rPr>
                <w:i/>
                <w:lang w:val="bs-Latn-BA"/>
              </w:rPr>
            </w:pPr>
          </w:p>
        </w:tc>
        <w:tc>
          <w:tcPr>
            <w:tcW w:w="1385" w:type="dxa"/>
            <w:tcBorders>
              <w:top w:val="doub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i/>
                <w:lang w:val="bs-Latn-BA"/>
              </w:rPr>
            </w:pPr>
          </w:p>
        </w:tc>
      </w:tr>
      <w:tr w:rsidR="008B279E" w:rsidRPr="008B279E" w:rsidTr="00F41093">
        <w:trPr>
          <w:trHeight w:val="294"/>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2.</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Pristup invalidnim licima objektu</w:t>
            </w:r>
          </w:p>
        </w:tc>
        <w:tc>
          <w:tcPr>
            <w:tcW w:w="647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r w:rsidRPr="008B279E">
              <w:rPr>
                <w:sz w:val="22"/>
                <w:szCs w:val="22"/>
                <w:lang w:val="bs-Latn-BA"/>
              </w:rPr>
              <w:t>DA</w:t>
            </w:r>
          </w:p>
        </w:tc>
      </w:tr>
      <w:tr w:rsidR="008B279E" w:rsidRPr="008B279E" w:rsidTr="00F41093">
        <w:trPr>
          <w:trHeight w:val="385"/>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3.</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Prohodnost za invalidna lica u objektu</w:t>
            </w:r>
          </w:p>
        </w:tc>
        <w:tc>
          <w:tcPr>
            <w:tcW w:w="647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r w:rsidRPr="008B279E">
              <w:rPr>
                <w:sz w:val="22"/>
                <w:szCs w:val="22"/>
                <w:lang w:val="bs-Latn-BA"/>
              </w:rPr>
              <w:t>NE</w:t>
            </w:r>
          </w:p>
        </w:tc>
      </w:tr>
      <w:tr w:rsidR="008B279E" w:rsidRPr="008B279E" w:rsidTr="00F41093">
        <w:trPr>
          <w:trHeight w:val="41"/>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4.</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Protivpožarna zaštita</w:t>
            </w:r>
          </w:p>
        </w:tc>
        <w:tc>
          <w:tcPr>
            <w:tcW w:w="647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r w:rsidRPr="008B279E">
              <w:rPr>
                <w:sz w:val="22"/>
                <w:szCs w:val="22"/>
                <w:lang w:val="bs-Latn-BA"/>
              </w:rPr>
              <w:t>DA (Servisira se u skladu sa propisima svakih 6 mjeseci  – firma Vatrosistemi)</w:t>
            </w:r>
          </w:p>
        </w:tc>
      </w:tr>
      <w:tr w:rsidR="008B279E" w:rsidRPr="008B279E" w:rsidTr="00F41093">
        <w:trPr>
          <w:trHeight w:val="41"/>
          <w:jc w:val="center"/>
        </w:trPr>
        <w:tc>
          <w:tcPr>
            <w:tcW w:w="62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bCs/>
                <w:sz w:val="22"/>
                <w:szCs w:val="22"/>
                <w:lang w:val="bs-Latn-BA"/>
              </w:rPr>
              <w:t>5.</w:t>
            </w:r>
          </w:p>
        </w:tc>
        <w:tc>
          <w:tcPr>
            <w:tcW w:w="3196"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Gromobranska zaštita</w:t>
            </w:r>
          </w:p>
        </w:tc>
        <w:tc>
          <w:tcPr>
            <w:tcW w:w="647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4EEB" w:rsidRPr="008B279E" w:rsidRDefault="00124EEB" w:rsidP="00F41093">
            <w:pPr>
              <w:snapToGrid w:val="0"/>
              <w:rPr>
                <w:lang w:val="bs-Latn-BA"/>
              </w:rPr>
            </w:pPr>
            <w:r w:rsidRPr="008B279E">
              <w:rPr>
                <w:sz w:val="22"/>
                <w:szCs w:val="22"/>
                <w:lang w:val="bs-Latn-BA"/>
              </w:rPr>
              <w:t>DA (Servisira se u skladu sa propisima  – firma Vatrosistemi)</w:t>
            </w:r>
          </w:p>
        </w:tc>
      </w:tr>
      <w:tr w:rsidR="008B279E" w:rsidRPr="008B279E" w:rsidTr="00F41093">
        <w:trPr>
          <w:trHeight w:val="41"/>
          <w:jc w:val="center"/>
        </w:trPr>
        <w:tc>
          <w:tcPr>
            <w:tcW w:w="625" w:type="dxa"/>
            <w:tcBorders>
              <w:top w:val="single" w:sz="4" w:space="0" w:color="000000"/>
              <w:left w:val="single" w:sz="4" w:space="0" w:color="000000"/>
              <w:bottom w:val="double" w:sz="4" w:space="0" w:color="000000"/>
            </w:tcBorders>
            <w:shd w:val="clear" w:color="auto" w:fill="auto"/>
            <w:vAlign w:val="center"/>
          </w:tcPr>
          <w:p w:rsidR="00124EEB" w:rsidRPr="008B279E" w:rsidRDefault="00BC5705" w:rsidP="00F41093">
            <w:pPr>
              <w:jc w:val="right"/>
              <w:rPr>
                <w:bCs/>
                <w:lang w:val="bs-Latn-BA"/>
              </w:rPr>
            </w:pPr>
            <w:r>
              <w:rPr>
                <w:bCs/>
                <w:sz w:val="22"/>
                <w:szCs w:val="22"/>
                <w:lang w:val="bs-Latn-BA"/>
              </w:rPr>
              <w:t>6.</w:t>
            </w:r>
          </w:p>
        </w:tc>
        <w:tc>
          <w:tcPr>
            <w:tcW w:w="3196" w:type="dxa"/>
            <w:tcBorders>
              <w:top w:val="single" w:sz="4" w:space="0" w:color="000000"/>
              <w:left w:val="single" w:sz="4" w:space="0" w:color="000000"/>
              <w:bottom w:val="double" w:sz="4" w:space="0" w:color="000000"/>
            </w:tcBorders>
            <w:shd w:val="clear" w:color="auto" w:fill="auto"/>
            <w:vAlign w:val="center"/>
          </w:tcPr>
          <w:p w:rsidR="00124EEB" w:rsidRPr="008B279E" w:rsidRDefault="00186DFE" w:rsidP="00F41093">
            <w:pPr>
              <w:snapToGrid w:val="0"/>
              <w:jc w:val="right"/>
              <w:rPr>
                <w:bCs/>
                <w:lang w:val="bs-Latn-BA"/>
              </w:rPr>
            </w:pPr>
            <w:r>
              <w:rPr>
                <w:bCs/>
                <w:lang w:val="bs-Latn-BA"/>
              </w:rPr>
              <w:t>Videonadzor</w:t>
            </w:r>
          </w:p>
        </w:tc>
        <w:tc>
          <w:tcPr>
            <w:tcW w:w="6478" w:type="dxa"/>
            <w:gridSpan w:val="6"/>
            <w:tcBorders>
              <w:top w:val="single" w:sz="4" w:space="0" w:color="000000"/>
              <w:left w:val="single" w:sz="4" w:space="0" w:color="000000"/>
              <w:bottom w:val="double" w:sz="4" w:space="0" w:color="000000"/>
              <w:right w:val="single" w:sz="4" w:space="0" w:color="000000"/>
            </w:tcBorders>
            <w:shd w:val="clear" w:color="auto" w:fill="auto"/>
            <w:vAlign w:val="center"/>
          </w:tcPr>
          <w:p w:rsidR="00124EEB" w:rsidRPr="008B279E" w:rsidRDefault="00270F7D" w:rsidP="00F41093">
            <w:pPr>
              <w:snapToGrid w:val="0"/>
              <w:rPr>
                <w:lang w:val="bs-Latn-BA"/>
              </w:rPr>
            </w:pPr>
            <w:r>
              <w:rPr>
                <w:lang w:val="bs-Latn-BA"/>
              </w:rPr>
              <w:t>Šestomjesečno ispitivanje u skladu sa propisima (Pravilnik o tehničkoj zaštiti</w:t>
            </w:r>
            <w:r w:rsidR="00C522BD">
              <w:rPr>
                <w:lang w:val="bs-Latn-BA"/>
              </w:rPr>
              <w:t xml:space="preserve"> – Vlada  FBiH</w:t>
            </w:r>
          </w:p>
        </w:tc>
      </w:tr>
      <w:tr w:rsidR="008B279E" w:rsidRPr="008B279E" w:rsidTr="00F41093">
        <w:trPr>
          <w:trHeight w:val="521"/>
          <w:jc w:val="center"/>
        </w:trPr>
        <w:tc>
          <w:tcPr>
            <w:tcW w:w="625" w:type="dxa"/>
            <w:tcBorders>
              <w:top w:val="double" w:sz="4" w:space="0" w:color="000000"/>
              <w:left w:val="single" w:sz="4" w:space="0" w:color="000000"/>
              <w:bottom w:val="double" w:sz="4" w:space="0" w:color="000000"/>
            </w:tcBorders>
            <w:shd w:val="clear" w:color="auto" w:fill="auto"/>
            <w:vAlign w:val="center"/>
          </w:tcPr>
          <w:p w:rsidR="00124EEB" w:rsidRPr="008B279E" w:rsidRDefault="00124EEB" w:rsidP="00F41093">
            <w:pPr>
              <w:jc w:val="right"/>
              <w:rPr>
                <w:b/>
                <w:lang w:val="bs-Latn-BA"/>
              </w:rPr>
            </w:pPr>
            <w:r w:rsidRPr="008B279E">
              <w:rPr>
                <w:b/>
                <w:bCs/>
                <w:sz w:val="22"/>
                <w:szCs w:val="22"/>
                <w:lang w:val="bs-Latn-BA"/>
              </w:rPr>
              <w:t>IV</w:t>
            </w:r>
          </w:p>
        </w:tc>
        <w:tc>
          <w:tcPr>
            <w:tcW w:w="3196" w:type="dxa"/>
            <w:tcBorders>
              <w:top w:val="double" w:sz="4" w:space="0" w:color="000000"/>
              <w:left w:val="single" w:sz="4" w:space="0" w:color="000000"/>
              <w:bottom w:val="doub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PROSTOR IZNAJMLjEN OD DRUGOG VLASNIKA (otvoreni ili zatvoreni)</w:t>
            </w:r>
          </w:p>
        </w:tc>
        <w:tc>
          <w:tcPr>
            <w:tcW w:w="857" w:type="dxa"/>
            <w:tcBorders>
              <w:top w:val="double" w:sz="4" w:space="0" w:color="000000"/>
              <w:left w:val="single" w:sz="4" w:space="0" w:color="000000"/>
              <w:bottom w:val="double" w:sz="4" w:space="0" w:color="000000"/>
              <w:right w:val="single" w:sz="2" w:space="0" w:color="auto"/>
            </w:tcBorders>
            <w:shd w:val="clear" w:color="auto" w:fill="auto"/>
            <w:vAlign w:val="center"/>
          </w:tcPr>
          <w:p w:rsidR="00124EEB" w:rsidRPr="008B279E" w:rsidRDefault="00124EEB" w:rsidP="00F41093">
            <w:pPr>
              <w:snapToGrid w:val="0"/>
              <w:jc w:val="center"/>
              <w:rPr>
                <w:b/>
                <w:lang w:val="bs-Latn-BA"/>
              </w:rPr>
            </w:pPr>
          </w:p>
        </w:tc>
        <w:tc>
          <w:tcPr>
            <w:tcW w:w="766" w:type="dxa"/>
            <w:tcBorders>
              <w:top w:val="double" w:sz="4" w:space="0" w:color="000000"/>
              <w:left w:val="single" w:sz="2" w:space="0" w:color="auto"/>
              <w:bottom w:val="double" w:sz="4" w:space="0" w:color="000000"/>
            </w:tcBorders>
            <w:shd w:val="clear" w:color="auto" w:fill="auto"/>
            <w:vAlign w:val="center"/>
          </w:tcPr>
          <w:p w:rsidR="00124EEB" w:rsidRPr="008B279E" w:rsidRDefault="00124EEB" w:rsidP="00F41093">
            <w:pPr>
              <w:snapToGrid w:val="0"/>
              <w:jc w:val="center"/>
              <w:rPr>
                <w:lang w:val="bs-Latn-BA"/>
              </w:rPr>
            </w:pPr>
            <w:r w:rsidRPr="008B279E">
              <w:rPr>
                <w:sz w:val="22"/>
                <w:szCs w:val="22"/>
                <w:lang w:val="bs-Latn-BA"/>
              </w:rPr>
              <w:t>NE</w:t>
            </w:r>
          </w:p>
        </w:tc>
        <w:tc>
          <w:tcPr>
            <w:tcW w:w="4855" w:type="dxa"/>
            <w:gridSpan w:val="4"/>
            <w:tcBorders>
              <w:top w:val="double" w:sz="4" w:space="0" w:color="000000"/>
              <w:left w:val="single" w:sz="4" w:space="0" w:color="000000"/>
              <w:bottom w:val="double" w:sz="4" w:space="0" w:color="000000"/>
              <w:right w:val="single" w:sz="4" w:space="0" w:color="000000"/>
            </w:tcBorders>
            <w:shd w:val="clear" w:color="auto" w:fill="auto"/>
          </w:tcPr>
          <w:p w:rsidR="00124EEB" w:rsidRPr="008B279E" w:rsidRDefault="00124EEB" w:rsidP="00F41093">
            <w:pPr>
              <w:jc w:val="center"/>
            </w:pPr>
            <w:r w:rsidRPr="008B279E">
              <w:rPr>
                <w:bCs/>
                <w:sz w:val="22"/>
                <w:szCs w:val="22"/>
                <w:lang w:val="bs-Latn-BA"/>
              </w:rPr>
              <w:t>(funkcionalnost)</w:t>
            </w:r>
          </w:p>
        </w:tc>
      </w:tr>
      <w:tr w:rsidR="00124EEB" w:rsidRPr="008B279E" w:rsidTr="00F41093">
        <w:trPr>
          <w:trHeight w:val="253"/>
          <w:jc w:val="center"/>
        </w:trPr>
        <w:tc>
          <w:tcPr>
            <w:tcW w:w="625" w:type="dxa"/>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b/>
                <w:lang w:val="bs-Latn-BA"/>
              </w:rPr>
            </w:pPr>
            <w:r w:rsidRPr="008B279E">
              <w:rPr>
                <w:b/>
                <w:bCs/>
                <w:sz w:val="22"/>
                <w:szCs w:val="22"/>
                <w:lang w:val="bs-Latn-BA"/>
              </w:rPr>
              <w:t>V</w:t>
            </w:r>
          </w:p>
        </w:tc>
        <w:tc>
          <w:tcPr>
            <w:tcW w:w="3196" w:type="dxa"/>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lang w:val="bs-Latn-BA"/>
              </w:rPr>
            </w:pPr>
            <w:r w:rsidRPr="008B279E">
              <w:rPr>
                <w:sz w:val="22"/>
                <w:szCs w:val="22"/>
                <w:lang w:val="bs-Latn-BA"/>
              </w:rPr>
              <w:t>PROSTOR IZNAJMLjEN DRUGOM KORISNIKU (otvoreni ili zatvoreni)</w:t>
            </w:r>
          </w:p>
        </w:tc>
        <w:tc>
          <w:tcPr>
            <w:tcW w:w="857" w:type="dxa"/>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p>
        </w:tc>
        <w:tc>
          <w:tcPr>
            <w:tcW w:w="766" w:type="dxa"/>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snapToGrid w:val="0"/>
              <w:jc w:val="center"/>
              <w:rPr>
                <w:lang w:val="bs-Latn-BA"/>
              </w:rPr>
            </w:pPr>
          </w:p>
        </w:tc>
        <w:tc>
          <w:tcPr>
            <w:tcW w:w="4855" w:type="dxa"/>
            <w:gridSpan w:val="4"/>
            <w:tcBorders>
              <w:top w:val="doub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jc w:val="center"/>
              <w:rPr>
                <w:bCs/>
                <w:lang w:val="bs-Latn-BA"/>
              </w:rPr>
            </w:pPr>
            <w:r w:rsidRPr="008B279E">
              <w:rPr>
                <w:bCs/>
                <w:sz w:val="22"/>
                <w:szCs w:val="22"/>
                <w:lang w:val="bs-Latn-BA"/>
              </w:rPr>
              <w:t>(funkcionalnost)</w:t>
            </w:r>
          </w:p>
          <w:p w:rsidR="00124EEB" w:rsidRPr="008B279E" w:rsidRDefault="00124EEB" w:rsidP="00F41093">
            <w:pPr>
              <w:jc w:val="center"/>
              <w:rPr>
                <w:bCs/>
                <w:lang w:val="bs-Latn-BA"/>
              </w:rPr>
            </w:pPr>
            <w:r w:rsidRPr="008B279E">
              <w:rPr>
                <w:bCs/>
                <w:sz w:val="22"/>
                <w:szCs w:val="22"/>
                <w:lang w:val="bs-Latn-BA"/>
              </w:rPr>
              <w:t>Školska kuhinja (zatvoreni) 17 m</w:t>
            </w:r>
            <w:r w:rsidRPr="008B279E">
              <w:rPr>
                <w:bCs/>
                <w:sz w:val="22"/>
                <w:szCs w:val="22"/>
                <w:vertAlign w:val="superscript"/>
                <w:lang w:val="bs-Latn-BA"/>
              </w:rPr>
              <w:t>2</w:t>
            </w:r>
          </w:p>
          <w:p w:rsidR="00124EEB" w:rsidRPr="008B279E" w:rsidRDefault="00661B6D" w:rsidP="009B73A1">
            <w:pPr>
              <w:jc w:val="center"/>
            </w:pPr>
            <w:r w:rsidRPr="008B279E">
              <w:rPr>
                <w:bCs/>
                <w:sz w:val="22"/>
                <w:szCs w:val="22"/>
                <w:lang w:val="bs-Latn-BA"/>
              </w:rPr>
              <w:t xml:space="preserve"> Zbog epidemi</w:t>
            </w:r>
            <w:r w:rsidR="00A6735A" w:rsidRPr="008B279E">
              <w:rPr>
                <w:bCs/>
                <w:sz w:val="22"/>
                <w:szCs w:val="22"/>
                <w:lang w:val="bs-Latn-BA"/>
              </w:rPr>
              <w:t>ološke sitacije i online nastave školska kuhinja nije radil</w:t>
            </w:r>
            <w:r w:rsidR="009B73A1" w:rsidRPr="008B279E">
              <w:rPr>
                <w:bCs/>
                <w:sz w:val="22"/>
                <w:szCs w:val="22"/>
                <w:lang w:val="bs-Latn-BA"/>
              </w:rPr>
              <w:t>a</w:t>
            </w:r>
            <w:r w:rsidR="00A6735A" w:rsidRPr="008B279E">
              <w:rPr>
                <w:bCs/>
                <w:sz w:val="22"/>
                <w:szCs w:val="22"/>
                <w:lang w:val="bs-Latn-BA"/>
              </w:rPr>
              <w:t xml:space="preserve"> jer nije bilo dist</w:t>
            </w:r>
            <w:r w:rsidR="009B73A1" w:rsidRPr="008B279E">
              <w:rPr>
                <w:bCs/>
                <w:sz w:val="22"/>
                <w:szCs w:val="22"/>
                <w:lang w:val="bs-Latn-BA"/>
              </w:rPr>
              <w:t>ribucije đačke uži</w:t>
            </w:r>
            <w:r w:rsidR="00A6735A" w:rsidRPr="008B279E">
              <w:rPr>
                <w:bCs/>
                <w:sz w:val="22"/>
                <w:szCs w:val="22"/>
                <w:lang w:val="bs-Latn-BA"/>
              </w:rPr>
              <w:t>ne, tako da škola nije ostvarila nikakav prihod po osnovu zakupa kuhinje</w:t>
            </w:r>
          </w:p>
        </w:tc>
      </w:tr>
    </w:tbl>
    <w:p w:rsidR="008312C3" w:rsidRPr="008B279E" w:rsidRDefault="008312C3" w:rsidP="00124EEB">
      <w:pPr>
        <w:shd w:val="clear" w:color="auto" w:fill="FFFFFF"/>
        <w:jc w:val="both"/>
        <w:rPr>
          <w:b/>
          <w:sz w:val="22"/>
          <w:szCs w:val="22"/>
          <w:lang w:val="bs-Latn-BA"/>
        </w:rPr>
      </w:pPr>
    </w:p>
    <w:p w:rsidR="00124EEB" w:rsidRPr="008B279E" w:rsidRDefault="00124EEB" w:rsidP="00124EEB">
      <w:pPr>
        <w:shd w:val="clear" w:color="auto" w:fill="FFFFFF"/>
        <w:jc w:val="both"/>
        <w:rPr>
          <w:b/>
          <w:sz w:val="22"/>
          <w:szCs w:val="22"/>
          <w:lang w:val="bs-Latn-BA"/>
        </w:rPr>
      </w:pPr>
      <w:r w:rsidRPr="008B279E">
        <w:rPr>
          <w:b/>
          <w:sz w:val="22"/>
          <w:szCs w:val="22"/>
          <w:lang w:val="bs-Latn-BA"/>
        </w:rPr>
        <w:t>3.1.1.Nastavna sredstva, pomagala i oprema</w:t>
      </w:r>
    </w:p>
    <w:p w:rsidR="00124EEB" w:rsidRPr="008B279E" w:rsidRDefault="00124EEB" w:rsidP="00124EEB">
      <w:pPr>
        <w:jc w:val="right"/>
        <w:rPr>
          <w:bCs/>
          <w:sz w:val="22"/>
          <w:szCs w:val="22"/>
          <w:lang w:val="bs-Latn-BA"/>
        </w:rPr>
      </w:pPr>
      <w:r w:rsidRPr="008B279E">
        <w:rPr>
          <w:sz w:val="22"/>
          <w:szCs w:val="22"/>
          <w:lang w:val="bs-Latn-BA"/>
        </w:rPr>
        <w:t>(Tabela 12</w:t>
      </w:r>
      <w:r w:rsidRPr="008B279E">
        <w:rPr>
          <w:sz w:val="22"/>
          <w:szCs w:val="22"/>
        </w:rPr>
        <w:t>.)</w:t>
      </w:r>
    </w:p>
    <w:tbl>
      <w:tblPr>
        <w:tblW w:w="9709" w:type="dxa"/>
        <w:jc w:val="center"/>
        <w:tblLayout w:type="fixed"/>
        <w:tblLook w:val="0000" w:firstRow="0" w:lastRow="0" w:firstColumn="0" w:lastColumn="0" w:noHBand="0" w:noVBand="0"/>
      </w:tblPr>
      <w:tblGrid>
        <w:gridCol w:w="534"/>
        <w:gridCol w:w="2835"/>
        <w:gridCol w:w="1417"/>
        <w:gridCol w:w="1356"/>
        <w:gridCol w:w="3567"/>
      </w:tblGrid>
      <w:tr w:rsidR="008B279E" w:rsidRPr="008B279E" w:rsidTr="00F41093">
        <w:trPr>
          <w:trHeight w:val="837"/>
          <w:jc w:val="center"/>
        </w:trPr>
        <w:tc>
          <w:tcPr>
            <w:tcW w:w="534" w:type="dxa"/>
            <w:tcBorders>
              <w:top w:val="single" w:sz="4" w:space="0" w:color="000000"/>
              <w:left w:val="single" w:sz="4" w:space="0" w:color="000000"/>
              <w:bottom w:val="double" w:sz="4" w:space="0" w:color="000000"/>
            </w:tcBorders>
            <w:shd w:val="clear" w:color="auto" w:fill="auto"/>
            <w:textDirection w:val="btLr"/>
            <w:vAlign w:val="center"/>
          </w:tcPr>
          <w:p w:rsidR="00124EEB" w:rsidRPr="008B279E" w:rsidRDefault="00124EEB" w:rsidP="00F41093">
            <w:pPr>
              <w:ind w:right="113"/>
              <w:jc w:val="center"/>
              <w:rPr>
                <w:bCs/>
                <w:lang w:val="bs-Latn-BA"/>
              </w:rPr>
            </w:pPr>
            <w:r w:rsidRPr="008B279E">
              <w:rPr>
                <w:bCs/>
                <w:sz w:val="22"/>
                <w:szCs w:val="22"/>
                <w:lang w:val="bs-Latn-BA"/>
              </w:rPr>
              <w:t>Redni broj</w:t>
            </w:r>
          </w:p>
        </w:tc>
        <w:tc>
          <w:tcPr>
            <w:tcW w:w="2835" w:type="dxa"/>
            <w:tcBorders>
              <w:top w:val="single" w:sz="4" w:space="0" w:color="000000"/>
              <w:left w:val="single" w:sz="4" w:space="0" w:color="000000"/>
              <w:bottom w:val="double" w:sz="4" w:space="0" w:color="000000"/>
            </w:tcBorders>
            <w:shd w:val="clear" w:color="auto" w:fill="auto"/>
            <w:vAlign w:val="center"/>
          </w:tcPr>
          <w:p w:rsidR="00124EEB" w:rsidRPr="008B279E" w:rsidRDefault="00124EEB" w:rsidP="00F41093">
            <w:pPr>
              <w:jc w:val="center"/>
              <w:rPr>
                <w:bCs/>
                <w:lang w:val="bs-Latn-BA"/>
              </w:rPr>
            </w:pPr>
            <w:r w:rsidRPr="008B279E">
              <w:rPr>
                <w:bCs/>
                <w:sz w:val="22"/>
                <w:szCs w:val="22"/>
                <w:lang w:val="bs-Latn-BA"/>
              </w:rPr>
              <w:t>NAZIV</w:t>
            </w:r>
          </w:p>
        </w:tc>
        <w:tc>
          <w:tcPr>
            <w:tcW w:w="1417" w:type="dxa"/>
            <w:tcBorders>
              <w:top w:val="single" w:sz="4" w:space="0" w:color="000000"/>
              <w:left w:val="single" w:sz="4" w:space="0" w:color="000000"/>
              <w:bottom w:val="double" w:sz="4" w:space="0" w:color="000000"/>
            </w:tcBorders>
            <w:shd w:val="clear" w:color="auto" w:fill="auto"/>
            <w:vAlign w:val="center"/>
          </w:tcPr>
          <w:p w:rsidR="00124EEB" w:rsidRPr="008B279E" w:rsidRDefault="00124EEB" w:rsidP="00F41093">
            <w:pPr>
              <w:jc w:val="center"/>
              <w:rPr>
                <w:bCs/>
                <w:lang w:val="bs-Latn-BA"/>
              </w:rPr>
            </w:pPr>
            <w:r w:rsidRPr="008B279E">
              <w:rPr>
                <w:bCs/>
                <w:sz w:val="22"/>
                <w:szCs w:val="22"/>
                <w:lang w:val="bs-Latn-BA"/>
              </w:rPr>
              <w:t>Potereban minimum prema Pedagoškim standardima i normativima</w:t>
            </w:r>
          </w:p>
        </w:tc>
        <w:tc>
          <w:tcPr>
            <w:tcW w:w="1356" w:type="dxa"/>
            <w:tcBorders>
              <w:top w:val="single" w:sz="4" w:space="0" w:color="000000"/>
              <w:left w:val="single" w:sz="4" w:space="0" w:color="000000"/>
              <w:bottom w:val="double" w:sz="4" w:space="0" w:color="000000"/>
            </w:tcBorders>
            <w:shd w:val="clear" w:color="auto" w:fill="auto"/>
            <w:vAlign w:val="center"/>
          </w:tcPr>
          <w:p w:rsidR="00124EEB" w:rsidRPr="008B279E" w:rsidRDefault="00124EEB" w:rsidP="00F41093">
            <w:pPr>
              <w:jc w:val="center"/>
              <w:rPr>
                <w:bCs/>
                <w:lang w:val="bs-Latn-BA"/>
              </w:rPr>
            </w:pPr>
            <w:r w:rsidRPr="008B279E">
              <w:rPr>
                <w:bCs/>
                <w:sz w:val="22"/>
                <w:szCs w:val="22"/>
                <w:lang w:val="bs-Latn-BA"/>
              </w:rPr>
              <w:t>Količina koju škola posjeduje</w:t>
            </w:r>
          </w:p>
        </w:tc>
        <w:tc>
          <w:tcPr>
            <w:tcW w:w="3567" w:type="dxa"/>
            <w:tcBorders>
              <w:top w:val="single" w:sz="4" w:space="0" w:color="000000"/>
              <w:left w:val="single" w:sz="4" w:space="0" w:color="000000"/>
              <w:bottom w:val="double" w:sz="4" w:space="0" w:color="000000"/>
              <w:right w:val="single" w:sz="4" w:space="0" w:color="000000"/>
            </w:tcBorders>
            <w:shd w:val="clear" w:color="auto" w:fill="auto"/>
            <w:vAlign w:val="center"/>
          </w:tcPr>
          <w:p w:rsidR="00124EEB" w:rsidRPr="008B279E" w:rsidRDefault="00124EEB" w:rsidP="00F41093">
            <w:pPr>
              <w:jc w:val="center"/>
              <w:rPr>
                <w:bCs/>
                <w:lang w:val="bs-Latn-BA"/>
              </w:rPr>
            </w:pPr>
            <w:r w:rsidRPr="008B279E">
              <w:rPr>
                <w:bCs/>
                <w:sz w:val="22"/>
                <w:szCs w:val="22"/>
                <w:lang w:val="bs-Latn-BA"/>
              </w:rPr>
              <w:t>NAPOMENA</w:t>
            </w:r>
          </w:p>
          <w:p w:rsidR="00124EEB" w:rsidRPr="008B279E" w:rsidRDefault="00124EEB" w:rsidP="00F41093">
            <w:pPr>
              <w:jc w:val="center"/>
            </w:pPr>
            <w:r w:rsidRPr="008B279E">
              <w:rPr>
                <w:bCs/>
                <w:sz w:val="22"/>
                <w:szCs w:val="22"/>
                <w:lang w:val="bs-Latn-BA"/>
              </w:rPr>
              <w:t>(izraziti funkcionalnost)</w:t>
            </w:r>
          </w:p>
        </w:tc>
      </w:tr>
      <w:tr w:rsidR="008B279E" w:rsidRPr="008B279E" w:rsidTr="00F41093">
        <w:trPr>
          <w:trHeight w:val="21"/>
          <w:jc w:val="center"/>
        </w:trPr>
        <w:tc>
          <w:tcPr>
            <w:tcW w:w="534" w:type="dxa"/>
            <w:tcBorders>
              <w:top w:val="doub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1.</w:t>
            </w:r>
          </w:p>
        </w:tc>
        <w:tc>
          <w:tcPr>
            <w:tcW w:w="2835" w:type="dxa"/>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Projektor multimedijalni</w:t>
            </w:r>
          </w:p>
        </w:tc>
        <w:tc>
          <w:tcPr>
            <w:tcW w:w="1417" w:type="dxa"/>
            <w:tcBorders>
              <w:top w:val="doub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double" w:sz="4" w:space="0" w:color="000000"/>
              <w:left w:val="single" w:sz="4" w:space="0" w:color="000000"/>
              <w:bottom w:val="single" w:sz="4" w:space="0" w:color="000000"/>
            </w:tcBorders>
            <w:shd w:val="clear" w:color="auto" w:fill="auto"/>
          </w:tcPr>
          <w:p w:rsidR="00124EEB" w:rsidRPr="008B279E" w:rsidRDefault="00B53508" w:rsidP="00F41093">
            <w:pPr>
              <w:snapToGrid w:val="0"/>
              <w:rPr>
                <w:sz w:val="22"/>
                <w:szCs w:val="22"/>
                <w:lang w:val="bs-Latn-BA"/>
              </w:rPr>
            </w:pPr>
            <w:r w:rsidRPr="008B279E">
              <w:rPr>
                <w:sz w:val="22"/>
                <w:szCs w:val="22"/>
                <w:lang w:val="bs-Latn-BA"/>
              </w:rPr>
              <w:t>14</w:t>
            </w:r>
          </w:p>
        </w:tc>
        <w:tc>
          <w:tcPr>
            <w:tcW w:w="3567" w:type="dxa"/>
            <w:tcBorders>
              <w:top w:val="doub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86"/>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2.</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Projekciono platno</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17</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41"/>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3.</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 xml:space="preserve">Server </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41"/>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4.</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PC u nastavi</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45</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C124AD" w:rsidP="00F41093">
            <w:pPr>
              <w:snapToGrid w:val="0"/>
              <w:rPr>
                <w:sz w:val="22"/>
                <w:szCs w:val="22"/>
                <w:lang w:val="bs-Latn-BA"/>
              </w:rPr>
            </w:pPr>
            <w:r w:rsidRPr="008B279E">
              <w:rPr>
                <w:sz w:val="22"/>
                <w:szCs w:val="22"/>
                <w:lang w:val="bs-Latn-BA"/>
              </w:rPr>
              <w:t xml:space="preserve">Uz računare škola ima i  18 web kamera koje su donirali roditelji za realizaciju online nastave   </w:t>
            </w:r>
            <w:r w:rsidR="008312C3" w:rsidRPr="008B279E">
              <w:rPr>
                <w:sz w:val="22"/>
                <w:szCs w:val="22"/>
                <w:lang w:val="bs-Latn-BA"/>
              </w:rPr>
              <w:t>i 3 školske kamere – ukupno 21</w:t>
            </w:r>
          </w:p>
        </w:tc>
      </w:tr>
      <w:tr w:rsidR="008B279E" w:rsidRPr="008B279E" w:rsidTr="00F41093">
        <w:trPr>
          <w:trHeight w:val="41"/>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5.</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Printer</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10</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41"/>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6.</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 xml:space="preserve">Skener </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1</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41"/>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7.</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 xml:space="preserve">Grafoskop </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17</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41"/>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8.</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TV</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10</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41"/>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9.</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CD/DVD player</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5</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41"/>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10.</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Kasetofon sa CD playerom</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13</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41"/>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11.</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 xml:space="preserve">Fonolaboratorij </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41"/>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12.</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Komplet matematika</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41"/>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13.</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Komplet fizika</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Djelimično</w:t>
            </w:r>
          </w:p>
        </w:tc>
      </w:tr>
      <w:tr w:rsidR="008B279E" w:rsidRPr="008B279E" w:rsidTr="00F41093">
        <w:trPr>
          <w:trHeight w:val="41"/>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14.</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Komplet hemija</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Djelimično</w:t>
            </w:r>
          </w:p>
        </w:tc>
      </w:tr>
      <w:tr w:rsidR="008B279E" w:rsidRPr="008B279E" w:rsidTr="00F41093">
        <w:trPr>
          <w:trHeight w:val="41"/>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15.</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Komplet biologija</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Djelimično</w:t>
            </w:r>
          </w:p>
        </w:tc>
      </w:tr>
      <w:tr w:rsidR="008B279E" w:rsidRPr="008B279E" w:rsidTr="00F41093">
        <w:trPr>
          <w:trHeight w:val="41"/>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16.</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Komplet tehnički odgoj</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Djelimično</w:t>
            </w:r>
          </w:p>
        </w:tc>
      </w:tr>
      <w:tr w:rsidR="008B279E" w:rsidRPr="008B279E" w:rsidTr="00F41093">
        <w:trPr>
          <w:trHeight w:val="226"/>
          <w:jc w:val="center"/>
        </w:trPr>
        <w:tc>
          <w:tcPr>
            <w:tcW w:w="9709" w:type="dxa"/>
            <w:gridSpan w:val="5"/>
            <w:tcBorders>
              <w:top w:val="double" w:sz="4" w:space="0" w:color="000000"/>
              <w:left w:val="single" w:sz="4" w:space="0" w:color="000000"/>
              <w:bottom w:val="double" w:sz="4" w:space="0" w:color="000000"/>
              <w:right w:val="single" w:sz="4" w:space="0" w:color="000000"/>
            </w:tcBorders>
            <w:shd w:val="clear" w:color="auto" w:fill="auto"/>
          </w:tcPr>
          <w:p w:rsidR="00124EEB" w:rsidRPr="008B279E" w:rsidRDefault="00124EEB" w:rsidP="00F41093">
            <w:pPr>
              <w:rPr>
                <w:b/>
                <w:sz w:val="22"/>
                <w:szCs w:val="22"/>
              </w:rPr>
            </w:pPr>
            <w:r w:rsidRPr="008B279E">
              <w:rPr>
                <w:b/>
                <w:bCs/>
                <w:sz w:val="22"/>
                <w:szCs w:val="22"/>
                <w:lang w:val="bs-Latn-BA"/>
              </w:rPr>
              <w:t>OSTALA SREDSTVA I OPREMA</w:t>
            </w:r>
          </w:p>
        </w:tc>
      </w:tr>
      <w:tr w:rsidR="008B279E" w:rsidRPr="008B279E" w:rsidTr="00F41093">
        <w:trPr>
          <w:trHeight w:val="68"/>
          <w:jc w:val="center"/>
        </w:trPr>
        <w:tc>
          <w:tcPr>
            <w:tcW w:w="534" w:type="dxa"/>
            <w:tcBorders>
              <w:top w:val="doub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1.</w:t>
            </w:r>
          </w:p>
        </w:tc>
        <w:tc>
          <w:tcPr>
            <w:tcW w:w="2835" w:type="dxa"/>
            <w:tcBorders>
              <w:top w:val="doub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PC u službama škole</w:t>
            </w:r>
          </w:p>
        </w:tc>
        <w:tc>
          <w:tcPr>
            <w:tcW w:w="1417" w:type="dxa"/>
            <w:tcBorders>
              <w:top w:val="doub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doub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9</w:t>
            </w:r>
          </w:p>
        </w:tc>
        <w:tc>
          <w:tcPr>
            <w:tcW w:w="3567" w:type="dxa"/>
            <w:tcBorders>
              <w:top w:val="doub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41"/>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2.</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Aparat za kopiranje</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1</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41"/>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3.</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Telefonski aparat</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3</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41"/>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lastRenderedPageBreak/>
              <w:t>4.</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Faks aparat</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3</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102"/>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5.</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Fotografski aparat</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3</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148"/>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6.</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Digitalna kamera</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1</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193"/>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lang w:val="bs-Latn-BA"/>
              </w:rPr>
            </w:pPr>
            <w:r w:rsidRPr="008B279E">
              <w:rPr>
                <w:bCs/>
                <w:sz w:val="22"/>
                <w:szCs w:val="22"/>
                <w:lang w:val="bs-Latn-BA"/>
              </w:rPr>
              <w:t>7.</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Episkop</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1</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193"/>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bCs/>
                <w:lang w:val="bs-Latn-BA"/>
              </w:rPr>
            </w:pPr>
            <w:r w:rsidRPr="008B279E">
              <w:rPr>
                <w:bCs/>
                <w:sz w:val="22"/>
                <w:szCs w:val="22"/>
                <w:lang w:val="bs-Latn-BA"/>
              </w:rPr>
              <w:t>8.</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Dijaprojektor</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1</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193"/>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bCs/>
                <w:lang w:val="bs-Latn-BA"/>
              </w:rPr>
            </w:pPr>
            <w:r w:rsidRPr="008B279E">
              <w:rPr>
                <w:bCs/>
                <w:sz w:val="22"/>
                <w:szCs w:val="22"/>
                <w:lang w:val="bs-Latn-BA"/>
              </w:rPr>
              <w:t>9.</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Multimedija</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4</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193"/>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bCs/>
                <w:lang w:val="bs-Latn-BA"/>
              </w:rPr>
            </w:pPr>
            <w:r w:rsidRPr="008B279E">
              <w:rPr>
                <w:bCs/>
                <w:sz w:val="22"/>
                <w:szCs w:val="22"/>
                <w:lang w:val="bs-Latn-BA"/>
              </w:rPr>
              <w:t>10.</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Epidijaskop</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2</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8B279E" w:rsidRPr="008B279E" w:rsidTr="00F41093">
        <w:trPr>
          <w:trHeight w:val="193"/>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bCs/>
                <w:sz w:val="22"/>
                <w:szCs w:val="22"/>
                <w:lang w:val="bs-Latn-BA"/>
              </w:rPr>
            </w:pPr>
            <w:r w:rsidRPr="008B279E">
              <w:rPr>
                <w:bCs/>
                <w:sz w:val="22"/>
                <w:szCs w:val="22"/>
                <w:lang w:val="bs-Latn-BA"/>
              </w:rPr>
              <w:t>11.</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Pametna tabla</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B53508" w:rsidP="00F41093">
            <w:pPr>
              <w:snapToGrid w:val="0"/>
              <w:rPr>
                <w:sz w:val="22"/>
                <w:szCs w:val="22"/>
                <w:lang w:val="bs-Latn-BA"/>
              </w:rPr>
            </w:pPr>
            <w:r w:rsidRPr="008B279E">
              <w:rPr>
                <w:sz w:val="22"/>
                <w:szCs w:val="22"/>
                <w:lang w:val="bs-Latn-BA"/>
              </w:rPr>
              <w:t>2</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r w:rsidR="00124EEB" w:rsidRPr="008B279E" w:rsidTr="00F41093">
        <w:trPr>
          <w:trHeight w:val="193"/>
          <w:jc w:val="center"/>
        </w:trPr>
        <w:tc>
          <w:tcPr>
            <w:tcW w:w="534"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jc w:val="right"/>
              <w:rPr>
                <w:bCs/>
                <w:sz w:val="22"/>
                <w:szCs w:val="22"/>
                <w:lang w:val="bs-Latn-BA"/>
              </w:rPr>
            </w:pPr>
            <w:r w:rsidRPr="008B279E">
              <w:rPr>
                <w:bCs/>
                <w:sz w:val="22"/>
                <w:szCs w:val="22"/>
                <w:lang w:val="bs-Latn-BA"/>
              </w:rPr>
              <w:t>12.</w:t>
            </w:r>
          </w:p>
        </w:tc>
        <w:tc>
          <w:tcPr>
            <w:tcW w:w="2835" w:type="dxa"/>
            <w:tcBorders>
              <w:top w:val="single" w:sz="4" w:space="0" w:color="000000"/>
              <w:left w:val="single" w:sz="4" w:space="0" w:color="000000"/>
              <w:bottom w:val="single" w:sz="4" w:space="0" w:color="000000"/>
            </w:tcBorders>
            <w:shd w:val="clear" w:color="auto" w:fill="auto"/>
            <w:vAlign w:val="center"/>
          </w:tcPr>
          <w:p w:rsidR="00124EEB" w:rsidRPr="008B279E" w:rsidRDefault="00124EEB" w:rsidP="00F41093">
            <w:pPr>
              <w:jc w:val="right"/>
              <w:rPr>
                <w:sz w:val="22"/>
                <w:szCs w:val="22"/>
                <w:lang w:val="bs-Latn-BA"/>
              </w:rPr>
            </w:pPr>
            <w:r w:rsidRPr="008B279E">
              <w:rPr>
                <w:sz w:val="22"/>
                <w:szCs w:val="22"/>
                <w:lang w:val="bs-Latn-BA"/>
              </w:rPr>
              <w:t>Tableti</w:t>
            </w:r>
          </w:p>
        </w:tc>
        <w:tc>
          <w:tcPr>
            <w:tcW w:w="1417"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p>
        </w:tc>
        <w:tc>
          <w:tcPr>
            <w:tcW w:w="1356" w:type="dxa"/>
            <w:tcBorders>
              <w:top w:val="single" w:sz="4" w:space="0" w:color="000000"/>
              <w:left w:val="single" w:sz="4" w:space="0" w:color="000000"/>
              <w:bottom w:val="single" w:sz="4" w:space="0" w:color="000000"/>
            </w:tcBorders>
            <w:shd w:val="clear" w:color="auto" w:fill="auto"/>
          </w:tcPr>
          <w:p w:rsidR="00124EEB" w:rsidRPr="008B279E" w:rsidRDefault="00124EEB" w:rsidP="00F41093">
            <w:pPr>
              <w:snapToGrid w:val="0"/>
              <w:rPr>
                <w:sz w:val="22"/>
                <w:szCs w:val="22"/>
                <w:lang w:val="bs-Latn-BA"/>
              </w:rPr>
            </w:pPr>
            <w:r w:rsidRPr="008B279E">
              <w:rPr>
                <w:sz w:val="22"/>
                <w:szCs w:val="22"/>
                <w:lang w:val="bs-Latn-BA"/>
              </w:rPr>
              <w:t>7</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124EEB" w:rsidRPr="008B279E" w:rsidRDefault="00124EEB" w:rsidP="00F41093">
            <w:pPr>
              <w:snapToGrid w:val="0"/>
              <w:rPr>
                <w:sz w:val="22"/>
                <w:szCs w:val="22"/>
                <w:lang w:val="bs-Latn-BA"/>
              </w:rPr>
            </w:pPr>
          </w:p>
        </w:tc>
      </w:tr>
    </w:tbl>
    <w:p w:rsidR="00A848D2" w:rsidRPr="008B279E" w:rsidRDefault="00A848D2" w:rsidP="002B768C">
      <w:pPr>
        <w:shd w:val="clear" w:color="auto" w:fill="FFFFFF"/>
        <w:jc w:val="both"/>
        <w:rPr>
          <w:i/>
          <w:sz w:val="22"/>
          <w:szCs w:val="22"/>
          <w:lang w:val="bs-Latn-BA"/>
        </w:rPr>
      </w:pPr>
    </w:p>
    <w:p w:rsidR="00B81A2B" w:rsidRPr="008B279E" w:rsidRDefault="00B81A2B" w:rsidP="002B768C">
      <w:pPr>
        <w:pBdr>
          <w:top w:val="none" w:sz="0" w:space="0" w:color="000000"/>
          <w:left w:val="none" w:sz="0" w:space="0" w:color="000000"/>
          <w:bottom w:val="double" w:sz="4" w:space="1" w:color="000000"/>
          <w:right w:val="none" w:sz="0" w:space="0" w:color="000000"/>
        </w:pBdr>
        <w:shd w:val="clear" w:color="auto" w:fill="D9D9D9"/>
        <w:tabs>
          <w:tab w:val="center" w:pos="4716"/>
        </w:tabs>
        <w:ind w:left="360"/>
        <w:rPr>
          <w:sz w:val="22"/>
          <w:szCs w:val="22"/>
          <w:lang w:val="bs-Latn-BA"/>
        </w:rPr>
      </w:pPr>
    </w:p>
    <w:p w:rsidR="002B768C" w:rsidRPr="008B279E" w:rsidRDefault="002B768C" w:rsidP="002B768C">
      <w:pPr>
        <w:pBdr>
          <w:top w:val="none" w:sz="0" w:space="0" w:color="000000"/>
          <w:left w:val="none" w:sz="0" w:space="0" w:color="000000"/>
          <w:bottom w:val="double" w:sz="4" w:space="1" w:color="000000"/>
          <w:right w:val="none" w:sz="0" w:space="0" w:color="000000"/>
        </w:pBdr>
        <w:shd w:val="clear" w:color="auto" w:fill="D9D9D9"/>
        <w:tabs>
          <w:tab w:val="center" w:pos="4716"/>
        </w:tabs>
        <w:ind w:left="360"/>
        <w:rPr>
          <w:sz w:val="22"/>
          <w:szCs w:val="22"/>
          <w:lang w:val="bs-Latn-BA"/>
        </w:rPr>
      </w:pPr>
      <w:r w:rsidRPr="008B279E">
        <w:rPr>
          <w:sz w:val="22"/>
          <w:szCs w:val="22"/>
          <w:lang w:val="bs-Latn-BA"/>
        </w:rPr>
        <w:tab/>
        <w:t>4. SADRŽAJ I OBIM ODGOJNO OBRAZOVNOG RADA</w:t>
      </w:r>
    </w:p>
    <w:p w:rsidR="00920CC3" w:rsidRPr="008B279E" w:rsidRDefault="00920CC3" w:rsidP="00920CC3">
      <w:pPr>
        <w:shd w:val="clear" w:color="auto" w:fill="FFFFFF"/>
        <w:ind w:left="568"/>
        <w:jc w:val="both"/>
        <w:rPr>
          <w:bCs/>
          <w:sz w:val="22"/>
          <w:szCs w:val="22"/>
          <w:lang w:val="bs-Latn-BA"/>
        </w:rPr>
      </w:pPr>
      <w:r w:rsidRPr="008B279E">
        <w:rPr>
          <w:sz w:val="22"/>
          <w:szCs w:val="22"/>
          <w:lang w:val="bs-Latn-BA"/>
        </w:rPr>
        <w:t>4.1.Brojno stanje učenika po razredima, odjeljenjima i spolu na kraju I polugodišta školske 2020/2021. godine</w:t>
      </w:r>
    </w:p>
    <w:p w:rsidR="00920CC3" w:rsidRPr="008B279E" w:rsidRDefault="00920CC3" w:rsidP="00920CC3">
      <w:pPr>
        <w:ind w:left="720"/>
        <w:jc w:val="right"/>
        <w:rPr>
          <w:bCs/>
          <w:sz w:val="22"/>
          <w:szCs w:val="22"/>
          <w:lang w:val="bs-Latn-BA"/>
        </w:rPr>
      </w:pPr>
      <w:r w:rsidRPr="008B279E">
        <w:rPr>
          <w:bCs/>
          <w:sz w:val="22"/>
          <w:szCs w:val="22"/>
          <w:lang w:val="bs-Latn-BA"/>
        </w:rPr>
        <w:t xml:space="preserve">   (Tabela 13.)</w:t>
      </w:r>
    </w:p>
    <w:tbl>
      <w:tblPr>
        <w:tblW w:w="9781" w:type="dxa"/>
        <w:jc w:val="center"/>
        <w:tblLayout w:type="fixed"/>
        <w:tblLook w:val="0000" w:firstRow="0" w:lastRow="0" w:firstColumn="0" w:lastColumn="0" w:noHBand="0" w:noVBand="0"/>
      </w:tblPr>
      <w:tblGrid>
        <w:gridCol w:w="675"/>
        <w:gridCol w:w="492"/>
        <w:gridCol w:w="493"/>
        <w:gridCol w:w="493"/>
        <w:gridCol w:w="470"/>
        <w:gridCol w:w="516"/>
        <w:gridCol w:w="493"/>
        <w:gridCol w:w="493"/>
        <w:gridCol w:w="493"/>
        <w:gridCol w:w="493"/>
        <w:gridCol w:w="493"/>
        <w:gridCol w:w="493"/>
        <w:gridCol w:w="493"/>
        <w:gridCol w:w="493"/>
        <w:gridCol w:w="493"/>
        <w:gridCol w:w="493"/>
        <w:gridCol w:w="436"/>
        <w:gridCol w:w="604"/>
        <w:gridCol w:w="672"/>
      </w:tblGrid>
      <w:tr w:rsidR="008B279E" w:rsidRPr="008B279E" w:rsidTr="00920CC3">
        <w:trPr>
          <w:cantSplit/>
          <w:trHeight w:val="166"/>
          <w:jc w:val="center"/>
        </w:trPr>
        <w:tc>
          <w:tcPr>
            <w:tcW w:w="675" w:type="dxa"/>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jc w:val="center"/>
              <w:rPr>
                <w:bCs/>
                <w:lang w:val="bs-Latn-BA"/>
              </w:rPr>
            </w:pPr>
          </w:p>
        </w:tc>
        <w:tc>
          <w:tcPr>
            <w:tcW w:w="7830" w:type="dxa"/>
            <w:gridSpan w:val="16"/>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bCs/>
                <w:lang w:val="bs-Latn-BA"/>
              </w:rPr>
            </w:pPr>
            <w:r w:rsidRPr="008B279E">
              <w:rPr>
                <w:b/>
                <w:bCs/>
                <w:sz w:val="22"/>
                <w:szCs w:val="22"/>
                <w:lang w:val="bs-Latn-BA"/>
              </w:rPr>
              <w:t>ODJELjENjA</w:t>
            </w:r>
          </w:p>
        </w:tc>
        <w:tc>
          <w:tcPr>
            <w:tcW w:w="1276" w:type="dxa"/>
            <w:gridSpan w:val="2"/>
            <w:vMerge w:val="restart"/>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jc w:val="center"/>
              <w:rPr>
                <w:b/>
              </w:rPr>
            </w:pPr>
            <w:r w:rsidRPr="008B279E">
              <w:rPr>
                <w:b/>
                <w:bCs/>
                <w:sz w:val="22"/>
                <w:szCs w:val="22"/>
                <w:lang w:val="bs-Latn-BA"/>
              </w:rPr>
              <w:t>∑</w:t>
            </w:r>
          </w:p>
        </w:tc>
      </w:tr>
      <w:tr w:rsidR="008B279E" w:rsidRPr="008B279E" w:rsidTr="00920CC3">
        <w:trPr>
          <w:cantSplit/>
          <w:trHeight w:val="230"/>
          <w:jc w:val="center"/>
        </w:trPr>
        <w:tc>
          <w:tcPr>
            <w:tcW w:w="675" w:type="dxa"/>
            <w:vMerge w:val="restart"/>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ind w:left="113" w:right="113"/>
              <w:jc w:val="center"/>
              <w:rPr>
                <w:lang w:val="bs-Latn-BA"/>
              </w:rPr>
            </w:pPr>
            <w:r w:rsidRPr="008B279E">
              <w:rPr>
                <w:bCs/>
                <w:sz w:val="22"/>
                <w:szCs w:val="22"/>
                <w:lang w:val="bs-Latn-BA"/>
              </w:rPr>
              <w:t>RAZRED</w:t>
            </w:r>
          </w:p>
        </w:tc>
        <w:tc>
          <w:tcPr>
            <w:tcW w:w="985"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1. (a)</w:t>
            </w:r>
          </w:p>
        </w:tc>
        <w:tc>
          <w:tcPr>
            <w:tcW w:w="963"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2. (b)</w:t>
            </w:r>
          </w:p>
        </w:tc>
        <w:tc>
          <w:tcPr>
            <w:tcW w:w="1009"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3. (c)</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4. (d)</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5. (e)</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6. (f)</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7. (g)</w:t>
            </w:r>
          </w:p>
        </w:tc>
        <w:tc>
          <w:tcPr>
            <w:tcW w:w="929"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b/>
                <w:lang w:val="bs-Latn-BA"/>
              </w:rPr>
            </w:pPr>
            <w:r w:rsidRPr="008B279E">
              <w:rPr>
                <w:sz w:val="22"/>
                <w:szCs w:val="22"/>
                <w:lang w:val="bs-Latn-BA"/>
              </w:rPr>
              <w:t>8. (h)</w:t>
            </w:r>
          </w:p>
        </w:tc>
        <w:tc>
          <w:tcPr>
            <w:tcW w:w="1276" w:type="dxa"/>
            <w:gridSpan w:val="2"/>
            <w:vMerge/>
            <w:tcBorders>
              <w:top w:val="single" w:sz="4" w:space="0" w:color="000000"/>
              <w:left w:val="double" w:sz="4" w:space="0" w:color="000000"/>
              <w:bottom w:val="double" w:sz="4" w:space="0" w:color="000000"/>
              <w:right w:val="single" w:sz="4" w:space="0" w:color="000000"/>
            </w:tcBorders>
            <w:shd w:val="clear" w:color="auto" w:fill="auto"/>
            <w:vAlign w:val="center"/>
          </w:tcPr>
          <w:p w:rsidR="00920CC3" w:rsidRPr="008B279E" w:rsidRDefault="00920CC3" w:rsidP="00920CC3">
            <w:pPr>
              <w:snapToGrid w:val="0"/>
              <w:jc w:val="center"/>
              <w:rPr>
                <w:b/>
                <w:lang w:val="bs-Latn-BA"/>
              </w:rPr>
            </w:pPr>
          </w:p>
        </w:tc>
      </w:tr>
      <w:tr w:rsidR="008B279E" w:rsidRPr="008B279E" w:rsidTr="00920CC3">
        <w:trPr>
          <w:cantSplit/>
          <w:trHeight w:val="273"/>
          <w:jc w:val="center"/>
        </w:trPr>
        <w:tc>
          <w:tcPr>
            <w:tcW w:w="675" w:type="dxa"/>
            <w:vMerge/>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492"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M</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Ž</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M</w:t>
            </w:r>
          </w:p>
        </w:tc>
        <w:tc>
          <w:tcPr>
            <w:tcW w:w="470"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Ž</w:t>
            </w:r>
          </w:p>
        </w:tc>
        <w:tc>
          <w:tcPr>
            <w:tcW w:w="516"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M</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Ž</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M</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Ž</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M</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Ž</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M</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Ž</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M</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Ž</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M</w:t>
            </w:r>
          </w:p>
        </w:tc>
        <w:tc>
          <w:tcPr>
            <w:tcW w:w="436"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Ž</w:t>
            </w:r>
          </w:p>
        </w:tc>
        <w:tc>
          <w:tcPr>
            <w:tcW w:w="604" w:type="dxa"/>
            <w:tcBorders>
              <w:top w:val="double" w:sz="4" w:space="0" w:color="000000"/>
              <w:left w:val="double" w:sz="4" w:space="0" w:color="000000"/>
              <w:bottom w:val="single" w:sz="4" w:space="0" w:color="000000"/>
            </w:tcBorders>
            <w:shd w:val="clear" w:color="auto" w:fill="auto"/>
            <w:vAlign w:val="center"/>
          </w:tcPr>
          <w:p w:rsidR="00920CC3" w:rsidRPr="008B279E" w:rsidRDefault="00920CC3" w:rsidP="00920CC3">
            <w:pPr>
              <w:jc w:val="center"/>
              <w:rPr>
                <w:b/>
                <w:lang w:val="bs-Latn-BA"/>
              </w:rPr>
            </w:pPr>
            <w:r w:rsidRPr="008B279E">
              <w:rPr>
                <w:b/>
                <w:sz w:val="22"/>
                <w:szCs w:val="22"/>
                <w:lang w:val="bs-Latn-BA"/>
              </w:rPr>
              <w:t>M</w:t>
            </w:r>
          </w:p>
        </w:tc>
        <w:tc>
          <w:tcPr>
            <w:tcW w:w="672" w:type="dxa"/>
            <w:tcBorders>
              <w:top w:val="doub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jc w:val="center"/>
              <w:rPr>
                <w:b/>
              </w:rPr>
            </w:pPr>
            <w:r w:rsidRPr="008B279E">
              <w:rPr>
                <w:b/>
                <w:sz w:val="22"/>
                <w:szCs w:val="22"/>
                <w:lang w:val="bs-Latn-BA"/>
              </w:rPr>
              <w:t>Ž</w:t>
            </w:r>
          </w:p>
        </w:tc>
      </w:tr>
      <w:tr w:rsidR="008B279E" w:rsidRPr="008B279E" w:rsidTr="00920CC3">
        <w:trPr>
          <w:cantSplit/>
          <w:trHeight w:val="122"/>
          <w:jc w:val="center"/>
        </w:trPr>
        <w:tc>
          <w:tcPr>
            <w:tcW w:w="675" w:type="dxa"/>
            <w:vMerge/>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b/>
                <w:bCs/>
                <w:lang w:val="bs-Latn-BA"/>
              </w:rPr>
            </w:pPr>
          </w:p>
        </w:tc>
        <w:tc>
          <w:tcPr>
            <w:tcW w:w="985"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w:t>
            </w:r>
          </w:p>
        </w:tc>
        <w:tc>
          <w:tcPr>
            <w:tcW w:w="963"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w:t>
            </w:r>
          </w:p>
        </w:tc>
        <w:tc>
          <w:tcPr>
            <w:tcW w:w="1009"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w:t>
            </w:r>
          </w:p>
        </w:tc>
        <w:tc>
          <w:tcPr>
            <w:tcW w:w="929"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w:t>
            </w:r>
          </w:p>
        </w:tc>
        <w:tc>
          <w:tcPr>
            <w:tcW w:w="1276"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jc w:val="center"/>
              <w:rPr>
                <w:b/>
              </w:rPr>
            </w:pPr>
            <w:r w:rsidRPr="008B279E">
              <w:rPr>
                <w:b/>
                <w:sz w:val="22"/>
                <w:szCs w:val="22"/>
                <w:lang w:val="bs-Latn-BA"/>
              </w:rPr>
              <w:t>∑</w:t>
            </w:r>
          </w:p>
        </w:tc>
      </w:tr>
      <w:tr w:rsidR="008B279E" w:rsidRPr="008B279E" w:rsidTr="00920CC3">
        <w:trPr>
          <w:cantSplit/>
          <w:trHeight w:val="117"/>
          <w:jc w:val="center"/>
        </w:trPr>
        <w:tc>
          <w:tcPr>
            <w:tcW w:w="675" w:type="dxa"/>
            <w:vMerge w:val="restart"/>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b/>
                <w:bCs/>
                <w:lang w:val="bs-Latn-BA"/>
              </w:rPr>
            </w:pPr>
            <w:r w:rsidRPr="008B279E">
              <w:rPr>
                <w:b/>
                <w:bCs/>
                <w:sz w:val="22"/>
                <w:szCs w:val="22"/>
                <w:lang w:val="bs-Latn-BA"/>
              </w:rPr>
              <w:t>I</w:t>
            </w:r>
          </w:p>
        </w:tc>
        <w:tc>
          <w:tcPr>
            <w:tcW w:w="492"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12</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9</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12</w:t>
            </w:r>
          </w:p>
        </w:tc>
        <w:tc>
          <w:tcPr>
            <w:tcW w:w="470"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10</w:t>
            </w:r>
          </w:p>
        </w:tc>
        <w:tc>
          <w:tcPr>
            <w:tcW w:w="516"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14</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9</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36"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604" w:type="dxa"/>
            <w:tcBorders>
              <w:top w:val="double" w:sz="4" w:space="0" w:color="000000"/>
              <w:left w:val="doub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38</w:t>
            </w:r>
          </w:p>
        </w:tc>
        <w:tc>
          <w:tcPr>
            <w:tcW w:w="672" w:type="dxa"/>
            <w:tcBorders>
              <w:top w:val="doub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28</w:t>
            </w:r>
          </w:p>
        </w:tc>
      </w:tr>
      <w:tr w:rsidR="008B279E" w:rsidRPr="008B279E" w:rsidTr="00920CC3">
        <w:trPr>
          <w:cantSplit/>
          <w:trHeight w:val="156"/>
          <w:jc w:val="center"/>
        </w:trPr>
        <w:tc>
          <w:tcPr>
            <w:tcW w:w="675" w:type="dxa"/>
            <w:vMerge/>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985"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21</w:t>
            </w:r>
          </w:p>
        </w:tc>
        <w:tc>
          <w:tcPr>
            <w:tcW w:w="963"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22</w:t>
            </w:r>
          </w:p>
        </w:tc>
        <w:tc>
          <w:tcPr>
            <w:tcW w:w="1009"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23</w:t>
            </w: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29"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1276"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66</w:t>
            </w:r>
          </w:p>
        </w:tc>
      </w:tr>
      <w:tr w:rsidR="008B279E" w:rsidRPr="008B279E" w:rsidTr="00920CC3">
        <w:trPr>
          <w:cantSplit/>
          <w:trHeight w:val="70"/>
          <w:jc w:val="center"/>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b/>
                <w:bCs/>
                <w:lang w:val="bs-Latn-BA"/>
              </w:rPr>
            </w:pPr>
            <w:r w:rsidRPr="008B279E">
              <w:rPr>
                <w:b/>
                <w:bCs/>
                <w:sz w:val="22"/>
                <w:szCs w:val="22"/>
                <w:lang w:val="bs-Latn-BA"/>
              </w:rPr>
              <w:t>II</w:t>
            </w:r>
          </w:p>
        </w:tc>
        <w:tc>
          <w:tcPr>
            <w:tcW w:w="4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11</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10</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8</w:t>
            </w:r>
          </w:p>
        </w:tc>
        <w:tc>
          <w:tcPr>
            <w:tcW w:w="470"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12</w:t>
            </w:r>
          </w:p>
        </w:tc>
        <w:tc>
          <w:tcPr>
            <w:tcW w:w="516"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lang w:val="bs-Latn-BA"/>
              </w:rPr>
              <w:t>11</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lang w:val="bs-Latn-BA"/>
              </w:rPr>
              <w:t>12</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36"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604" w:type="dxa"/>
            <w:tcBorders>
              <w:top w:val="single" w:sz="4" w:space="0" w:color="000000"/>
              <w:left w:val="doub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30</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34</w:t>
            </w:r>
          </w:p>
        </w:tc>
      </w:tr>
      <w:tr w:rsidR="008B279E" w:rsidRPr="008B279E" w:rsidTr="00920CC3">
        <w:trPr>
          <w:cantSplit/>
          <w:trHeight w:val="108"/>
          <w:jc w:val="center"/>
        </w:trPr>
        <w:tc>
          <w:tcPr>
            <w:tcW w:w="675" w:type="dxa"/>
            <w:vMerge/>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985"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21</w:t>
            </w:r>
          </w:p>
        </w:tc>
        <w:tc>
          <w:tcPr>
            <w:tcW w:w="963"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20</w:t>
            </w:r>
          </w:p>
        </w:tc>
        <w:tc>
          <w:tcPr>
            <w:tcW w:w="1009"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lang w:val="bs-Latn-BA"/>
              </w:rPr>
              <w:t>23</w:t>
            </w: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29"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1276"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64</w:t>
            </w:r>
          </w:p>
        </w:tc>
      </w:tr>
      <w:tr w:rsidR="008B279E" w:rsidRPr="008B279E" w:rsidTr="00920CC3">
        <w:trPr>
          <w:cantSplit/>
          <w:trHeight w:val="138"/>
          <w:jc w:val="center"/>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b/>
                <w:bCs/>
                <w:lang w:val="bs-Latn-BA"/>
              </w:rPr>
            </w:pPr>
            <w:r w:rsidRPr="008B279E">
              <w:rPr>
                <w:b/>
                <w:bCs/>
                <w:sz w:val="22"/>
                <w:szCs w:val="22"/>
                <w:lang w:val="bs-Latn-BA"/>
              </w:rPr>
              <w:t>III</w:t>
            </w:r>
          </w:p>
        </w:tc>
        <w:tc>
          <w:tcPr>
            <w:tcW w:w="4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11</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13</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12</w:t>
            </w:r>
          </w:p>
        </w:tc>
        <w:tc>
          <w:tcPr>
            <w:tcW w:w="470"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11</w:t>
            </w:r>
          </w:p>
        </w:tc>
        <w:tc>
          <w:tcPr>
            <w:tcW w:w="516"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lang w:val="bs-Latn-BA"/>
              </w:rPr>
              <w:t>10</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lang w:val="bs-Latn-BA"/>
              </w:rPr>
              <w:t>12</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36"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604" w:type="dxa"/>
            <w:tcBorders>
              <w:top w:val="single" w:sz="4" w:space="0" w:color="000000"/>
              <w:left w:val="doub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33</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36</w:t>
            </w:r>
          </w:p>
        </w:tc>
      </w:tr>
      <w:tr w:rsidR="008B279E" w:rsidRPr="008B279E" w:rsidTr="00920CC3">
        <w:trPr>
          <w:cantSplit/>
          <w:trHeight w:val="70"/>
          <w:jc w:val="center"/>
        </w:trPr>
        <w:tc>
          <w:tcPr>
            <w:tcW w:w="675" w:type="dxa"/>
            <w:vMerge/>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985"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24</w:t>
            </w:r>
          </w:p>
        </w:tc>
        <w:tc>
          <w:tcPr>
            <w:tcW w:w="963"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23</w:t>
            </w:r>
          </w:p>
        </w:tc>
        <w:tc>
          <w:tcPr>
            <w:tcW w:w="1009"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lang w:val="bs-Latn-BA"/>
              </w:rPr>
              <w:t>22</w:t>
            </w: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29"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1276"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69</w:t>
            </w:r>
          </w:p>
        </w:tc>
      </w:tr>
      <w:tr w:rsidR="008B279E" w:rsidRPr="008B279E" w:rsidTr="00920CC3">
        <w:trPr>
          <w:cantSplit/>
          <w:trHeight w:val="88"/>
          <w:jc w:val="center"/>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b/>
                <w:bCs/>
                <w:lang w:val="bs-Latn-BA"/>
              </w:rPr>
            </w:pPr>
            <w:r w:rsidRPr="008B279E">
              <w:rPr>
                <w:b/>
                <w:bCs/>
                <w:sz w:val="22"/>
                <w:szCs w:val="22"/>
                <w:lang w:val="bs-Latn-BA"/>
              </w:rPr>
              <w:t>IV</w:t>
            </w:r>
          </w:p>
        </w:tc>
        <w:tc>
          <w:tcPr>
            <w:tcW w:w="4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12</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14</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11</w:t>
            </w:r>
          </w:p>
        </w:tc>
        <w:tc>
          <w:tcPr>
            <w:tcW w:w="470"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13</w:t>
            </w:r>
          </w:p>
        </w:tc>
        <w:tc>
          <w:tcPr>
            <w:tcW w:w="516"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36"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604" w:type="dxa"/>
            <w:tcBorders>
              <w:top w:val="single" w:sz="4" w:space="0" w:color="000000"/>
              <w:left w:val="doub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23</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27</w:t>
            </w:r>
          </w:p>
        </w:tc>
      </w:tr>
      <w:tr w:rsidR="008B279E" w:rsidRPr="008B279E" w:rsidTr="00920CC3">
        <w:trPr>
          <w:cantSplit/>
          <w:trHeight w:val="133"/>
          <w:jc w:val="center"/>
        </w:trPr>
        <w:tc>
          <w:tcPr>
            <w:tcW w:w="675" w:type="dxa"/>
            <w:vMerge/>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985"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26</w:t>
            </w:r>
          </w:p>
        </w:tc>
        <w:tc>
          <w:tcPr>
            <w:tcW w:w="963"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24</w:t>
            </w:r>
          </w:p>
        </w:tc>
        <w:tc>
          <w:tcPr>
            <w:tcW w:w="1009"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29"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1276"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50</w:t>
            </w:r>
          </w:p>
        </w:tc>
      </w:tr>
      <w:tr w:rsidR="008B279E" w:rsidRPr="008B279E" w:rsidTr="00920CC3">
        <w:trPr>
          <w:cantSplit/>
          <w:trHeight w:val="180"/>
          <w:jc w:val="center"/>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b/>
                <w:bCs/>
                <w:lang w:val="bs-Latn-BA"/>
              </w:rPr>
            </w:pPr>
            <w:r w:rsidRPr="008B279E">
              <w:rPr>
                <w:b/>
                <w:bCs/>
                <w:sz w:val="22"/>
                <w:szCs w:val="22"/>
                <w:lang w:val="bs-Latn-BA"/>
              </w:rPr>
              <w:t>V</w:t>
            </w:r>
          </w:p>
        </w:tc>
        <w:tc>
          <w:tcPr>
            <w:tcW w:w="4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6</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15</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10</w:t>
            </w:r>
          </w:p>
        </w:tc>
        <w:tc>
          <w:tcPr>
            <w:tcW w:w="470"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11</w:t>
            </w:r>
          </w:p>
        </w:tc>
        <w:tc>
          <w:tcPr>
            <w:tcW w:w="516"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36"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604" w:type="dxa"/>
            <w:tcBorders>
              <w:top w:val="single" w:sz="4" w:space="0" w:color="000000"/>
              <w:left w:val="doub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16</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26</w:t>
            </w:r>
          </w:p>
        </w:tc>
      </w:tr>
      <w:tr w:rsidR="008B279E" w:rsidRPr="008B279E" w:rsidTr="00920CC3">
        <w:trPr>
          <w:cantSplit/>
          <w:trHeight w:val="70"/>
          <w:jc w:val="center"/>
        </w:trPr>
        <w:tc>
          <w:tcPr>
            <w:tcW w:w="675" w:type="dxa"/>
            <w:vMerge/>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985"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21</w:t>
            </w:r>
          </w:p>
        </w:tc>
        <w:tc>
          <w:tcPr>
            <w:tcW w:w="963"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21</w:t>
            </w:r>
          </w:p>
        </w:tc>
        <w:tc>
          <w:tcPr>
            <w:tcW w:w="1009"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29"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1276"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42</w:t>
            </w:r>
          </w:p>
        </w:tc>
      </w:tr>
      <w:tr w:rsidR="008B279E" w:rsidRPr="008B279E" w:rsidTr="00920CC3">
        <w:trPr>
          <w:cantSplit/>
          <w:trHeight w:val="116"/>
          <w:jc w:val="center"/>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b/>
                <w:bCs/>
                <w:lang w:val="bs-Latn-BA"/>
              </w:rPr>
            </w:pPr>
            <w:r w:rsidRPr="008B279E">
              <w:rPr>
                <w:b/>
                <w:bCs/>
                <w:sz w:val="22"/>
                <w:szCs w:val="22"/>
                <w:lang w:val="bs-Latn-BA"/>
              </w:rPr>
              <w:t>VI</w:t>
            </w:r>
          </w:p>
        </w:tc>
        <w:tc>
          <w:tcPr>
            <w:tcW w:w="4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19</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9</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13</w:t>
            </w:r>
          </w:p>
        </w:tc>
        <w:tc>
          <w:tcPr>
            <w:tcW w:w="470"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9</w:t>
            </w:r>
          </w:p>
        </w:tc>
        <w:tc>
          <w:tcPr>
            <w:tcW w:w="516"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36"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604" w:type="dxa"/>
            <w:tcBorders>
              <w:top w:val="single" w:sz="4" w:space="0" w:color="000000"/>
              <w:left w:val="doub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32</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18</w:t>
            </w:r>
          </w:p>
        </w:tc>
      </w:tr>
      <w:tr w:rsidR="008B279E" w:rsidRPr="008B279E" w:rsidTr="00920CC3">
        <w:trPr>
          <w:cantSplit/>
          <w:trHeight w:val="162"/>
          <w:jc w:val="center"/>
        </w:trPr>
        <w:tc>
          <w:tcPr>
            <w:tcW w:w="675" w:type="dxa"/>
            <w:vMerge/>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985"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28</w:t>
            </w:r>
          </w:p>
        </w:tc>
        <w:tc>
          <w:tcPr>
            <w:tcW w:w="963"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22</w:t>
            </w:r>
          </w:p>
        </w:tc>
        <w:tc>
          <w:tcPr>
            <w:tcW w:w="1009"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29"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1276"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50</w:t>
            </w:r>
          </w:p>
        </w:tc>
      </w:tr>
      <w:tr w:rsidR="008B279E" w:rsidRPr="008B279E" w:rsidTr="00920CC3">
        <w:trPr>
          <w:cantSplit/>
          <w:trHeight w:val="70"/>
          <w:jc w:val="center"/>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b/>
                <w:bCs/>
                <w:lang w:val="bs-Latn-BA"/>
              </w:rPr>
            </w:pPr>
            <w:r w:rsidRPr="008B279E">
              <w:rPr>
                <w:b/>
                <w:bCs/>
                <w:sz w:val="22"/>
                <w:szCs w:val="22"/>
                <w:lang w:val="bs-Latn-BA"/>
              </w:rPr>
              <w:t>VII</w:t>
            </w:r>
          </w:p>
        </w:tc>
        <w:tc>
          <w:tcPr>
            <w:tcW w:w="4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14</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12</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10</w:t>
            </w:r>
          </w:p>
        </w:tc>
        <w:tc>
          <w:tcPr>
            <w:tcW w:w="470"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17</w:t>
            </w:r>
          </w:p>
        </w:tc>
        <w:tc>
          <w:tcPr>
            <w:tcW w:w="516"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36"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604" w:type="dxa"/>
            <w:tcBorders>
              <w:top w:val="single" w:sz="4" w:space="0" w:color="000000"/>
              <w:left w:val="doub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24</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29</w:t>
            </w:r>
          </w:p>
        </w:tc>
      </w:tr>
      <w:tr w:rsidR="008B279E" w:rsidRPr="008B279E" w:rsidTr="00920CC3">
        <w:trPr>
          <w:cantSplit/>
          <w:trHeight w:val="112"/>
          <w:jc w:val="center"/>
        </w:trPr>
        <w:tc>
          <w:tcPr>
            <w:tcW w:w="675" w:type="dxa"/>
            <w:vMerge/>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985"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26</w:t>
            </w:r>
          </w:p>
        </w:tc>
        <w:tc>
          <w:tcPr>
            <w:tcW w:w="963"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27</w:t>
            </w:r>
          </w:p>
        </w:tc>
        <w:tc>
          <w:tcPr>
            <w:tcW w:w="1009"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29"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1276"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53</w:t>
            </w:r>
          </w:p>
        </w:tc>
      </w:tr>
      <w:tr w:rsidR="008B279E" w:rsidRPr="008B279E" w:rsidTr="00920CC3">
        <w:trPr>
          <w:cantSplit/>
          <w:trHeight w:val="158"/>
          <w:jc w:val="center"/>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b/>
                <w:bCs/>
                <w:lang w:val="bs-Latn-BA"/>
              </w:rPr>
            </w:pPr>
            <w:r w:rsidRPr="008B279E">
              <w:rPr>
                <w:b/>
                <w:bCs/>
                <w:sz w:val="22"/>
                <w:szCs w:val="22"/>
                <w:lang w:val="bs-Latn-BA"/>
              </w:rPr>
              <w:t>VIII</w:t>
            </w:r>
          </w:p>
        </w:tc>
        <w:tc>
          <w:tcPr>
            <w:tcW w:w="4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8</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13</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8</w:t>
            </w:r>
          </w:p>
        </w:tc>
        <w:tc>
          <w:tcPr>
            <w:tcW w:w="470"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12</w:t>
            </w:r>
          </w:p>
        </w:tc>
        <w:tc>
          <w:tcPr>
            <w:tcW w:w="516"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36"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604" w:type="dxa"/>
            <w:tcBorders>
              <w:top w:val="single" w:sz="4" w:space="0" w:color="000000"/>
              <w:left w:val="doub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16</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25</w:t>
            </w:r>
          </w:p>
        </w:tc>
      </w:tr>
      <w:tr w:rsidR="008B279E" w:rsidRPr="008B279E" w:rsidTr="00920CC3">
        <w:trPr>
          <w:cantSplit/>
          <w:trHeight w:val="70"/>
          <w:jc w:val="center"/>
        </w:trPr>
        <w:tc>
          <w:tcPr>
            <w:tcW w:w="675" w:type="dxa"/>
            <w:vMerge/>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985"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21</w:t>
            </w:r>
          </w:p>
        </w:tc>
        <w:tc>
          <w:tcPr>
            <w:tcW w:w="963"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20</w:t>
            </w:r>
          </w:p>
        </w:tc>
        <w:tc>
          <w:tcPr>
            <w:tcW w:w="1009"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29"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1276"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41</w:t>
            </w:r>
          </w:p>
        </w:tc>
      </w:tr>
      <w:tr w:rsidR="008B279E" w:rsidRPr="008B279E" w:rsidTr="00920CC3">
        <w:trPr>
          <w:cantSplit/>
          <w:trHeight w:val="94"/>
          <w:jc w:val="center"/>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b/>
                <w:bCs/>
                <w:lang w:val="bs-Latn-BA"/>
              </w:rPr>
            </w:pPr>
            <w:r w:rsidRPr="008B279E">
              <w:rPr>
                <w:b/>
                <w:bCs/>
                <w:sz w:val="22"/>
                <w:szCs w:val="22"/>
                <w:lang w:val="bs-Latn-BA"/>
              </w:rPr>
              <w:t>IX</w:t>
            </w:r>
          </w:p>
        </w:tc>
        <w:tc>
          <w:tcPr>
            <w:tcW w:w="4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6</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12</w:t>
            </w: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9</w:t>
            </w:r>
          </w:p>
        </w:tc>
        <w:tc>
          <w:tcPr>
            <w:tcW w:w="470"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7</w:t>
            </w:r>
          </w:p>
        </w:tc>
        <w:tc>
          <w:tcPr>
            <w:tcW w:w="516"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36"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604" w:type="dxa"/>
            <w:tcBorders>
              <w:top w:val="single" w:sz="4" w:space="0" w:color="000000"/>
              <w:left w:val="doub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15</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19</w:t>
            </w:r>
          </w:p>
        </w:tc>
      </w:tr>
      <w:tr w:rsidR="008B279E" w:rsidRPr="008B279E" w:rsidTr="00920CC3">
        <w:trPr>
          <w:cantSplit/>
          <w:trHeight w:val="139"/>
          <w:jc w:val="center"/>
        </w:trPr>
        <w:tc>
          <w:tcPr>
            <w:tcW w:w="675" w:type="dxa"/>
            <w:vMerge/>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b/>
                <w:bCs/>
                <w:lang w:val="bs-Latn-BA"/>
              </w:rPr>
            </w:pPr>
          </w:p>
        </w:tc>
        <w:tc>
          <w:tcPr>
            <w:tcW w:w="985"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18</w:t>
            </w:r>
          </w:p>
        </w:tc>
        <w:tc>
          <w:tcPr>
            <w:tcW w:w="963"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16</w:t>
            </w:r>
          </w:p>
        </w:tc>
        <w:tc>
          <w:tcPr>
            <w:tcW w:w="1009"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lang w:val="bs-Latn-BA"/>
              </w:rPr>
            </w:pPr>
          </w:p>
        </w:tc>
        <w:tc>
          <w:tcPr>
            <w:tcW w:w="929"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lang w:val="bs-Latn-BA"/>
              </w:rPr>
            </w:pPr>
          </w:p>
        </w:tc>
        <w:tc>
          <w:tcPr>
            <w:tcW w:w="1276" w:type="dxa"/>
            <w:gridSpan w:val="2"/>
            <w:tcBorders>
              <w:top w:val="single" w:sz="4" w:space="0" w:color="000000"/>
              <w:left w:val="double" w:sz="4" w:space="0" w:color="000000"/>
              <w:bottom w:val="doub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34</w:t>
            </w:r>
          </w:p>
        </w:tc>
      </w:tr>
      <w:tr w:rsidR="008B279E" w:rsidRPr="008B279E" w:rsidTr="00920CC3">
        <w:trPr>
          <w:trHeight w:val="166"/>
          <w:jc w:val="center"/>
        </w:trPr>
        <w:tc>
          <w:tcPr>
            <w:tcW w:w="8505" w:type="dxa"/>
            <w:gridSpan w:val="17"/>
            <w:tcBorders>
              <w:top w:val="double" w:sz="4" w:space="0" w:color="000000"/>
              <w:left w:val="single" w:sz="4" w:space="0" w:color="000000"/>
              <w:bottom w:val="double" w:sz="4" w:space="0" w:color="000000"/>
            </w:tcBorders>
            <w:shd w:val="clear" w:color="auto" w:fill="auto"/>
            <w:vAlign w:val="center"/>
          </w:tcPr>
          <w:p w:rsidR="00920CC3" w:rsidRPr="008B279E" w:rsidRDefault="00920CC3" w:rsidP="00920CC3">
            <w:pPr>
              <w:jc w:val="right"/>
              <w:rPr>
                <w:bCs/>
                <w:lang w:val="bs-Latn-BA"/>
              </w:rPr>
            </w:pPr>
          </w:p>
        </w:tc>
        <w:tc>
          <w:tcPr>
            <w:tcW w:w="604" w:type="dxa"/>
            <w:tcBorders>
              <w:top w:val="double" w:sz="4" w:space="0" w:color="000000"/>
              <w:left w:val="double" w:sz="4" w:space="0" w:color="000000"/>
              <w:bottom w:val="doub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227</w:t>
            </w:r>
          </w:p>
        </w:tc>
        <w:tc>
          <w:tcPr>
            <w:tcW w:w="672" w:type="dxa"/>
            <w:tcBorders>
              <w:top w:val="double" w:sz="4" w:space="0" w:color="000000"/>
              <w:left w:val="single" w:sz="4" w:space="0" w:color="000000"/>
              <w:bottom w:val="double" w:sz="4" w:space="0" w:color="000000"/>
              <w:right w:val="single" w:sz="4" w:space="0" w:color="000000"/>
            </w:tcBorders>
            <w:shd w:val="clear" w:color="auto" w:fill="auto"/>
            <w:vAlign w:val="center"/>
          </w:tcPr>
          <w:p w:rsidR="00920CC3" w:rsidRPr="008B279E" w:rsidRDefault="00920CC3" w:rsidP="00920CC3">
            <w:pPr>
              <w:snapToGrid w:val="0"/>
              <w:jc w:val="center"/>
              <w:rPr>
                <w:lang w:val="bs-Latn-BA"/>
              </w:rPr>
            </w:pPr>
            <w:r w:rsidRPr="008B279E">
              <w:rPr>
                <w:sz w:val="22"/>
                <w:szCs w:val="22"/>
                <w:lang w:val="bs-Latn-BA"/>
              </w:rPr>
              <w:t>242</w:t>
            </w:r>
          </w:p>
        </w:tc>
      </w:tr>
      <w:tr w:rsidR="00920CC3" w:rsidRPr="008B279E" w:rsidTr="00920CC3">
        <w:trPr>
          <w:trHeight w:val="75"/>
          <w:jc w:val="center"/>
        </w:trPr>
        <w:tc>
          <w:tcPr>
            <w:tcW w:w="8505" w:type="dxa"/>
            <w:gridSpan w:val="17"/>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bCs/>
                <w:lang w:val="bs-Latn-BA"/>
              </w:rPr>
            </w:pPr>
            <w:r w:rsidRPr="008B279E">
              <w:rPr>
                <w:bCs/>
                <w:sz w:val="22"/>
                <w:szCs w:val="22"/>
                <w:lang w:val="bs-Latn-BA"/>
              </w:rPr>
              <w:t>I - IX</w:t>
            </w:r>
          </w:p>
        </w:tc>
        <w:tc>
          <w:tcPr>
            <w:tcW w:w="1276"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bCs/>
                <w:lang w:val="bs-Latn-BA"/>
              </w:rPr>
            </w:pPr>
            <w:r w:rsidRPr="008B279E">
              <w:rPr>
                <w:bCs/>
                <w:sz w:val="22"/>
                <w:szCs w:val="22"/>
                <w:lang w:val="bs-Latn-BA"/>
              </w:rPr>
              <w:t>469</w:t>
            </w:r>
          </w:p>
        </w:tc>
      </w:tr>
    </w:tbl>
    <w:p w:rsidR="00920CC3" w:rsidRPr="008B279E" w:rsidRDefault="00920CC3" w:rsidP="00920CC3">
      <w:pPr>
        <w:shd w:val="clear" w:color="auto" w:fill="FFFFFF"/>
        <w:rPr>
          <w:sz w:val="22"/>
          <w:szCs w:val="22"/>
          <w:lang w:val="bs-Latn-BA"/>
        </w:rPr>
      </w:pPr>
    </w:p>
    <w:p w:rsidR="00920CC3" w:rsidRPr="008B279E" w:rsidRDefault="00920CC3" w:rsidP="00920CC3">
      <w:pPr>
        <w:shd w:val="clear" w:color="auto" w:fill="FFFFFF"/>
        <w:rPr>
          <w:sz w:val="22"/>
          <w:szCs w:val="22"/>
          <w:lang w:val="bs-Latn-BA"/>
        </w:rPr>
      </w:pPr>
      <w:r w:rsidRPr="008B279E">
        <w:rPr>
          <w:sz w:val="22"/>
          <w:szCs w:val="22"/>
          <w:lang w:val="bs-Latn-BA"/>
        </w:rPr>
        <w:t>Ukupan broj odjeljenja: 21</w:t>
      </w:r>
      <w:r w:rsidRPr="008B279E">
        <w:rPr>
          <w:sz w:val="22"/>
          <w:szCs w:val="22"/>
          <w:lang w:val="bs-Latn-BA"/>
        </w:rPr>
        <w:tab/>
        <w:t xml:space="preserve">             Prosječan broj učenika po odjeljenju: 22,33</w:t>
      </w:r>
    </w:p>
    <w:p w:rsidR="00920CC3" w:rsidRPr="008B279E" w:rsidRDefault="00920CC3" w:rsidP="00920CC3">
      <w:pPr>
        <w:shd w:val="clear" w:color="auto" w:fill="FFFFFF"/>
        <w:jc w:val="both"/>
        <w:rPr>
          <w:i/>
          <w:sz w:val="22"/>
          <w:szCs w:val="22"/>
          <w:lang w:val="bs-Latn-BA"/>
        </w:rPr>
      </w:pPr>
    </w:p>
    <w:p w:rsidR="00920CC3" w:rsidRPr="008B279E" w:rsidRDefault="00920CC3" w:rsidP="00920CC3">
      <w:pPr>
        <w:shd w:val="clear" w:color="auto" w:fill="FFFFFF"/>
        <w:jc w:val="both"/>
        <w:rPr>
          <w:sz w:val="22"/>
          <w:szCs w:val="22"/>
          <w:lang w:val="bs-Latn-BA"/>
        </w:rPr>
      </w:pPr>
      <w:r w:rsidRPr="008B279E">
        <w:rPr>
          <w:b/>
          <w:sz w:val="22"/>
          <w:szCs w:val="22"/>
          <w:u w:val="single"/>
          <w:lang w:val="bs-Latn-BA"/>
        </w:rPr>
        <w:t xml:space="preserve">Područna škola </w:t>
      </w:r>
      <w:r w:rsidRPr="008B279E">
        <w:rPr>
          <w:sz w:val="22"/>
          <w:szCs w:val="22"/>
          <w:lang w:val="bs-Latn-BA"/>
        </w:rPr>
        <w:t>_________/________________________</w:t>
      </w:r>
    </w:p>
    <w:p w:rsidR="00920CC3" w:rsidRPr="008B279E" w:rsidRDefault="00920CC3" w:rsidP="00920CC3">
      <w:pPr>
        <w:ind w:left="720"/>
        <w:jc w:val="right"/>
        <w:rPr>
          <w:bCs/>
          <w:sz w:val="22"/>
          <w:szCs w:val="22"/>
          <w:lang w:val="bs-Latn-BA"/>
        </w:rPr>
      </w:pPr>
      <w:r w:rsidRPr="008B279E">
        <w:rPr>
          <w:sz w:val="22"/>
          <w:szCs w:val="22"/>
          <w:lang w:val="bs-Latn-BA"/>
        </w:rPr>
        <w:t xml:space="preserve"> (Tabela 13a.</w:t>
      </w:r>
      <w:r w:rsidRPr="008B279E">
        <w:rPr>
          <w:sz w:val="22"/>
          <w:szCs w:val="22"/>
        </w:rPr>
        <w:t>)</w:t>
      </w:r>
    </w:p>
    <w:tbl>
      <w:tblPr>
        <w:tblW w:w="0" w:type="auto"/>
        <w:jc w:val="center"/>
        <w:tblLayout w:type="fixed"/>
        <w:tblLook w:val="0000" w:firstRow="0" w:lastRow="0" w:firstColumn="0" w:lastColumn="0" w:noHBand="0" w:noVBand="0"/>
      </w:tblPr>
      <w:tblGrid>
        <w:gridCol w:w="675"/>
        <w:gridCol w:w="492"/>
        <w:gridCol w:w="493"/>
        <w:gridCol w:w="493"/>
        <w:gridCol w:w="493"/>
        <w:gridCol w:w="493"/>
        <w:gridCol w:w="493"/>
        <w:gridCol w:w="493"/>
        <w:gridCol w:w="493"/>
        <w:gridCol w:w="493"/>
        <w:gridCol w:w="493"/>
        <w:gridCol w:w="493"/>
        <w:gridCol w:w="493"/>
        <w:gridCol w:w="493"/>
        <w:gridCol w:w="493"/>
        <w:gridCol w:w="493"/>
        <w:gridCol w:w="544"/>
        <w:gridCol w:w="496"/>
        <w:gridCol w:w="507"/>
      </w:tblGrid>
      <w:tr w:rsidR="008B279E" w:rsidRPr="008B279E" w:rsidTr="00920CC3">
        <w:trPr>
          <w:cantSplit/>
          <w:trHeight w:val="166"/>
          <w:jc w:val="center"/>
        </w:trPr>
        <w:tc>
          <w:tcPr>
            <w:tcW w:w="675" w:type="dxa"/>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jc w:val="center"/>
              <w:rPr>
                <w:bCs/>
                <w:lang w:val="bs-Latn-BA"/>
              </w:rPr>
            </w:pPr>
          </w:p>
        </w:tc>
        <w:tc>
          <w:tcPr>
            <w:tcW w:w="7938" w:type="dxa"/>
            <w:gridSpan w:val="16"/>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bCs/>
                <w:lang w:val="bs-Latn-BA"/>
              </w:rPr>
            </w:pPr>
            <w:r w:rsidRPr="008B279E">
              <w:rPr>
                <w:b/>
                <w:bCs/>
                <w:sz w:val="22"/>
                <w:szCs w:val="22"/>
                <w:lang w:val="bs-Latn-BA"/>
              </w:rPr>
              <w:t>ODJELjENjA</w:t>
            </w:r>
          </w:p>
        </w:tc>
        <w:tc>
          <w:tcPr>
            <w:tcW w:w="1003" w:type="dxa"/>
            <w:gridSpan w:val="2"/>
            <w:vMerge w:val="restart"/>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jc w:val="center"/>
              <w:rPr>
                <w:b/>
              </w:rPr>
            </w:pPr>
            <w:r w:rsidRPr="008B279E">
              <w:rPr>
                <w:b/>
                <w:bCs/>
                <w:sz w:val="22"/>
                <w:szCs w:val="22"/>
                <w:lang w:val="bs-Latn-BA"/>
              </w:rPr>
              <w:t>∑</w:t>
            </w:r>
          </w:p>
        </w:tc>
      </w:tr>
      <w:tr w:rsidR="008B279E" w:rsidRPr="008B279E" w:rsidTr="00920CC3">
        <w:trPr>
          <w:cantSplit/>
          <w:trHeight w:val="254"/>
          <w:jc w:val="center"/>
        </w:trPr>
        <w:tc>
          <w:tcPr>
            <w:tcW w:w="675" w:type="dxa"/>
            <w:vMerge w:val="restart"/>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ind w:left="113" w:right="113"/>
              <w:jc w:val="center"/>
              <w:rPr>
                <w:lang w:val="bs-Latn-BA"/>
              </w:rPr>
            </w:pPr>
            <w:r w:rsidRPr="008B279E">
              <w:rPr>
                <w:bCs/>
                <w:sz w:val="22"/>
                <w:szCs w:val="22"/>
                <w:lang w:val="bs-Latn-BA"/>
              </w:rPr>
              <w:t>RAZRED</w:t>
            </w:r>
          </w:p>
        </w:tc>
        <w:tc>
          <w:tcPr>
            <w:tcW w:w="985"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1. (a)</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2. (b)</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3. (c)</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4. (d)</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5. (e)</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6. (f)</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7. (g)</w:t>
            </w:r>
          </w:p>
        </w:tc>
        <w:tc>
          <w:tcPr>
            <w:tcW w:w="1037"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b/>
                <w:lang w:val="bs-Latn-BA"/>
              </w:rPr>
            </w:pPr>
            <w:r w:rsidRPr="008B279E">
              <w:rPr>
                <w:sz w:val="22"/>
                <w:szCs w:val="22"/>
                <w:lang w:val="bs-Latn-BA"/>
              </w:rPr>
              <w:t>8. (h)</w:t>
            </w:r>
          </w:p>
        </w:tc>
        <w:tc>
          <w:tcPr>
            <w:tcW w:w="1003" w:type="dxa"/>
            <w:gridSpan w:val="2"/>
            <w:vMerge/>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b/>
                <w:lang w:val="bs-Latn-BA"/>
              </w:rPr>
            </w:pPr>
          </w:p>
        </w:tc>
      </w:tr>
      <w:tr w:rsidR="008B279E" w:rsidRPr="008B279E" w:rsidTr="00920CC3">
        <w:trPr>
          <w:cantSplit/>
          <w:trHeight w:val="285"/>
          <w:jc w:val="center"/>
        </w:trPr>
        <w:tc>
          <w:tcPr>
            <w:tcW w:w="675" w:type="dxa"/>
            <w:vMerge/>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492"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M</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Ž</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M</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Ž</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M</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Ž</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M</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Ž</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M</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Ž</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M</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Ž</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M</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Ž</w:t>
            </w: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M</w:t>
            </w:r>
          </w:p>
        </w:tc>
        <w:tc>
          <w:tcPr>
            <w:tcW w:w="544"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Ž</w:t>
            </w:r>
          </w:p>
        </w:tc>
        <w:tc>
          <w:tcPr>
            <w:tcW w:w="496" w:type="dxa"/>
            <w:tcBorders>
              <w:top w:val="single" w:sz="4" w:space="0" w:color="000000"/>
              <w:left w:val="double" w:sz="4" w:space="0" w:color="000000"/>
              <w:bottom w:val="single" w:sz="4" w:space="0" w:color="000000"/>
            </w:tcBorders>
            <w:shd w:val="clear" w:color="auto" w:fill="auto"/>
            <w:vAlign w:val="center"/>
          </w:tcPr>
          <w:p w:rsidR="00920CC3" w:rsidRPr="008B279E" w:rsidRDefault="00920CC3" w:rsidP="00920CC3">
            <w:pPr>
              <w:jc w:val="center"/>
              <w:rPr>
                <w:b/>
                <w:lang w:val="bs-Latn-BA"/>
              </w:rPr>
            </w:pPr>
            <w:r w:rsidRPr="008B279E">
              <w:rPr>
                <w:b/>
                <w:sz w:val="22"/>
                <w:szCs w:val="22"/>
                <w:lang w:val="bs-Latn-BA"/>
              </w:rPr>
              <w:t>M</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jc w:val="center"/>
              <w:rPr>
                <w:b/>
              </w:rPr>
            </w:pPr>
            <w:r w:rsidRPr="008B279E">
              <w:rPr>
                <w:b/>
                <w:sz w:val="22"/>
                <w:szCs w:val="22"/>
                <w:lang w:val="bs-Latn-BA"/>
              </w:rPr>
              <w:t>Ž</w:t>
            </w:r>
          </w:p>
        </w:tc>
      </w:tr>
      <w:tr w:rsidR="008B279E" w:rsidRPr="008B279E" w:rsidTr="00920CC3">
        <w:trPr>
          <w:cantSplit/>
          <w:trHeight w:val="268"/>
          <w:jc w:val="center"/>
        </w:trPr>
        <w:tc>
          <w:tcPr>
            <w:tcW w:w="675" w:type="dxa"/>
            <w:vMerge/>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b/>
                <w:bCs/>
                <w:lang w:val="bs-Latn-BA"/>
              </w:rPr>
            </w:pPr>
          </w:p>
        </w:tc>
        <w:tc>
          <w:tcPr>
            <w:tcW w:w="985"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w:t>
            </w: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w:t>
            </w:r>
          </w:p>
        </w:tc>
        <w:tc>
          <w:tcPr>
            <w:tcW w:w="1037"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w:t>
            </w:r>
          </w:p>
        </w:tc>
        <w:tc>
          <w:tcPr>
            <w:tcW w:w="1003" w:type="dxa"/>
            <w:gridSpan w:val="2"/>
            <w:tcBorders>
              <w:top w:val="single" w:sz="4" w:space="0" w:color="000000"/>
              <w:left w:val="double" w:sz="4" w:space="0" w:color="000000"/>
              <w:bottom w:val="double" w:sz="4" w:space="0" w:color="000000"/>
              <w:right w:val="single" w:sz="4" w:space="0" w:color="000000"/>
            </w:tcBorders>
            <w:shd w:val="clear" w:color="auto" w:fill="auto"/>
            <w:vAlign w:val="center"/>
          </w:tcPr>
          <w:p w:rsidR="00920CC3" w:rsidRPr="008B279E" w:rsidRDefault="00920CC3" w:rsidP="00920CC3">
            <w:pPr>
              <w:jc w:val="center"/>
              <w:rPr>
                <w:b/>
              </w:rPr>
            </w:pPr>
            <w:r w:rsidRPr="008B279E">
              <w:rPr>
                <w:b/>
                <w:sz w:val="22"/>
                <w:szCs w:val="22"/>
                <w:lang w:val="bs-Latn-BA"/>
              </w:rPr>
              <w:t>∑</w:t>
            </w:r>
          </w:p>
        </w:tc>
      </w:tr>
      <w:tr w:rsidR="008B279E" w:rsidRPr="008B279E" w:rsidTr="00920CC3">
        <w:trPr>
          <w:cantSplit/>
          <w:trHeight w:val="117"/>
          <w:jc w:val="center"/>
        </w:trPr>
        <w:tc>
          <w:tcPr>
            <w:tcW w:w="675" w:type="dxa"/>
            <w:vMerge w:val="restart"/>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b/>
                <w:bCs/>
                <w:lang w:val="bs-Latn-BA"/>
              </w:rPr>
            </w:pPr>
            <w:r w:rsidRPr="008B279E">
              <w:rPr>
                <w:b/>
                <w:bCs/>
                <w:sz w:val="22"/>
                <w:szCs w:val="22"/>
                <w:lang w:val="bs-Latn-BA"/>
              </w:rPr>
              <w:t>I</w:t>
            </w:r>
          </w:p>
        </w:tc>
        <w:tc>
          <w:tcPr>
            <w:tcW w:w="492"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544"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6" w:type="dxa"/>
            <w:tcBorders>
              <w:top w:val="double" w:sz="4" w:space="0" w:color="000000"/>
              <w:left w:val="double" w:sz="4" w:space="0" w:color="000000"/>
              <w:bottom w:val="single" w:sz="4" w:space="0" w:color="000000"/>
            </w:tcBorders>
            <w:shd w:val="clear" w:color="auto" w:fill="auto"/>
            <w:vAlign w:val="center"/>
          </w:tcPr>
          <w:p w:rsidR="00920CC3" w:rsidRPr="008B279E" w:rsidRDefault="00920CC3" w:rsidP="00920CC3">
            <w:pPr>
              <w:snapToGrid w:val="0"/>
              <w:jc w:val="center"/>
              <w:rPr>
                <w:b/>
                <w:lang w:val="bs-Latn-BA"/>
              </w:rPr>
            </w:pPr>
          </w:p>
        </w:tc>
        <w:tc>
          <w:tcPr>
            <w:tcW w:w="507" w:type="dxa"/>
            <w:tcBorders>
              <w:top w:val="doub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b/>
                <w:lang w:val="bs-Latn-BA"/>
              </w:rPr>
            </w:pPr>
          </w:p>
        </w:tc>
      </w:tr>
      <w:tr w:rsidR="008B279E" w:rsidRPr="008B279E" w:rsidTr="00920CC3">
        <w:trPr>
          <w:cantSplit/>
          <w:trHeight w:val="156"/>
          <w:jc w:val="center"/>
        </w:trPr>
        <w:tc>
          <w:tcPr>
            <w:tcW w:w="675" w:type="dxa"/>
            <w:vMerge/>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985"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1037"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1003"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b/>
                <w:lang w:val="bs-Latn-BA"/>
              </w:rPr>
            </w:pPr>
          </w:p>
        </w:tc>
      </w:tr>
      <w:tr w:rsidR="008B279E" w:rsidRPr="008B279E" w:rsidTr="00920CC3">
        <w:trPr>
          <w:cantSplit/>
          <w:trHeight w:val="70"/>
          <w:jc w:val="center"/>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b/>
                <w:bCs/>
                <w:lang w:val="bs-Latn-BA"/>
              </w:rPr>
            </w:pPr>
            <w:r w:rsidRPr="008B279E">
              <w:rPr>
                <w:b/>
                <w:bCs/>
                <w:sz w:val="22"/>
                <w:szCs w:val="22"/>
                <w:lang w:val="bs-Latn-BA"/>
              </w:rPr>
              <w:t>II</w:t>
            </w:r>
          </w:p>
        </w:tc>
        <w:tc>
          <w:tcPr>
            <w:tcW w:w="4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6" w:type="dxa"/>
            <w:tcBorders>
              <w:top w:val="single" w:sz="4" w:space="0" w:color="000000"/>
              <w:left w:val="double" w:sz="4" w:space="0" w:color="000000"/>
              <w:bottom w:val="single" w:sz="4" w:space="0" w:color="000000"/>
            </w:tcBorders>
            <w:shd w:val="clear" w:color="auto" w:fill="auto"/>
            <w:vAlign w:val="center"/>
          </w:tcPr>
          <w:p w:rsidR="00920CC3" w:rsidRPr="008B279E" w:rsidRDefault="00920CC3" w:rsidP="00920CC3">
            <w:pPr>
              <w:snapToGrid w:val="0"/>
              <w:jc w:val="center"/>
              <w:rPr>
                <w:b/>
                <w:lang w:val="bs-Latn-BA"/>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b/>
                <w:lang w:val="bs-Latn-BA"/>
              </w:rPr>
            </w:pPr>
          </w:p>
        </w:tc>
      </w:tr>
      <w:tr w:rsidR="008B279E" w:rsidRPr="008B279E" w:rsidTr="00920CC3">
        <w:trPr>
          <w:cantSplit/>
          <w:trHeight w:val="92"/>
          <w:jc w:val="center"/>
        </w:trPr>
        <w:tc>
          <w:tcPr>
            <w:tcW w:w="675" w:type="dxa"/>
            <w:vMerge/>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985"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1037"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1003"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b/>
                <w:lang w:val="bs-Latn-BA"/>
              </w:rPr>
            </w:pPr>
          </w:p>
        </w:tc>
      </w:tr>
      <w:tr w:rsidR="008B279E" w:rsidRPr="008B279E" w:rsidTr="00920CC3">
        <w:trPr>
          <w:cantSplit/>
          <w:trHeight w:val="138"/>
          <w:jc w:val="center"/>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b/>
                <w:bCs/>
                <w:lang w:val="bs-Latn-BA"/>
              </w:rPr>
            </w:pPr>
            <w:r w:rsidRPr="008B279E">
              <w:rPr>
                <w:b/>
                <w:bCs/>
                <w:sz w:val="22"/>
                <w:szCs w:val="22"/>
                <w:lang w:val="bs-Latn-BA"/>
              </w:rPr>
              <w:t>III</w:t>
            </w:r>
          </w:p>
        </w:tc>
        <w:tc>
          <w:tcPr>
            <w:tcW w:w="4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6" w:type="dxa"/>
            <w:tcBorders>
              <w:top w:val="single" w:sz="4" w:space="0" w:color="000000"/>
              <w:left w:val="double" w:sz="4" w:space="0" w:color="000000"/>
              <w:bottom w:val="single" w:sz="4" w:space="0" w:color="000000"/>
            </w:tcBorders>
            <w:shd w:val="clear" w:color="auto" w:fill="auto"/>
            <w:vAlign w:val="center"/>
          </w:tcPr>
          <w:p w:rsidR="00920CC3" w:rsidRPr="008B279E" w:rsidRDefault="00920CC3" w:rsidP="00920CC3">
            <w:pPr>
              <w:snapToGrid w:val="0"/>
              <w:jc w:val="center"/>
              <w:rPr>
                <w:b/>
                <w:lang w:val="bs-Latn-BA"/>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b/>
                <w:lang w:val="bs-Latn-BA"/>
              </w:rPr>
            </w:pPr>
          </w:p>
        </w:tc>
      </w:tr>
      <w:tr w:rsidR="008B279E" w:rsidRPr="008B279E" w:rsidTr="00920CC3">
        <w:trPr>
          <w:cantSplit/>
          <w:trHeight w:val="70"/>
          <w:jc w:val="center"/>
        </w:trPr>
        <w:tc>
          <w:tcPr>
            <w:tcW w:w="675" w:type="dxa"/>
            <w:vMerge/>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985"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1037"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1003"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b/>
                <w:lang w:val="bs-Latn-BA"/>
              </w:rPr>
            </w:pPr>
          </w:p>
        </w:tc>
      </w:tr>
      <w:tr w:rsidR="008B279E" w:rsidRPr="008B279E" w:rsidTr="00920CC3">
        <w:trPr>
          <w:cantSplit/>
          <w:trHeight w:val="88"/>
          <w:jc w:val="center"/>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b/>
                <w:bCs/>
                <w:lang w:val="bs-Latn-BA"/>
              </w:rPr>
            </w:pPr>
            <w:r w:rsidRPr="008B279E">
              <w:rPr>
                <w:b/>
                <w:bCs/>
                <w:sz w:val="22"/>
                <w:szCs w:val="22"/>
                <w:lang w:val="bs-Latn-BA"/>
              </w:rPr>
              <w:t>IV</w:t>
            </w:r>
          </w:p>
        </w:tc>
        <w:tc>
          <w:tcPr>
            <w:tcW w:w="4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6" w:type="dxa"/>
            <w:tcBorders>
              <w:top w:val="single" w:sz="4" w:space="0" w:color="000000"/>
              <w:left w:val="double" w:sz="4" w:space="0" w:color="000000"/>
              <w:bottom w:val="single" w:sz="4" w:space="0" w:color="000000"/>
            </w:tcBorders>
            <w:shd w:val="clear" w:color="auto" w:fill="auto"/>
            <w:vAlign w:val="center"/>
          </w:tcPr>
          <w:p w:rsidR="00920CC3" w:rsidRPr="008B279E" w:rsidRDefault="00920CC3" w:rsidP="00920CC3">
            <w:pPr>
              <w:snapToGrid w:val="0"/>
              <w:jc w:val="center"/>
              <w:rPr>
                <w:b/>
                <w:lang w:val="bs-Latn-BA"/>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b/>
                <w:lang w:val="bs-Latn-BA"/>
              </w:rPr>
            </w:pPr>
          </w:p>
        </w:tc>
      </w:tr>
      <w:tr w:rsidR="008B279E" w:rsidRPr="008B279E" w:rsidTr="00920CC3">
        <w:trPr>
          <w:cantSplit/>
          <w:trHeight w:val="133"/>
          <w:jc w:val="center"/>
        </w:trPr>
        <w:tc>
          <w:tcPr>
            <w:tcW w:w="675" w:type="dxa"/>
            <w:vMerge/>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985"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1037" w:type="dxa"/>
            <w:gridSpan w:val="2"/>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1003"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b/>
                <w:lang w:val="bs-Latn-BA"/>
              </w:rPr>
            </w:pPr>
          </w:p>
        </w:tc>
      </w:tr>
      <w:tr w:rsidR="008B279E" w:rsidRPr="008B279E" w:rsidTr="00920CC3">
        <w:trPr>
          <w:cantSplit/>
          <w:trHeight w:val="180"/>
          <w:jc w:val="center"/>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b/>
                <w:bCs/>
                <w:lang w:val="bs-Latn-BA"/>
              </w:rPr>
            </w:pPr>
            <w:r w:rsidRPr="008B279E">
              <w:rPr>
                <w:b/>
                <w:bCs/>
                <w:sz w:val="22"/>
                <w:szCs w:val="22"/>
                <w:lang w:val="bs-Latn-BA"/>
              </w:rPr>
              <w:t>V</w:t>
            </w:r>
          </w:p>
        </w:tc>
        <w:tc>
          <w:tcPr>
            <w:tcW w:w="4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b/>
                <w:bCs/>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3"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jc w:val="center"/>
              <w:rPr>
                <w:lang w:val="bs-Latn-BA"/>
              </w:rPr>
            </w:pPr>
          </w:p>
        </w:tc>
        <w:tc>
          <w:tcPr>
            <w:tcW w:w="496" w:type="dxa"/>
            <w:tcBorders>
              <w:top w:val="single" w:sz="4" w:space="0" w:color="000000"/>
              <w:left w:val="double" w:sz="4" w:space="0" w:color="000000"/>
              <w:bottom w:val="single" w:sz="4" w:space="0" w:color="000000"/>
            </w:tcBorders>
            <w:shd w:val="clear" w:color="auto" w:fill="auto"/>
            <w:vAlign w:val="center"/>
          </w:tcPr>
          <w:p w:rsidR="00920CC3" w:rsidRPr="008B279E" w:rsidRDefault="00920CC3" w:rsidP="00920CC3">
            <w:pPr>
              <w:snapToGrid w:val="0"/>
              <w:jc w:val="center"/>
              <w:rPr>
                <w:b/>
                <w:lang w:val="bs-Latn-BA"/>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b/>
                <w:lang w:val="bs-Latn-BA"/>
              </w:rPr>
            </w:pPr>
          </w:p>
        </w:tc>
      </w:tr>
      <w:tr w:rsidR="008B279E" w:rsidRPr="008B279E" w:rsidTr="00920CC3">
        <w:trPr>
          <w:cantSplit/>
          <w:trHeight w:val="70"/>
          <w:jc w:val="center"/>
        </w:trPr>
        <w:tc>
          <w:tcPr>
            <w:tcW w:w="675" w:type="dxa"/>
            <w:vMerge/>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bCs/>
                <w:lang w:val="bs-Latn-BA"/>
              </w:rPr>
            </w:pPr>
          </w:p>
        </w:tc>
        <w:tc>
          <w:tcPr>
            <w:tcW w:w="985"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bCs/>
                <w:lang w:val="bs-Latn-BA"/>
              </w:rPr>
            </w:pP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lang w:val="bs-Latn-BA"/>
              </w:rPr>
            </w:pPr>
          </w:p>
        </w:tc>
        <w:tc>
          <w:tcPr>
            <w:tcW w:w="986"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lang w:val="bs-Latn-BA"/>
              </w:rPr>
            </w:pPr>
          </w:p>
        </w:tc>
        <w:tc>
          <w:tcPr>
            <w:tcW w:w="1037" w:type="dxa"/>
            <w:gridSpan w:val="2"/>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jc w:val="center"/>
              <w:rPr>
                <w:lang w:val="bs-Latn-BA"/>
              </w:rPr>
            </w:pPr>
          </w:p>
        </w:tc>
        <w:tc>
          <w:tcPr>
            <w:tcW w:w="1003" w:type="dxa"/>
            <w:gridSpan w:val="2"/>
            <w:tcBorders>
              <w:top w:val="single" w:sz="4" w:space="0" w:color="000000"/>
              <w:left w:val="double" w:sz="4" w:space="0" w:color="000000"/>
              <w:bottom w:val="double" w:sz="4" w:space="0" w:color="000000"/>
              <w:right w:val="single" w:sz="4" w:space="0" w:color="000000"/>
            </w:tcBorders>
            <w:shd w:val="clear" w:color="auto" w:fill="auto"/>
            <w:vAlign w:val="center"/>
          </w:tcPr>
          <w:p w:rsidR="00920CC3" w:rsidRPr="008B279E" w:rsidRDefault="00920CC3" w:rsidP="00920CC3">
            <w:pPr>
              <w:snapToGrid w:val="0"/>
              <w:jc w:val="center"/>
              <w:rPr>
                <w:b/>
                <w:lang w:val="bs-Latn-BA"/>
              </w:rPr>
            </w:pPr>
          </w:p>
        </w:tc>
      </w:tr>
      <w:tr w:rsidR="008B279E" w:rsidRPr="008B279E" w:rsidTr="00920CC3">
        <w:trPr>
          <w:trHeight w:val="166"/>
          <w:jc w:val="center"/>
        </w:trPr>
        <w:tc>
          <w:tcPr>
            <w:tcW w:w="8613" w:type="dxa"/>
            <w:gridSpan w:val="17"/>
            <w:tcBorders>
              <w:top w:val="double" w:sz="4" w:space="0" w:color="000000"/>
              <w:left w:val="single" w:sz="4" w:space="0" w:color="000000"/>
              <w:bottom w:val="double" w:sz="4" w:space="0" w:color="000000"/>
            </w:tcBorders>
            <w:shd w:val="clear" w:color="auto" w:fill="auto"/>
            <w:vAlign w:val="center"/>
          </w:tcPr>
          <w:p w:rsidR="00920CC3" w:rsidRPr="008B279E" w:rsidRDefault="00920CC3" w:rsidP="00920CC3">
            <w:pPr>
              <w:jc w:val="right"/>
              <w:rPr>
                <w:b/>
                <w:bCs/>
                <w:lang w:val="bs-Latn-BA"/>
              </w:rPr>
            </w:pPr>
            <w:r w:rsidRPr="008B279E">
              <w:rPr>
                <w:bCs/>
                <w:sz w:val="22"/>
                <w:szCs w:val="22"/>
                <w:lang w:val="bs-Latn-BA"/>
              </w:rPr>
              <w:t>∑</w:t>
            </w:r>
          </w:p>
        </w:tc>
        <w:tc>
          <w:tcPr>
            <w:tcW w:w="496" w:type="dxa"/>
            <w:tcBorders>
              <w:top w:val="double" w:sz="4" w:space="0" w:color="000000"/>
              <w:left w:val="double" w:sz="4" w:space="0" w:color="000000"/>
              <w:bottom w:val="double" w:sz="4" w:space="0" w:color="000000"/>
            </w:tcBorders>
            <w:shd w:val="clear" w:color="auto" w:fill="auto"/>
            <w:vAlign w:val="center"/>
          </w:tcPr>
          <w:p w:rsidR="00920CC3" w:rsidRPr="008B279E" w:rsidRDefault="00920CC3" w:rsidP="00920CC3">
            <w:pPr>
              <w:snapToGrid w:val="0"/>
              <w:jc w:val="center"/>
              <w:rPr>
                <w:b/>
                <w:bCs/>
                <w:lang w:val="bs-Latn-BA"/>
              </w:rPr>
            </w:pPr>
          </w:p>
        </w:tc>
        <w:tc>
          <w:tcPr>
            <w:tcW w:w="507" w:type="dxa"/>
            <w:tcBorders>
              <w:top w:val="double" w:sz="4" w:space="0" w:color="000000"/>
              <w:left w:val="single" w:sz="4" w:space="0" w:color="000000"/>
              <w:bottom w:val="double" w:sz="4" w:space="0" w:color="000000"/>
              <w:right w:val="single" w:sz="4" w:space="0" w:color="000000"/>
            </w:tcBorders>
            <w:shd w:val="clear" w:color="auto" w:fill="auto"/>
            <w:vAlign w:val="center"/>
          </w:tcPr>
          <w:p w:rsidR="00920CC3" w:rsidRPr="008B279E" w:rsidRDefault="00920CC3" w:rsidP="00920CC3">
            <w:pPr>
              <w:snapToGrid w:val="0"/>
              <w:jc w:val="center"/>
              <w:rPr>
                <w:b/>
                <w:lang w:val="bs-Latn-BA"/>
              </w:rPr>
            </w:pPr>
          </w:p>
        </w:tc>
      </w:tr>
      <w:tr w:rsidR="008B279E" w:rsidRPr="008B279E" w:rsidTr="00920CC3">
        <w:trPr>
          <w:trHeight w:val="75"/>
          <w:jc w:val="center"/>
        </w:trPr>
        <w:tc>
          <w:tcPr>
            <w:tcW w:w="8613" w:type="dxa"/>
            <w:gridSpan w:val="17"/>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b/>
                <w:bCs/>
                <w:lang w:val="bs-Latn-BA"/>
              </w:rPr>
            </w:pPr>
            <w:r w:rsidRPr="008B279E">
              <w:rPr>
                <w:b/>
                <w:bCs/>
                <w:sz w:val="22"/>
                <w:szCs w:val="22"/>
                <w:lang w:val="bs-Latn-BA"/>
              </w:rPr>
              <w:t>I - IX</w:t>
            </w:r>
          </w:p>
        </w:tc>
        <w:tc>
          <w:tcPr>
            <w:tcW w:w="1003"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jc w:val="center"/>
              <w:rPr>
                <w:b/>
                <w:bCs/>
                <w:lang w:val="bs-Latn-BA"/>
              </w:rPr>
            </w:pPr>
          </w:p>
        </w:tc>
      </w:tr>
    </w:tbl>
    <w:p w:rsidR="00920CC3" w:rsidRPr="008B279E" w:rsidRDefault="00920CC3" w:rsidP="00920CC3">
      <w:pPr>
        <w:shd w:val="clear" w:color="auto" w:fill="FFFFFF"/>
        <w:jc w:val="both"/>
        <w:rPr>
          <w:i/>
          <w:sz w:val="22"/>
          <w:szCs w:val="22"/>
          <w:u w:val="single"/>
          <w:lang w:val="bs-Latn-BA"/>
        </w:rPr>
      </w:pPr>
      <w:r w:rsidRPr="008B279E">
        <w:rPr>
          <w:i/>
          <w:sz w:val="22"/>
          <w:szCs w:val="22"/>
          <w:lang w:val="bs-Latn-BA"/>
        </w:rPr>
        <w:t>Ukupan broj odjeljenja</w:t>
      </w:r>
      <w:r w:rsidRPr="008B279E">
        <w:rPr>
          <w:i/>
          <w:sz w:val="22"/>
          <w:szCs w:val="22"/>
          <w:lang w:val="bs-Latn-BA"/>
        </w:rPr>
        <w:tab/>
      </w:r>
      <w:r w:rsidRPr="008B279E">
        <w:rPr>
          <w:i/>
          <w:sz w:val="22"/>
          <w:szCs w:val="22"/>
          <w:u w:val="single"/>
          <w:lang w:val="bs-Latn-BA"/>
        </w:rPr>
        <w:t xml:space="preserve">     /</w:t>
      </w:r>
      <w:r w:rsidRPr="008B279E">
        <w:rPr>
          <w:i/>
          <w:sz w:val="22"/>
          <w:szCs w:val="22"/>
          <w:lang w:val="bs-Latn-BA"/>
        </w:rPr>
        <w:tab/>
      </w:r>
      <w:r w:rsidRPr="008B279E">
        <w:rPr>
          <w:i/>
          <w:sz w:val="22"/>
          <w:szCs w:val="22"/>
          <w:lang w:val="bs-Latn-BA"/>
        </w:rPr>
        <w:tab/>
        <w:t>Prosječan broj učenika po odjeljenju</w:t>
      </w:r>
      <w:r w:rsidRPr="008B279E">
        <w:rPr>
          <w:i/>
          <w:sz w:val="22"/>
          <w:szCs w:val="22"/>
          <w:u w:val="single"/>
          <w:lang w:val="bs-Latn-BA"/>
        </w:rPr>
        <w:t>:      /</w:t>
      </w:r>
    </w:p>
    <w:p w:rsidR="00563ACB" w:rsidRPr="008B279E" w:rsidRDefault="00563ACB" w:rsidP="00563ACB">
      <w:pPr>
        <w:rPr>
          <w:sz w:val="22"/>
          <w:szCs w:val="22"/>
          <w:lang w:val="bs-Latn-BA"/>
        </w:rPr>
      </w:pPr>
    </w:p>
    <w:p w:rsidR="00563ACB" w:rsidRPr="008B279E" w:rsidRDefault="00563ACB" w:rsidP="00563ACB">
      <w:pPr>
        <w:jc w:val="right"/>
        <w:rPr>
          <w:bCs/>
          <w:sz w:val="22"/>
          <w:szCs w:val="22"/>
          <w:lang w:val="bs-Latn-BA"/>
        </w:rPr>
      </w:pPr>
      <w:r w:rsidRPr="008B279E">
        <w:rPr>
          <w:sz w:val="22"/>
          <w:szCs w:val="22"/>
          <w:lang w:val="bs-Latn-BA"/>
        </w:rPr>
        <w:t>(Tabela 14.</w:t>
      </w:r>
      <w:r w:rsidRPr="008B279E">
        <w:rPr>
          <w:sz w:val="22"/>
          <w:szCs w:val="22"/>
        </w:rPr>
        <w:t>)</w:t>
      </w:r>
    </w:p>
    <w:tbl>
      <w:tblPr>
        <w:tblW w:w="9757" w:type="dxa"/>
        <w:jc w:val="center"/>
        <w:tblLayout w:type="fixed"/>
        <w:tblLook w:val="0000" w:firstRow="0" w:lastRow="0" w:firstColumn="0" w:lastColumn="0" w:noHBand="0" w:noVBand="0"/>
      </w:tblPr>
      <w:tblGrid>
        <w:gridCol w:w="921"/>
        <w:gridCol w:w="1417"/>
        <w:gridCol w:w="1418"/>
        <w:gridCol w:w="1276"/>
        <w:gridCol w:w="4725"/>
      </w:tblGrid>
      <w:tr w:rsidR="008B279E" w:rsidRPr="008B279E" w:rsidTr="00C12C07">
        <w:trPr>
          <w:cantSplit/>
          <w:trHeight w:val="291"/>
          <w:jc w:val="center"/>
        </w:trPr>
        <w:tc>
          <w:tcPr>
            <w:tcW w:w="921" w:type="dxa"/>
            <w:vMerge w:val="restart"/>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jc w:val="center"/>
              <w:rPr>
                <w:bCs/>
                <w:sz w:val="20"/>
                <w:szCs w:val="20"/>
                <w:lang w:val="bs-Latn-BA"/>
              </w:rPr>
            </w:pPr>
            <w:r w:rsidRPr="008B279E">
              <w:rPr>
                <w:bCs/>
                <w:sz w:val="20"/>
                <w:szCs w:val="20"/>
                <w:lang w:val="bs-Latn-BA"/>
              </w:rPr>
              <w:t>Odjeljenje</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jc w:val="center"/>
              <w:rPr>
                <w:bCs/>
                <w:lang w:val="bs-Latn-BA"/>
              </w:rPr>
            </w:pPr>
            <w:r w:rsidRPr="008B279E">
              <w:rPr>
                <w:bCs/>
                <w:sz w:val="22"/>
                <w:szCs w:val="22"/>
                <w:lang w:val="bs-Latn-BA"/>
              </w:rPr>
              <w:t>Način organizacije</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jc w:val="center"/>
              <w:rPr>
                <w:bCs/>
                <w:lang w:val="bs-Latn-BA"/>
              </w:rPr>
            </w:pPr>
            <w:r w:rsidRPr="008B279E">
              <w:rPr>
                <w:bCs/>
                <w:sz w:val="22"/>
                <w:szCs w:val="22"/>
                <w:lang w:val="bs-Latn-BA"/>
              </w:rPr>
              <w:t>Razredna</w:t>
            </w:r>
          </w:p>
          <w:p w:rsidR="00563ACB" w:rsidRPr="008B279E" w:rsidRDefault="00563ACB" w:rsidP="00C12C07">
            <w:pPr>
              <w:jc w:val="center"/>
              <w:rPr>
                <w:bCs/>
                <w:lang w:val="bs-Latn-BA"/>
              </w:rPr>
            </w:pPr>
            <w:r w:rsidRPr="008B279E">
              <w:rPr>
                <w:bCs/>
                <w:sz w:val="22"/>
                <w:szCs w:val="22"/>
                <w:lang w:val="bs-Latn-BA"/>
              </w:rPr>
              <w:t>sa više nastavnika razredne nastave</w:t>
            </w:r>
          </w:p>
        </w:tc>
        <w:tc>
          <w:tcPr>
            <w:tcW w:w="4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3ACB" w:rsidRPr="008B279E" w:rsidRDefault="00563ACB" w:rsidP="00C12C07">
            <w:pPr>
              <w:jc w:val="center"/>
            </w:pPr>
            <w:r w:rsidRPr="008B279E">
              <w:rPr>
                <w:bCs/>
                <w:sz w:val="22"/>
                <w:szCs w:val="22"/>
                <w:lang w:val="bs-Latn-BA"/>
              </w:rPr>
              <w:t>Obrazloženje</w:t>
            </w:r>
          </w:p>
        </w:tc>
      </w:tr>
      <w:tr w:rsidR="008B279E" w:rsidRPr="008B279E" w:rsidTr="00C12C07">
        <w:trPr>
          <w:cantSplit/>
          <w:trHeight w:val="267"/>
          <w:jc w:val="center"/>
        </w:trPr>
        <w:tc>
          <w:tcPr>
            <w:tcW w:w="921" w:type="dxa"/>
            <w:vMerge/>
            <w:tcBorders>
              <w:top w:val="single" w:sz="4" w:space="0" w:color="000000"/>
              <w:left w:val="single" w:sz="4" w:space="0" w:color="000000"/>
              <w:bottom w:val="double" w:sz="4" w:space="0" w:color="000000"/>
            </w:tcBorders>
            <w:shd w:val="clear" w:color="auto" w:fill="auto"/>
            <w:vAlign w:val="center"/>
          </w:tcPr>
          <w:p w:rsidR="00563ACB" w:rsidRPr="008B279E" w:rsidRDefault="00563ACB" w:rsidP="00C12C07">
            <w:pPr>
              <w:snapToGrid w:val="0"/>
              <w:jc w:val="center"/>
              <w:rPr>
                <w:b/>
                <w:bCs/>
                <w:lang w:val="bs-Latn-BA"/>
              </w:rPr>
            </w:pPr>
          </w:p>
        </w:tc>
        <w:tc>
          <w:tcPr>
            <w:tcW w:w="1417" w:type="dxa"/>
            <w:tcBorders>
              <w:top w:val="single" w:sz="4" w:space="0" w:color="000000"/>
              <w:left w:val="single" w:sz="4" w:space="0" w:color="000000"/>
              <w:bottom w:val="double" w:sz="4" w:space="0" w:color="000000"/>
            </w:tcBorders>
            <w:shd w:val="clear" w:color="auto" w:fill="auto"/>
            <w:vAlign w:val="center"/>
          </w:tcPr>
          <w:p w:rsidR="00563ACB" w:rsidRPr="008B279E" w:rsidRDefault="00563ACB" w:rsidP="00C12C07">
            <w:pPr>
              <w:jc w:val="center"/>
              <w:rPr>
                <w:lang w:val="bs-Latn-BA"/>
              </w:rPr>
            </w:pPr>
            <w:r w:rsidRPr="008B279E">
              <w:rPr>
                <w:sz w:val="22"/>
                <w:szCs w:val="22"/>
                <w:lang w:val="bs-Latn-BA"/>
              </w:rPr>
              <w:t>razredna</w:t>
            </w:r>
          </w:p>
        </w:tc>
        <w:tc>
          <w:tcPr>
            <w:tcW w:w="1418" w:type="dxa"/>
            <w:tcBorders>
              <w:top w:val="single" w:sz="4" w:space="0" w:color="000000"/>
              <w:left w:val="single" w:sz="4" w:space="0" w:color="000000"/>
              <w:bottom w:val="double" w:sz="4" w:space="0" w:color="000000"/>
            </w:tcBorders>
            <w:shd w:val="clear" w:color="auto" w:fill="auto"/>
            <w:vAlign w:val="center"/>
          </w:tcPr>
          <w:p w:rsidR="00563ACB" w:rsidRPr="008B279E" w:rsidRDefault="00563ACB" w:rsidP="00C12C07">
            <w:pPr>
              <w:jc w:val="center"/>
              <w:rPr>
                <w:lang w:val="bs-Latn-BA"/>
              </w:rPr>
            </w:pPr>
            <w:r w:rsidRPr="008B279E">
              <w:rPr>
                <w:sz w:val="22"/>
                <w:szCs w:val="22"/>
                <w:lang w:val="bs-Latn-BA"/>
              </w:rPr>
              <w:t>predmetna</w:t>
            </w:r>
          </w:p>
        </w:tc>
        <w:tc>
          <w:tcPr>
            <w:tcW w:w="1276" w:type="dxa"/>
            <w:vMerge/>
            <w:tcBorders>
              <w:top w:val="single" w:sz="4" w:space="0" w:color="000000"/>
              <w:left w:val="single" w:sz="4" w:space="0" w:color="000000"/>
              <w:bottom w:val="double" w:sz="4" w:space="0" w:color="000000"/>
            </w:tcBorders>
            <w:shd w:val="clear" w:color="auto" w:fill="auto"/>
            <w:vAlign w:val="center"/>
          </w:tcPr>
          <w:p w:rsidR="00563ACB" w:rsidRPr="008B279E" w:rsidRDefault="00563ACB" w:rsidP="00C12C07">
            <w:pPr>
              <w:snapToGrid w:val="0"/>
              <w:jc w:val="center"/>
              <w:rPr>
                <w:lang w:val="bs-Latn-BA"/>
              </w:rPr>
            </w:pPr>
          </w:p>
        </w:tc>
        <w:tc>
          <w:tcPr>
            <w:tcW w:w="4725"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563ACB" w:rsidRPr="008B279E" w:rsidRDefault="00563ACB" w:rsidP="00C12C07">
            <w:pPr>
              <w:snapToGrid w:val="0"/>
              <w:jc w:val="center"/>
              <w:rPr>
                <w:lang w:val="bs-Latn-BA"/>
              </w:rPr>
            </w:pPr>
          </w:p>
        </w:tc>
      </w:tr>
      <w:tr w:rsidR="008B279E" w:rsidRPr="008B279E" w:rsidTr="00C12C07">
        <w:trPr>
          <w:trHeight w:val="251"/>
          <w:jc w:val="center"/>
        </w:trPr>
        <w:tc>
          <w:tcPr>
            <w:tcW w:w="921"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jc w:val="center"/>
              <w:rPr>
                <w:b/>
                <w:bCs/>
                <w:lang w:val="bs-Latn-BA"/>
              </w:rPr>
            </w:pPr>
            <w:r w:rsidRPr="008B279E">
              <w:rPr>
                <w:b/>
                <w:bCs/>
                <w:sz w:val="22"/>
                <w:szCs w:val="22"/>
                <w:lang w:val="bs-Latn-BA"/>
              </w:rPr>
              <w:t>a (1)</w:t>
            </w:r>
          </w:p>
        </w:tc>
        <w:tc>
          <w:tcPr>
            <w:tcW w:w="1417"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rPr>
                <w:bCs/>
                <w:lang w:val="bs-Latn-BA"/>
              </w:rPr>
            </w:pPr>
            <w:r w:rsidRPr="008B279E">
              <w:rPr>
                <w:bCs/>
                <w:sz w:val="22"/>
                <w:szCs w:val="22"/>
                <w:lang w:val="bs-Latn-BA"/>
              </w:rPr>
              <w:t>I- IV razreda 11 odjeljenja</w:t>
            </w:r>
          </w:p>
        </w:tc>
        <w:tc>
          <w:tcPr>
            <w:tcW w:w="1418"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lang w:val="bs-Latn-BA"/>
              </w:rPr>
            </w:pPr>
          </w:p>
          <w:p w:rsidR="00563ACB" w:rsidRPr="008B279E" w:rsidRDefault="00563ACB" w:rsidP="00C12C07">
            <w:pPr>
              <w:snapToGrid w:val="0"/>
              <w:rPr>
                <w:lang w:val="bs-Latn-BA"/>
              </w:rPr>
            </w:pPr>
          </w:p>
          <w:p w:rsidR="00563ACB" w:rsidRPr="008B279E" w:rsidRDefault="00563ACB" w:rsidP="00C12C07">
            <w:pPr>
              <w:snapToGrid w:val="0"/>
              <w:rPr>
                <w:lang w:val="bs-Latn-BA"/>
              </w:rPr>
            </w:pPr>
            <w:r w:rsidRPr="008B279E">
              <w:rPr>
                <w:sz w:val="22"/>
                <w:szCs w:val="22"/>
                <w:lang w:val="bs-Latn-BA"/>
              </w:rPr>
              <w:t xml:space="preserve">V-IX razreda </w:t>
            </w:r>
          </w:p>
          <w:p w:rsidR="00563ACB" w:rsidRPr="008B279E" w:rsidRDefault="00563ACB" w:rsidP="00C12C07">
            <w:pPr>
              <w:snapToGrid w:val="0"/>
              <w:rPr>
                <w:lang w:val="bs-Latn-BA"/>
              </w:rPr>
            </w:pPr>
            <w:r w:rsidRPr="008B279E">
              <w:rPr>
                <w:sz w:val="22"/>
                <w:szCs w:val="22"/>
                <w:lang w:val="bs-Latn-BA"/>
              </w:rPr>
              <w:t>10 odjeljenja</w:t>
            </w:r>
          </w:p>
          <w:p w:rsidR="00563ACB" w:rsidRPr="008B279E" w:rsidRDefault="00563ACB" w:rsidP="00C12C07">
            <w:pPr>
              <w:snapToGrid w:val="0"/>
              <w:jc w:val="center"/>
              <w:rPr>
                <w:lang w:val="bs-Latn-BA"/>
              </w:rPr>
            </w:pPr>
          </w:p>
          <w:p w:rsidR="00563ACB" w:rsidRPr="008B279E" w:rsidRDefault="00563ACB" w:rsidP="00C12C07">
            <w:pPr>
              <w:snapToGrid w:val="0"/>
              <w:jc w:val="center"/>
              <w:rPr>
                <w:lang w:val="bs-Latn-BA"/>
              </w:rPr>
            </w:pPr>
          </w:p>
        </w:tc>
        <w:tc>
          <w:tcPr>
            <w:tcW w:w="1276"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lang w:val="bs-Latn-BA"/>
              </w:rPr>
            </w:pPr>
          </w:p>
        </w:tc>
        <w:tc>
          <w:tcPr>
            <w:tcW w:w="4725" w:type="dxa"/>
            <w:tcBorders>
              <w:top w:val="double" w:sz="4" w:space="0" w:color="000000"/>
              <w:left w:val="single" w:sz="4" w:space="0" w:color="000000"/>
              <w:bottom w:val="single" w:sz="4" w:space="0" w:color="000000"/>
              <w:right w:val="single" w:sz="4" w:space="0" w:color="000000"/>
            </w:tcBorders>
            <w:shd w:val="clear" w:color="auto" w:fill="auto"/>
            <w:vAlign w:val="center"/>
          </w:tcPr>
          <w:p w:rsidR="00563ACB" w:rsidRPr="008B279E" w:rsidRDefault="00563ACB" w:rsidP="00C12C07">
            <w:pPr>
              <w:snapToGrid w:val="0"/>
              <w:rPr>
                <w:lang w:val="bs-Latn-BA"/>
              </w:rPr>
            </w:pPr>
            <w:r w:rsidRPr="008B279E">
              <w:rPr>
                <w:sz w:val="22"/>
                <w:szCs w:val="22"/>
                <w:lang w:val="bs-Latn-BA"/>
              </w:rPr>
              <w:t>U školi u skladu sa standardima radi potreban broj učitelja od I-IV. Uvodjenjem razredne nastave u V razred bilo bi potrebno angažovati nove nastavnike razredne nastave, a istovremeno bi nastavnici predmetne nastave ostali bez norme i tehnološki višak.</w:t>
            </w:r>
          </w:p>
        </w:tc>
      </w:tr>
      <w:tr w:rsidR="00563ACB" w:rsidRPr="008B279E" w:rsidTr="00C12C07">
        <w:trPr>
          <w:trHeight w:val="133"/>
          <w:jc w:val="center"/>
        </w:trPr>
        <w:tc>
          <w:tcPr>
            <w:tcW w:w="921"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jc w:val="center"/>
              <w:rPr>
                <w:b/>
                <w:bCs/>
                <w:lang w:val="bs-Latn-BA"/>
              </w:rPr>
            </w:pPr>
            <w:r w:rsidRPr="008B279E">
              <w:rPr>
                <w:b/>
                <w:bCs/>
                <w:sz w:val="22"/>
                <w:szCs w:val="22"/>
                <w:lang w:val="bs-Latn-BA"/>
              </w:rPr>
              <w:t>b (2)</w:t>
            </w:r>
          </w:p>
        </w:tc>
        <w:tc>
          <w:tcPr>
            <w:tcW w:w="1417"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bCs/>
                <w:lang w:val="bs-Latn-BA"/>
              </w:rPr>
            </w:pPr>
          </w:p>
        </w:tc>
        <w:tc>
          <w:tcPr>
            <w:tcW w:w="1418"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lang w:val="bs-Latn-BA"/>
              </w:rPr>
            </w:pPr>
          </w:p>
        </w:tc>
        <w:tc>
          <w:tcPr>
            <w:tcW w:w="1276"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lang w:val="bs-Latn-BA"/>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ACB" w:rsidRPr="008B279E" w:rsidRDefault="00563ACB" w:rsidP="00C12C07">
            <w:pPr>
              <w:snapToGrid w:val="0"/>
              <w:rPr>
                <w:lang w:val="bs-Latn-BA"/>
              </w:rPr>
            </w:pPr>
          </w:p>
        </w:tc>
      </w:tr>
    </w:tbl>
    <w:p w:rsidR="002B768C" w:rsidRPr="008B279E" w:rsidRDefault="002B768C" w:rsidP="002B768C">
      <w:pPr>
        <w:shd w:val="clear" w:color="auto" w:fill="FFFFFF"/>
        <w:jc w:val="both"/>
        <w:rPr>
          <w:sz w:val="22"/>
          <w:szCs w:val="22"/>
          <w:lang w:val="bs-Latn-BA"/>
        </w:rPr>
      </w:pPr>
    </w:p>
    <w:p w:rsidR="00920CC3" w:rsidRPr="008B279E" w:rsidRDefault="00920CC3" w:rsidP="002B768C">
      <w:pPr>
        <w:shd w:val="clear" w:color="auto" w:fill="FFFFFF"/>
        <w:rPr>
          <w:sz w:val="22"/>
          <w:szCs w:val="22"/>
        </w:rPr>
      </w:pPr>
    </w:p>
    <w:p w:rsidR="00920CC3" w:rsidRPr="008B279E" w:rsidRDefault="00920CC3" w:rsidP="00920CC3">
      <w:pPr>
        <w:shd w:val="clear" w:color="auto" w:fill="FFFFFF"/>
        <w:rPr>
          <w:sz w:val="22"/>
          <w:szCs w:val="22"/>
          <w:lang w:val="bs-Latn-BA"/>
        </w:rPr>
      </w:pPr>
      <w:r w:rsidRPr="008B279E">
        <w:rPr>
          <w:sz w:val="22"/>
          <w:szCs w:val="22"/>
          <w:lang w:val="bs-Latn-BA"/>
        </w:rPr>
        <w:t>4.2. Ukupan pregled brojnog stanja odjeljenja i broja učenika po odjeljenji</w:t>
      </w:r>
      <w:r w:rsidRPr="008B279E">
        <w:rPr>
          <w:sz w:val="22"/>
          <w:szCs w:val="22"/>
        </w:rPr>
        <w:t>ma kraju I polugodišta  školske 2020/2021. god.</w:t>
      </w:r>
    </w:p>
    <w:p w:rsidR="00920CC3" w:rsidRPr="008B279E" w:rsidRDefault="00920CC3" w:rsidP="00920CC3">
      <w:pPr>
        <w:shd w:val="clear" w:color="auto" w:fill="FFFFFF"/>
        <w:jc w:val="right"/>
        <w:rPr>
          <w:bCs/>
          <w:sz w:val="22"/>
          <w:szCs w:val="22"/>
          <w:lang w:val="bs-Latn-BA"/>
        </w:rPr>
      </w:pPr>
      <w:r w:rsidRPr="008B279E">
        <w:rPr>
          <w:sz w:val="22"/>
          <w:szCs w:val="22"/>
          <w:lang w:val="bs-Latn-BA"/>
        </w:rPr>
        <w:t xml:space="preserve">  (Tabela 15.)</w:t>
      </w:r>
    </w:p>
    <w:tbl>
      <w:tblPr>
        <w:tblW w:w="10095" w:type="dxa"/>
        <w:jc w:val="center"/>
        <w:tblLayout w:type="fixed"/>
        <w:tblLook w:val="04A0" w:firstRow="1" w:lastRow="0" w:firstColumn="1" w:lastColumn="0" w:noHBand="0" w:noVBand="1"/>
      </w:tblPr>
      <w:tblGrid>
        <w:gridCol w:w="1168"/>
        <w:gridCol w:w="424"/>
        <w:gridCol w:w="424"/>
        <w:gridCol w:w="424"/>
        <w:gridCol w:w="426"/>
        <w:gridCol w:w="425"/>
        <w:gridCol w:w="425"/>
        <w:gridCol w:w="483"/>
        <w:gridCol w:w="509"/>
        <w:gridCol w:w="426"/>
        <w:gridCol w:w="598"/>
        <w:gridCol w:w="297"/>
        <w:gridCol w:w="412"/>
        <w:gridCol w:w="407"/>
        <w:gridCol w:w="409"/>
        <w:gridCol w:w="410"/>
        <w:gridCol w:w="409"/>
        <w:gridCol w:w="491"/>
        <w:gridCol w:w="601"/>
        <w:gridCol w:w="425"/>
        <w:gridCol w:w="502"/>
      </w:tblGrid>
      <w:tr w:rsidR="008B279E" w:rsidRPr="008B279E" w:rsidTr="00920CC3">
        <w:trPr>
          <w:cantSplit/>
          <w:trHeight w:val="394"/>
          <w:jc w:val="center"/>
        </w:trPr>
        <w:tc>
          <w:tcPr>
            <w:tcW w:w="1168" w:type="dxa"/>
            <w:tcBorders>
              <w:top w:val="single" w:sz="4" w:space="0" w:color="000000"/>
              <w:left w:val="single" w:sz="4" w:space="0" w:color="000000"/>
              <w:bottom w:val="single" w:sz="4" w:space="0" w:color="000000"/>
              <w:right w:val="nil"/>
            </w:tcBorders>
            <w:shd w:val="clear" w:color="auto" w:fill="B8CCE4"/>
            <w:vAlign w:val="center"/>
            <w:hideMark/>
          </w:tcPr>
          <w:p w:rsidR="00920CC3" w:rsidRPr="008B279E" w:rsidRDefault="00920CC3" w:rsidP="00920CC3">
            <w:pPr>
              <w:jc w:val="center"/>
              <w:rPr>
                <w:bCs/>
                <w:lang w:val="bs-Latn-BA"/>
              </w:rPr>
            </w:pPr>
            <w:r w:rsidRPr="008B279E">
              <w:rPr>
                <w:bCs/>
                <w:sz w:val="22"/>
                <w:szCs w:val="22"/>
                <w:lang w:val="bs-Latn-BA"/>
              </w:rPr>
              <w:t>ŠKOLA</w:t>
            </w:r>
          </w:p>
        </w:tc>
        <w:tc>
          <w:tcPr>
            <w:tcW w:w="4564" w:type="dxa"/>
            <w:gridSpan w:val="10"/>
            <w:tcBorders>
              <w:top w:val="single" w:sz="4" w:space="0" w:color="000000"/>
              <w:left w:val="single" w:sz="4" w:space="0" w:color="000000"/>
              <w:bottom w:val="single" w:sz="4" w:space="0" w:color="000000"/>
              <w:right w:val="nil"/>
            </w:tcBorders>
            <w:shd w:val="clear" w:color="auto" w:fill="B8CCE4"/>
            <w:hideMark/>
          </w:tcPr>
          <w:p w:rsidR="00920CC3" w:rsidRPr="008B279E" w:rsidRDefault="00920CC3" w:rsidP="00920CC3">
            <w:pPr>
              <w:jc w:val="center"/>
              <w:rPr>
                <w:bCs/>
                <w:lang w:val="bs-Latn-BA"/>
              </w:rPr>
            </w:pPr>
            <w:r w:rsidRPr="008B279E">
              <w:rPr>
                <w:bCs/>
                <w:sz w:val="22"/>
                <w:szCs w:val="22"/>
                <w:lang w:val="bs-Latn-BA"/>
              </w:rPr>
              <w:t xml:space="preserve">BROJNO STANjE UČENIKA                       </w:t>
            </w:r>
          </w:p>
          <w:p w:rsidR="00920CC3" w:rsidRPr="008B279E" w:rsidRDefault="00920CC3" w:rsidP="00920CC3">
            <w:pPr>
              <w:jc w:val="center"/>
              <w:rPr>
                <w:bCs/>
                <w:lang w:val="bs-Latn-BA"/>
              </w:rPr>
            </w:pPr>
            <w:r w:rsidRPr="008B279E">
              <w:rPr>
                <w:bCs/>
                <w:sz w:val="22"/>
                <w:szCs w:val="22"/>
                <w:lang w:val="bs-Latn-BA"/>
              </w:rPr>
              <w:t>PO RAZREDIMA</w:t>
            </w:r>
          </w:p>
        </w:tc>
        <w:tc>
          <w:tcPr>
            <w:tcW w:w="4363" w:type="dxa"/>
            <w:gridSpan w:val="10"/>
            <w:tcBorders>
              <w:top w:val="single" w:sz="4" w:space="0" w:color="000000"/>
              <w:left w:val="double" w:sz="4" w:space="0" w:color="000000"/>
              <w:bottom w:val="single" w:sz="4" w:space="0" w:color="000000"/>
              <w:right w:val="single" w:sz="4" w:space="0" w:color="000000"/>
            </w:tcBorders>
            <w:shd w:val="clear" w:color="auto" w:fill="B8CCE4"/>
            <w:vAlign w:val="center"/>
            <w:hideMark/>
          </w:tcPr>
          <w:p w:rsidR="00920CC3" w:rsidRPr="008B279E" w:rsidRDefault="00920CC3" w:rsidP="00920CC3">
            <w:pPr>
              <w:jc w:val="center"/>
            </w:pPr>
            <w:r w:rsidRPr="008B279E">
              <w:rPr>
                <w:bCs/>
                <w:sz w:val="22"/>
                <w:szCs w:val="22"/>
                <w:lang w:val="bs-Latn-BA"/>
              </w:rPr>
              <w:t>BROJ ODJELJENjA</w:t>
            </w:r>
          </w:p>
        </w:tc>
      </w:tr>
      <w:tr w:rsidR="008B279E" w:rsidRPr="008B279E" w:rsidTr="00920CC3">
        <w:trPr>
          <w:cantSplit/>
          <w:trHeight w:val="693"/>
          <w:jc w:val="center"/>
        </w:trPr>
        <w:tc>
          <w:tcPr>
            <w:tcW w:w="1168"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snapToGrid w:val="0"/>
              <w:jc w:val="center"/>
              <w:rPr>
                <w:bCs/>
                <w:lang w:val="bs-Latn-BA"/>
              </w:rPr>
            </w:pPr>
            <w:r w:rsidRPr="008B279E">
              <w:rPr>
                <w:bCs/>
                <w:sz w:val="22"/>
                <w:szCs w:val="22"/>
                <w:lang w:val="bs-Latn-BA"/>
              </w:rPr>
              <w:t>RAZRED</w:t>
            </w:r>
          </w:p>
        </w:tc>
        <w:tc>
          <w:tcPr>
            <w:tcW w:w="424"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I</w:t>
            </w:r>
          </w:p>
        </w:tc>
        <w:tc>
          <w:tcPr>
            <w:tcW w:w="424"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II</w:t>
            </w:r>
          </w:p>
        </w:tc>
        <w:tc>
          <w:tcPr>
            <w:tcW w:w="424"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III</w:t>
            </w:r>
          </w:p>
        </w:tc>
        <w:tc>
          <w:tcPr>
            <w:tcW w:w="426"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IV</w:t>
            </w:r>
          </w:p>
        </w:tc>
        <w:tc>
          <w:tcPr>
            <w:tcW w:w="425"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V</w:t>
            </w:r>
          </w:p>
        </w:tc>
        <w:tc>
          <w:tcPr>
            <w:tcW w:w="425"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VI</w:t>
            </w:r>
          </w:p>
        </w:tc>
        <w:tc>
          <w:tcPr>
            <w:tcW w:w="483"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VII</w:t>
            </w:r>
          </w:p>
        </w:tc>
        <w:tc>
          <w:tcPr>
            <w:tcW w:w="509"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VIII</w:t>
            </w:r>
          </w:p>
        </w:tc>
        <w:tc>
          <w:tcPr>
            <w:tcW w:w="426"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IX</w:t>
            </w:r>
          </w:p>
        </w:tc>
        <w:tc>
          <w:tcPr>
            <w:tcW w:w="598" w:type="dxa"/>
            <w:tcBorders>
              <w:top w:val="single" w:sz="4" w:space="0" w:color="000000"/>
              <w:left w:val="doub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w:t>
            </w:r>
          </w:p>
        </w:tc>
        <w:tc>
          <w:tcPr>
            <w:tcW w:w="297" w:type="dxa"/>
            <w:tcBorders>
              <w:top w:val="single" w:sz="4" w:space="0" w:color="000000"/>
              <w:left w:val="doub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I</w:t>
            </w:r>
          </w:p>
        </w:tc>
        <w:tc>
          <w:tcPr>
            <w:tcW w:w="412"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II</w:t>
            </w:r>
          </w:p>
        </w:tc>
        <w:tc>
          <w:tcPr>
            <w:tcW w:w="407"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III</w:t>
            </w:r>
          </w:p>
        </w:tc>
        <w:tc>
          <w:tcPr>
            <w:tcW w:w="409"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IV</w:t>
            </w:r>
          </w:p>
        </w:tc>
        <w:tc>
          <w:tcPr>
            <w:tcW w:w="410"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V</w:t>
            </w:r>
          </w:p>
        </w:tc>
        <w:tc>
          <w:tcPr>
            <w:tcW w:w="409"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VI</w:t>
            </w:r>
          </w:p>
        </w:tc>
        <w:tc>
          <w:tcPr>
            <w:tcW w:w="491"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VII</w:t>
            </w:r>
          </w:p>
        </w:tc>
        <w:tc>
          <w:tcPr>
            <w:tcW w:w="601"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VIII</w:t>
            </w:r>
          </w:p>
        </w:tc>
        <w:tc>
          <w:tcPr>
            <w:tcW w:w="425" w:type="dxa"/>
            <w:tcBorders>
              <w:top w:val="single" w:sz="4" w:space="0" w:color="000000"/>
              <w:left w:val="single" w:sz="4" w:space="0" w:color="000000"/>
              <w:bottom w:val="double" w:sz="4" w:space="0" w:color="000000"/>
              <w:right w:val="nil"/>
            </w:tcBorders>
            <w:vAlign w:val="center"/>
            <w:hideMark/>
          </w:tcPr>
          <w:p w:rsidR="00920CC3" w:rsidRPr="008B279E" w:rsidRDefault="00920CC3" w:rsidP="00920CC3">
            <w:pPr>
              <w:jc w:val="center"/>
              <w:rPr>
                <w:sz w:val="16"/>
                <w:szCs w:val="16"/>
                <w:lang w:val="bs-Latn-BA"/>
              </w:rPr>
            </w:pPr>
            <w:r w:rsidRPr="008B279E">
              <w:rPr>
                <w:sz w:val="16"/>
                <w:szCs w:val="16"/>
                <w:lang w:val="bs-Latn-BA"/>
              </w:rPr>
              <w:t>IX</w:t>
            </w:r>
          </w:p>
        </w:tc>
        <w:tc>
          <w:tcPr>
            <w:tcW w:w="502" w:type="dxa"/>
            <w:tcBorders>
              <w:top w:val="single" w:sz="4" w:space="0" w:color="000000"/>
              <w:left w:val="double" w:sz="4" w:space="0" w:color="000000"/>
              <w:bottom w:val="double" w:sz="4" w:space="0" w:color="000000"/>
              <w:right w:val="single" w:sz="4" w:space="0" w:color="000000"/>
            </w:tcBorders>
            <w:vAlign w:val="center"/>
            <w:hideMark/>
          </w:tcPr>
          <w:p w:rsidR="00920CC3" w:rsidRPr="008B279E" w:rsidRDefault="00920CC3" w:rsidP="00920CC3">
            <w:pPr>
              <w:jc w:val="center"/>
              <w:rPr>
                <w:sz w:val="16"/>
                <w:szCs w:val="16"/>
              </w:rPr>
            </w:pPr>
            <w:r w:rsidRPr="008B279E">
              <w:rPr>
                <w:sz w:val="16"/>
                <w:szCs w:val="16"/>
                <w:lang w:val="bs-Latn-BA"/>
              </w:rPr>
              <w:t>∑</w:t>
            </w:r>
          </w:p>
        </w:tc>
      </w:tr>
      <w:tr w:rsidR="008B279E" w:rsidRPr="008B279E" w:rsidTr="00920CC3">
        <w:trPr>
          <w:cantSplit/>
          <w:trHeight w:val="385"/>
          <w:jc w:val="center"/>
        </w:trPr>
        <w:tc>
          <w:tcPr>
            <w:tcW w:w="1168" w:type="dxa"/>
            <w:tcBorders>
              <w:top w:val="double" w:sz="4" w:space="0" w:color="000000"/>
              <w:left w:val="single" w:sz="4" w:space="0" w:color="000000"/>
              <w:bottom w:val="single" w:sz="4" w:space="0" w:color="000000"/>
              <w:right w:val="nil"/>
            </w:tcBorders>
            <w:vAlign w:val="center"/>
            <w:hideMark/>
          </w:tcPr>
          <w:p w:rsidR="00920CC3" w:rsidRPr="008B279E" w:rsidRDefault="00920CC3" w:rsidP="00920CC3">
            <w:pPr>
              <w:jc w:val="center"/>
              <w:rPr>
                <w:lang w:val="bs-Latn-BA"/>
              </w:rPr>
            </w:pPr>
            <w:r w:rsidRPr="008B279E">
              <w:rPr>
                <w:sz w:val="22"/>
                <w:szCs w:val="22"/>
                <w:lang w:val="bs-Latn-BA"/>
              </w:rPr>
              <w:t>Matična škola</w:t>
            </w:r>
          </w:p>
        </w:tc>
        <w:tc>
          <w:tcPr>
            <w:tcW w:w="424"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66</w:t>
            </w:r>
          </w:p>
        </w:tc>
        <w:tc>
          <w:tcPr>
            <w:tcW w:w="424"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rPr>
                <w:sz w:val="20"/>
                <w:szCs w:val="20"/>
                <w:lang w:val="bs-Latn-BA"/>
              </w:rPr>
            </w:pPr>
            <w:r w:rsidRPr="008B279E">
              <w:rPr>
                <w:sz w:val="20"/>
                <w:szCs w:val="20"/>
                <w:lang w:val="bs-Latn-BA"/>
              </w:rPr>
              <w:t>64</w:t>
            </w:r>
          </w:p>
        </w:tc>
        <w:tc>
          <w:tcPr>
            <w:tcW w:w="424"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69</w:t>
            </w:r>
          </w:p>
        </w:tc>
        <w:tc>
          <w:tcPr>
            <w:tcW w:w="426"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50</w:t>
            </w:r>
          </w:p>
        </w:tc>
        <w:tc>
          <w:tcPr>
            <w:tcW w:w="425"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42</w:t>
            </w:r>
          </w:p>
        </w:tc>
        <w:tc>
          <w:tcPr>
            <w:tcW w:w="425"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50</w:t>
            </w:r>
          </w:p>
        </w:tc>
        <w:tc>
          <w:tcPr>
            <w:tcW w:w="483"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53</w:t>
            </w:r>
          </w:p>
        </w:tc>
        <w:tc>
          <w:tcPr>
            <w:tcW w:w="509"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41</w:t>
            </w:r>
          </w:p>
        </w:tc>
        <w:tc>
          <w:tcPr>
            <w:tcW w:w="426"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34</w:t>
            </w:r>
          </w:p>
        </w:tc>
        <w:tc>
          <w:tcPr>
            <w:tcW w:w="598" w:type="dxa"/>
            <w:tcBorders>
              <w:top w:val="double" w:sz="4" w:space="0" w:color="000000"/>
              <w:left w:val="doub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469</w:t>
            </w:r>
          </w:p>
        </w:tc>
        <w:tc>
          <w:tcPr>
            <w:tcW w:w="297" w:type="dxa"/>
            <w:tcBorders>
              <w:top w:val="double" w:sz="4" w:space="0" w:color="000000"/>
              <w:left w:val="doub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3</w:t>
            </w:r>
          </w:p>
        </w:tc>
        <w:tc>
          <w:tcPr>
            <w:tcW w:w="412"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3</w:t>
            </w:r>
          </w:p>
        </w:tc>
        <w:tc>
          <w:tcPr>
            <w:tcW w:w="407"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3</w:t>
            </w:r>
          </w:p>
        </w:tc>
        <w:tc>
          <w:tcPr>
            <w:tcW w:w="409"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2</w:t>
            </w:r>
          </w:p>
        </w:tc>
        <w:tc>
          <w:tcPr>
            <w:tcW w:w="410"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2</w:t>
            </w:r>
          </w:p>
        </w:tc>
        <w:tc>
          <w:tcPr>
            <w:tcW w:w="409"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2</w:t>
            </w:r>
          </w:p>
        </w:tc>
        <w:tc>
          <w:tcPr>
            <w:tcW w:w="491"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2</w:t>
            </w:r>
          </w:p>
        </w:tc>
        <w:tc>
          <w:tcPr>
            <w:tcW w:w="601"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2</w:t>
            </w:r>
          </w:p>
        </w:tc>
        <w:tc>
          <w:tcPr>
            <w:tcW w:w="425"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2</w:t>
            </w:r>
          </w:p>
        </w:tc>
        <w:tc>
          <w:tcPr>
            <w:tcW w:w="502" w:type="dxa"/>
            <w:tcBorders>
              <w:top w:val="double" w:sz="4" w:space="0" w:color="000000"/>
              <w:left w:val="double" w:sz="4" w:space="0" w:color="000000"/>
              <w:bottom w:val="single" w:sz="4" w:space="0" w:color="000000"/>
              <w:right w:val="single" w:sz="4" w:space="0" w:color="000000"/>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21</w:t>
            </w:r>
          </w:p>
        </w:tc>
      </w:tr>
      <w:tr w:rsidR="008B279E" w:rsidRPr="008B279E" w:rsidTr="00920CC3">
        <w:trPr>
          <w:cantSplit/>
          <w:trHeight w:val="399"/>
          <w:jc w:val="center"/>
        </w:trPr>
        <w:tc>
          <w:tcPr>
            <w:tcW w:w="1168" w:type="dxa"/>
            <w:tcBorders>
              <w:top w:val="single" w:sz="4" w:space="0" w:color="000000"/>
              <w:left w:val="single" w:sz="4" w:space="0" w:color="000000"/>
              <w:bottom w:val="single" w:sz="4" w:space="0" w:color="000000"/>
              <w:right w:val="nil"/>
            </w:tcBorders>
            <w:vAlign w:val="center"/>
            <w:hideMark/>
          </w:tcPr>
          <w:p w:rsidR="00920CC3" w:rsidRPr="008B279E" w:rsidRDefault="00920CC3" w:rsidP="00920CC3">
            <w:pPr>
              <w:jc w:val="center"/>
              <w:rPr>
                <w:lang w:val="bs-Latn-BA"/>
              </w:rPr>
            </w:pPr>
            <w:r w:rsidRPr="008B279E">
              <w:rPr>
                <w:sz w:val="22"/>
                <w:szCs w:val="22"/>
                <w:lang w:val="bs-Latn-BA"/>
              </w:rPr>
              <w:t>Područna škola</w:t>
            </w:r>
          </w:p>
        </w:tc>
        <w:tc>
          <w:tcPr>
            <w:tcW w:w="424" w:type="dxa"/>
            <w:tcBorders>
              <w:top w:val="sing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424" w:type="dxa"/>
            <w:tcBorders>
              <w:top w:val="sing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424" w:type="dxa"/>
            <w:tcBorders>
              <w:top w:val="sing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426" w:type="dxa"/>
            <w:tcBorders>
              <w:top w:val="sing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425" w:type="dxa"/>
            <w:tcBorders>
              <w:top w:val="sing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425" w:type="dxa"/>
            <w:tcBorders>
              <w:top w:val="sing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483" w:type="dxa"/>
            <w:tcBorders>
              <w:top w:val="sing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509" w:type="dxa"/>
            <w:tcBorders>
              <w:top w:val="sing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426" w:type="dxa"/>
            <w:tcBorders>
              <w:top w:val="sing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598" w:type="dxa"/>
            <w:tcBorders>
              <w:top w:val="single" w:sz="4" w:space="0" w:color="000000"/>
              <w:left w:val="doub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297" w:type="dxa"/>
            <w:tcBorders>
              <w:top w:val="single" w:sz="4" w:space="0" w:color="000000"/>
              <w:left w:val="doub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412" w:type="dxa"/>
            <w:tcBorders>
              <w:top w:val="sing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407" w:type="dxa"/>
            <w:tcBorders>
              <w:top w:val="sing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409" w:type="dxa"/>
            <w:tcBorders>
              <w:top w:val="sing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410" w:type="dxa"/>
            <w:tcBorders>
              <w:top w:val="sing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409" w:type="dxa"/>
            <w:tcBorders>
              <w:top w:val="sing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491" w:type="dxa"/>
            <w:tcBorders>
              <w:top w:val="sing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601" w:type="dxa"/>
            <w:tcBorders>
              <w:top w:val="sing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425" w:type="dxa"/>
            <w:tcBorders>
              <w:top w:val="sing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c>
          <w:tcPr>
            <w:tcW w:w="502" w:type="dxa"/>
            <w:tcBorders>
              <w:top w:val="single" w:sz="4" w:space="0" w:color="000000"/>
              <w:left w:val="double" w:sz="4" w:space="0" w:color="000000"/>
              <w:bottom w:val="single" w:sz="4" w:space="0" w:color="000000"/>
              <w:right w:val="single" w:sz="4" w:space="0" w:color="000000"/>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w:t>
            </w:r>
          </w:p>
        </w:tc>
      </w:tr>
      <w:tr w:rsidR="00920CC3" w:rsidRPr="008B279E" w:rsidTr="00920CC3">
        <w:trPr>
          <w:cantSplit/>
          <w:trHeight w:val="413"/>
          <w:jc w:val="center"/>
        </w:trPr>
        <w:tc>
          <w:tcPr>
            <w:tcW w:w="1168" w:type="dxa"/>
            <w:tcBorders>
              <w:top w:val="double" w:sz="4" w:space="0" w:color="000000"/>
              <w:left w:val="single" w:sz="4" w:space="0" w:color="000000"/>
              <w:bottom w:val="single" w:sz="4" w:space="0" w:color="000000"/>
              <w:right w:val="nil"/>
            </w:tcBorders>
            <w:vAlign w:val="center"/>
            <w:hideMark/>
          </w:tcPr>
          <w:p w:rsidR="00920CC3" w:rsidRPr="008B279E" w:rsidRDefault="00920CC3" w:rsidP="00920CC3">
            <w:pPr>
              <w:jc w:val="center"/>
              <w:rPr>
                <w:bCs/>
                <w:lang w:val="bs-Latn-BA"/>
              </w:rPr>
            </w:pPr>
            <w:r w:rsidRPr="008B279E">
              <w:rPr>
                <w:bCs/>
                <w:sz w:val="22"/>
                <w:szCs w:val="22"/>
                <w:lang w:val="bs-Latn-BA"/>
              </w:rPr>
              <w:t>∑</w:t>
            </w:r>
          </w:p>
        </w:tc>
        <w:tc>
          <w:tcPr>
            <w:tcW w:w="424"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66</w:t>
            </w:r>
          </w:p>
        </w:tc>
        <w:tc>
          <w:tcPr>
            <w:tcW w:w="424"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rPr>
                <w:sz w:val="20"/>
                <w:szCs w:val="20"/>
                <w:lang w:val="bs-Latn-BA"/>
              </w:rPr>
            </w:pPr>
            <w:r w:rsidRPr="008B279E">
              <w:rPr>
                <w:sz w:val="20"/>
                <w:szCs w:val="20"/>
                <w:lang w:val="bs-Latn-BA"/>
              </w:rPr>
              <w:t>64</w:t>
            </w:r>
          </w:p>
        </w:tc>
        <w:tc>
          <w:tcPr>
            <w:tcW w:w="424"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69</w:t>
            </w:r>
          </w:p>
        </w:tc>
        <w:tc>
          <w:tcPr>
            <w:tcW w:w="426"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50</w:t>
            </w:r>
          </w:p>
        </w:tc>
        <w:tc>
          <w:tcPr>
            <w:tcW w:w="425"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42</w:t>
            </w:r>
          </w:p>
        </w:tc>
        <w:tc>
          <w:tcPr>
            <w:tcW w:w="425"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50</w:t>
            </w:r>
          </w:p>
        </w:tc>
        <w:tc>
          <w:tcPr>
            <w:tcW w:w="483"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53</w:t>
            </w:r>
          </w:p>
        </w:tc>
        <w:tc>
          <w:tcPr>
            <w:tcW w:w="509"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41</w:t>
            </w:r>
          </w:p>
        </w:tc>
        <w:tc>
          <w:tcPr>
            <w:tcW w:w="426"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34</w:t>
            </w:r>
          </w:p>
        </w:tc>
        <w:tc>
          <w:tcPr>
            <w:tcW w:w="598" w:type="dxa"/>
            <w:tcBorders>
              <w:top w:val="double" w:sz="4" w:space="0" w:color="000000"/>
              <w:left w:val="doub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469</w:t>
            </w:r>
          </w:p>
        </w:tc>
        <w:tc>
          <w:tcPr>
            <w:tcW w:w="297" w:type="dxa"/>
            <w:tcBorders>
              <w:top w:val="double" w:sz="4" w:space="0" w:color="000000"/>
              <w:left w:val="doub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3</w:t>
            </w:r>
          </w:p>
        </w:tc>
        <w:tc>
          <w:tcPr>
            <w:tcW w:w="412"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3</w:t>
            </w:r>
          </w:p>
        </w:tc>
        <w:tc>
          <w:tcPr>
            <w:tcW w:w="407"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3</w:t>
            </w:r>
          </w:p>
        </w:tc>
        <w:tc>
          <w:tcPr>
            <w:tcW w:w="409"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2</w:t>
            </w:r>
          </w:p>
        </w:tc>
        <w:tc>
          <w:tcPr>
            <w:tcW w:w="410"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2</w:t>
            </w:r>
          </w:p>
        </w:tc>
        <w:tc>
          <w:tcPr>
            <w:tcW w:w="409"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2</w:t>
            </w:r>
          </w:p>
        </w:tc>
        <w:tc>
          <w:tcPr>
            <w:tcW w:w="491"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2</w:t>
            </w:r>
          </w:p>
        </w:tc>
        <w:tc>
          <w:tcPr>
            <w:tcW w:w="601"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2</w:t>
            </w:r>
          </w:p>
        </w:tc>
        <w:tc>
          <w:tcPr>
            <w:tcW w:w="425" w:type="dxa"/>
            <w:tcBorders>
              <w:top w:val="double" w:sz="4" w:space="0" w:color="000000"/>
              <w:left w:val="single" w:sz="4" w:space="0" w:color="000000"/>
              <w:bottom w:val="single" w:sz="4" w:space="0" w:color="000000"/>
              <w:right w:val="nil"/>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2</w:t>
            </w:r>
          </w:p>
        </w:tc>
        <w:tc>
          <w:tcPr>
            <w:tcW w:w="502" w:type="dxa"/>
            <w:tcBorders>
              <w:top w:val="double" w:sz="4" w:space="0" w:color="000000"/>
              <w:left w:val="double" w:sz="4" w:space="0" w:color="000000"/>
              <w:bottom w:val="single" w:sz="4" w:space="0" w:color="000000"/>
              <w:right w:val="single" w:sz="4" w:space="0" w:color="000000"/>
            </w:tcBorders>
            <w:vAlign w:val="center"/>
          </w:tcPr>
          <w:p w:rsidR="00920CC3" w:rsidRPr="008B279E" w:rsidRDefault="00920CC3" w:rsidP="00920CC3">
            <w:pPr>
              <w:snapToGrid w:val="0"/>
              <w:jc w:val="center"/>
              <w:rPr>
                <w:sz w:val="20"/>
                <w:szCs w:val="20"/>
                <w:lang w:val="bs-Latn-BA"/>
              </w:rPr>
            </w:pPr>
            <w:r w:rsidRPr="008B279E">
              <w:rPr>
                <w:sz w:val="20"/>
                <w:szCs w:val="20"/>
                <w:lang w:val="bs-Latn-BA"/>
              </w:rPr>
              <w:t>21</w:t>
            </w:r>
          </w:p>
        </w:tc>
      </w:tr>
    </w:tbl>
    <w:p w:rsidR="00A32EBF" w:rsidRPr="008B279E" w:rsidRDefault="00A32EBF" w:rsidP="002B768C">
      <w:pPr>
        <w:shd w:val="clear" w:color="auto" w:fill="FFFFFF"/>
        <w:jc w:val="both"/>
        <w:rPr>
          <w:sz w:val="22"/>
          <w:szCs w:val="22"/>
          <w:u w:val="single"/>
          <w:lang w:val="bs-Latn-BA"/>
        </w:rPr>
      </w:pPr>
    </w:p>
    <w:p w:rsidR="002B768C" w:rsidRPr="008B279E" w:rsidRDefault="002B768C" w:rsidP="002B768C">
      <w:pPr>
        <w:shd w:val="clear" w:color="auto" w:fill="FFFFFF"/>
        <w:jc w:val="both"/>
        <w:rPr>
          <w:sz w:val="22"/>
          <w:szCs w:val="22"/>
          <w:u w:val="single"/>
          <w:lang w:val="bs-Latn-BA"/>
        </w:rPr>
      </w:pPr>
      <w:r w:rsidRPr="008B279E">
        <w:rPr>
          <w:sz w:val="22"/>
          <w:szCs w:val="22"/>
          <w:u w:val="single"/>
          <w:lang w:val="bs-Latn-BA"/>
        </w:rPr>
        <w:t>Kombinirana odjeljenja</w:t>
      </w:r>
    </w:p>
    <w:p w:rsidR="002B768C" w:rsidRPr="008B279E" w:rsidRDefault="002B768C" w:rsidP="002B768C">
      <w:pPr>
        <w:shd w:val="clear" w:color="auto" w:fill="FFFFFF"/>
        <w:rPr>
          <w:sz w:val="22"/>
          <w:szCs w:val="22"/>
          <w:lang w:val="bs-Latn-BA"/>
        </w:rPr>
      </w:pPr>
      <w:r w:rsidRPr="008B279E">
        <w:rPr>
          <w:sz w:val="22"/>
          <w:szCs w:val="22"/>
          <w:lang w:val="bs-Latn-BA"/>
        </w:rPr>
        <w:t xml:space="preserve">Centralna škola </w:t>
      </w:r>
    </w:p>
    <w:p w:rsidR="002B768C" w:rsidRPr="008B279E" w:rsidRDefault="002B768C" w:rsidP="002B768C">
      <w:pPr>
        <w:shd w:val="clear" w:color="auto" w:fill="FFFFFF"/>
        <w:jc w:val="right"/>
        <w:rPr>
          <w:bCs/>
          <w:sz w:val="22"/>
          <w:szCs w:val="22"/>
          <w:lang w:val="bs-Latn-BA"/>
        </w:rPr>
      </w:pPr>
      <w:r w:rsidRPr="008B279E">
        <w:rPr>
          <w:sz w:val="22"/>
          <w:szCs w:val="22"/>
          <w:lang w:val="bs-Latn-BA"/>
        </w:rPr>
        <w:t>(Tabela 16</w:t>
      </w:r>
      <w:r w:rsidRPr="008B279E">
        <w:rPr>
          <w:sz w:val="22"/>
          <w:szCs w:val="22"/>
        </w:rPr>
        <w:t>.)</w:t>
      </w:r>
    </w:p>
    <w:tbl>
      <w:tblPr>
        <w:tblW w:w="0" w:type="auto"/>
        <w:jc w:val="center"/>
        <w:tblLayout w:type="fixed"/>
        <w:tblLook w:val="0000" w:firstRow="0" w:lastRow="0" w:firstColumn="0" w:lastColumn="0" w:noHBand="0" w:noVBand="0"/>
      </w:tblPr>
      <w:tblGrid>
        <w:gridCol w:w="534"/>
        <w:gridCol w:w="1451"/>
        <w:gridCol w:w="496"/>
        <w:gridCol w:w="496"/>
        <w:gridCol w:w="496"/>
        <w:gridCol w:w="496"/>
        <w:gridCol w:w="496"/>
        <w:gridCol w:w="496"/>
        <w:gridCol w:w="496"/>
        <w:gridCol w:w="605"/>
        <w:gridCol w:w="567"/>
        <w:gridCol w:w="567"/>
        <w:gridCol w:w="2561"/>
      </w:tblGrid>
      <w:tr w:rsidR="008B279E" w:rsidRPr="008B279E" w:rsidTr="002B768C">
        <w:trPr>
          <w:cantSplit/>
          <w:jc w:val="center"/>
        </w:trPr>
        <w:tc>
          <w:tcPr>
            <w:tcW w:w="534" w:type="dxa"/>
            <w:vMerge w:val="restart"/>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jc w:val="center"/>
              <w:rPr>
                <w:bCs/>
                <w:lang w:val="bs-Latn-BA"/>
              </w:rPr>
            </w:pPr>
            <w:r w:rsidRPr="008B279E">
              <w:rPr>
                <w:bCs/>
                <w:sz w:val="22"/>
                <w:szCs w:val="22"/>
                <w:lang w:val="bs-Latn-BA"/>
              </w:rPr>
              <w:t>Red. Br.</w:t>
            </w:r>
          </w:p>
        </w:tc>
        <w:tc>
          <w:tcPr>
            <w:tcW w:w="1451" w:type="dxa"/>
            <w:vMerge w:val="restart"/>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jc w:val="center"/>
              <w:rPr>
                <w:bCs/>
                <w:lang w:val="bs-Latn-BA"/>
              </w:rPr>
            </w:pPr>
            <w:r w:rsidRPr="008B279E">
              <w:rPr>
                <w:bCs/>
                <w:sz w:val="22"/>
                <w:szCs w:val="22"/>
                <w:lang w:val="bs-Latn-BA"/>
              </w:rPr>
              <w:t>KOMBINACIJA</w:t>
            </w:r>
          </w:p>
        </w:tc>
        <w:tc>
          <w:tcPr>
            <w:tcW w:w="5211" w:type="dxa"/>
            <w:gridSpan w:val="10"/>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jc w:val="center"/>
              <w:rPr>
                <w:bCs/>
                <w:lang w:val="bs-Latn-BA"/>
              </w:rPr>
            </w:pPr>
            <w:r w:rsidRPr="008B279E">
              <w:rPr>
                <w:bCs/>
                <w:sz w:val="22"/>
                <w:szCs w:val="22"/>
                <w:lang w:val="bs-Latn-BA"/>
              </w:rPr>
              <w:t>BROJNO STANJE PO RAZREDIMA</w:t>
            </w:r>
          </w:p>
        </w:tc>
        <w:tc>
          <w:tcPr>
            <w:tcW w:w="2561" w:type="dxa"/>
            <w:vMerge w:val="restart"/>
            <w:tcBorders>
              <w:top w:val="single" w:sz="4" w:space="0" w:color="000000"/>
              <w:left w:val="double" w:sz="4" w:space="0" w:color="000000"/>
              <w:bottom w:val="single" w:sz="4" w:space="0" w:color="000000"/>
              <w:right w:val="single" w:sz="4" w:space="0" w:color="000000"/>
            </w:tcBorders>
            <w:shd w:val="clear" w:color="auto" w:fill="auto"/>
            <w:vAlign w:val="center"/>
          </w:tcPr>
          <w:p w:rsidR="002B768C" w:rsidRPr="008B279E" w:rsidRDefault="002B768C" w:rsidP="002B768C">
            <w:pPr>
              <w:jc w:val="center"/>
              <w:rPr>
                <w:bCs/>
                <w:lang w:val="bs-Latn-BA"/>
              </w:rPr>
            </w:pPr>
            <w:r w:rsidRPr="008B279E">
              <w:rPr>
                <w:bCs/>
                <w:sz w:val="22"/>
                <w:szCs w:val="22"/>
                <w:lang w:val="bs-Latn-BA"/>
              </w:rPr>
              <w:t>NASTAVNIK U</w:t>
            </w:r>
          </w:p>
          <w:p w:rsidR="002B768C" w:rsidRPr="008B279E" w:rsidRDefault="002B768C" w:rsidP="002B768C">
            <w:pPr>
              <w:jc w:val="center"/>
            </w:pPr>
            <w:r w:rsidRPr="008B279E">
              <w:rPr>
                <w:bCs/>
                <w:sz w:val="22"/>
                <w:szCs w:val="22"/>
                <w:lang w:val="bs-Latn-BA"/>
              </w:rPr>
              <w:t>ODJELjENjU</w:t>
            </w:r>
          </w:p>
        </w:tc>
      </w:tr>
      <w:tr w:rsidR="008B279E" w:rsidRPr="008B279E" w:rsidTr="002B768C">
        <w:trPr>
          <w:cantSplit/>
          <w:trHeight w:val="313"/>
          <w:jc w:val="center"/>
        </w:trPr>
        <w:tc>
          <w:tcPr>
            <w:tcW w:w="534" w:type="dxa"/>
            <w:vMerge/>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bCs/>
                <w:lang w:val="bs-Latn-BA"/>
              </w:rPr>
            </w:pPr>
          </w:p>
        </w:tc>
        <w:tc>
          <w:tcPr>
            <w:tcW w:w="1451" w:type="dxa"/>
            <w:vMerge/>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bCs/>
                <w:lang w:val="bs-Latn-BA"/>
              </w:rPr>
            </w:pP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I</w:t>
            </w: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II</w:t>
            </w: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III</w:t>
            </w: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IV</w:t>
            </w: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V</w:t>
            </w: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VI</w:t>
            </w: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VII</w:t>
            </w:r>
          </w:p>
        </w:tc>
        <w:tc>
          <w:tcPr>
            <w:tcW w:w="605"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VIII</w:t>
            </w:r>
          </w:p>
        </w:tc>
        <w:tc>
          <w:tcPr>
            <w:tcW w:w="567"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IX</w:t>
            </w:r>
          </w:p>
        </w:tc>
        <w:tc>
          <w:tcPr>
            <w:tcW w:w="567" w:type="dxa"/>
            <w:tcBorders>
              <w:top w:val="single" w:sz="4" w:space="0" w:color="000000"/>
              <w:left w:val="doub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w:t>
            </w:r>
          </w:p>
        </w:tc>
        <w:tc>
          <w:tcPr>
            <w:tcW w:w="2561" w:type="dxa"/>
            <w:vMerge/>
            <w:tcBorders>
              <w:top w:val="single" w:sz="4" w:space="0" w:color="000000"/>
              <w:left w:val="double" w:sz="4" w:space="0" w:color="000000"/>
              <w:bottom w:val="double" w:sz="4" w:space="0" w:color="000000"/>
              <w:right w:val="single" w:sz="4" w:space="0" w:color="000000"/>
            </w:tcBorders>
            <w:shd w:val="clear" w:color="auto" w:fill="auto"/>
            <w:vAlign w:val="center"/>
          </w:tcPr>
          <w:p w:rsidR="002B768C" w:rsidRPr="008B279E" w:rsidRDefault="002B768C" w:rsidP="002B768C">
            <w:pPr>
              <w:snapToGrid w:val="0"/>
              <w:jc w:val="center"/>
              <w:rPr>
                <w:lang w:val="bs-Latn-BA"/>
              </w:rPr>
            </w:pPr>
          </w:p>
        </w:tc>
      </w:tr>
      <w:tr w:rsidR="008B279E" w:rsidRPr="008B279E" w:rsidTr="002B768C">
        <w:trPr>
          <w:trHeight w:val="263"/>
          <w:jc w:val="center"/>
        </w:trPr>
        <w:tc>
          <w:tcPr>
            <w:tcW w:w="534"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jc w:val="center"/>
              <w:rPr>
                <w:bCs/>
                <w:lang w:val="bs-Latn-BA"/>
              </w:rPr>
            </w:pPr>
            <w:r w:rsidRPr="008B279E">
              <w:rPr>
                <w:bCs/>
                <w:sz w:val="22"/>
                <w:szCs w:val="22"/>
                <w:lang w:val="bs-Latn-BA"/>
              </w:rPr>
              <w:t>1.</w:t>
            </w:r>
          </w:p>
        </w:tc>
        <w:tc>
          <w:tcPr>
            <w:tcW w:w="1451"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bCs/>
                <w:lang w:val="bs-Latn-BA"/>
              </w:rPr>
            </w:pPr>
            <w:r w:rsidRPr="008B279E">
              <w:rPr>
                <w:bCs/>
                <w:sz w:val="22"/>
                <w:szCs w:val="22"/>
                <w:lang w:val="bs-Latn-BA"/>
              </w:rPr>
              <w:t>/</w:t>
            </w: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605"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567"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567" w:type="dxa"/>
            <w:tcBorders>
              <w:top w:val="double" w:sz="4" w:space="0" w:color="000000"/>
              <w:left w:val="doub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2561" w:type="dxa"/>
            <w:tcBorders>
              <w:top w:val="double" w:sz="4" w:space="0" w:color="000000"/>
              <w:left w:val="double" w:sz="4" w:space="0" w:color="000000"/>
              <w:bottom w:val="single" w:sz="4" w:space="0" w:color="000000"/>
              <w:right w:val="single" w:sz="4" w:space="0" w:color="000000"/>
            </w:tcBorders>
            <w:shd w:val="clear" w:color="auto" w:fill="auto"/>
            <w:vAlign w:val="center"/>
          </w:tcPr>
          <w:p w:rsidR="002B768C" w:rsidRPr="008B279E" w:rsidRDefault="002B768C" w:rsidP="002B768C">
            <w:pPr>
              <w:snapToGrid w:val="0"/>
              <w:jc w:val="center"/>
              <w:rPr>
                <w:lang w:val="bs-Latn-BA"/>
              </w:rPr>
            </w:pPr>
          </w:p>
        </w:tc>
      </w:tr>
      <w:tr w:rsidR="008B279E" w:rsidRPr="008B279E" w:rsidTr="002B768C">
        <w:trPr>
          <w:trHeight w:val="312"/>
          <w:jc w:val="center"/>
        </w:trPr>
        <w:tc>
          <w:tcPr>
            <w:tcW w:w="534"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jc w:val="center"/>
              <w:rPr>
                <w:bCs/>
                <w:lang w:val="bs-Latn-BA"/>
              </w:rPr>
            </w:pPr>
            <w:r w:rsidRPr="008B279E">
              <w:rPr>
                <w:bCs/>
                <w:sz w:val="22"/>
                <w:szCs w:val="22"/>
                <w:lang w:val="bs-Latn-BA"/>
              </w:rPr>
              <w:t>2.</w:t>
            </w:r>
          </w:p>
        </w:tc>
        <w:tc>
          <w:tcPr>
            <w:tcW w:w="1451"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bCs/>
                <w:lang w:val="bs-Latn-BA"/>
              </w:rPr>
            </w:pPr>
            <w:r w:rsidRPr="008B279E">
              <w:rPr>
                <w:bCs/>
                <w:sz w:val="22"/>
                <w:szCs w:val="22"/>
                <w:lang w:val="bs-Latn-BA"/>
              </w:rPr>
              <w:t>/</w:t>
            </w:r>
          </w:p>
        </w:tc>
        <w:tc>
          <w:tcPr>
            <w:tcW w:w="496"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605"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567" w:type="dxa"/>
            <w:tcBorders>
              <w:top w:val="single" w:sz="4" w:space="0" w:color="000000"/>
              <w:left w:val="doub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2561" w:type="dxa"/>
            <w:tcBorders>
              <w:top w:val="single" w:sz="4" w:space="0" w:color="000000"/>
              <w:left w:val="double" w:sz="4" w:space="0" w:color="000000"/>
              <w:bottom w:val="single" w:sz="4" w:space="0" w:color="000000"/>
              <w:right w:val="single" w:sz="4" w:space="0" w:color="000000"/>
            </w:tcBorders>
            <w:shd w:val="clear" w:color="auto" w:fill="auto"/>
            <w:vAlign w:val="center"/>
          </w:tcPr>
          <w:p w:rsidR="002B768C" w:rsidRPr="008B279E" w:rsidRDefault="002B768C" w:rsidP="002B768C">
            <w:pPr>
              <w:snapToGrid w:val="0"/>
              <w:jc w:val="center"/>
              <w:rPr>
                <w:lang w:val="bs-Latn-BA"/>
              </w:rPr>
            </w:pPr>
          </w:p>
        </w:tc>
      </w:tr>
      <w:tr w:rsidR="008B279E" w:rsidRPr="008B279E" w:rsidTr="002B768C">
        <w:trPr>
          <w:trHeight w:val="218"/>
          <w:jc w:val="center"/>
        </w:trPr>
        <w:tc>
          <w:tcPr>
            <w:tcW w:w="534"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bCs/>
                <w:lang w:val="bs-Latn-BA"/>
              </w:rPr>
            </w:pPr>
            <w:r w:rsidRPr="008B279E">
              <w:rPr>
                <w:bCs/>
                <w:sz w:val="22"/>
                <w:szCs w:val="22"/>
                <w:lang w:val="bs-Latn-BA"/>
              </w:rPr>
              <w:t>...</w:t>
            </w:r>
          </w:p>
        </w:tc>
        <w:tc>
          <w:tcPr>
            <w:tcW w:w="1451"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bCs/>
                <w:lang w:val="bs-Latn-BA"/>
              </w:rPr>
            </w:pPr>
            <w:r w:rsidRPr="008B279E">
              <w:rPr>
                <w:bCs/>
                <w:sz w:val="22"/>
                <w:szCs w:val="22"/>
                <w:lang w:val="bs-Latn-BA"/>
              </w:rPr>
              <w:t>/</w:t>
            </w: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605"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567"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567" w:type="dxa"/>
            <w:tcBorders>
              <w:top w:val="single" w:sz="4" w:space="0" w:color="000000"/>
              <w:left w:val="doub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2561" w:type="dxa"/>
            <w:tcBorders>
              <w:top w:val="single" w:sz="4" w:space="0" w:color="000000"/>
              <w:left w:val="double" w:sz="4" w:space="0" w:color="000000"/>
              <w:bottom w:val="double" w:sz="4" w:space="0" w:color="000000"/>
              <w:right w:val="single" w:sz="4" w:space="0" w:color="000000"/>
            </w:tcBorders>
            <w:shd w:val="clear" w:color="auto" w:fill="auto"/>
            <w:vAlign w:val="center"/>
          </w:tcPr>
          <w:p w:rsidR="002B768C" w:rsidRPr="008B279E" w:rsidRDefault="002B768C" w:rsidP="002B768C">
            <w:pPr>
              <w:snapToGrid w:val="0"/>
              <w:jc w:val="center"/>
              <w:rPr>
                <w:lang w:val="bs-Latn-BA"/>
              </w:rPr>
            </w:pPr>
          </w:p>
        </w:tc>
      </w:tr>
      <w:tr w:rsidR="00A438DF" w:rsidRPr="008B279E" w:rsidTr="002B768C">
        <w:trPr>
          <w:trHeight w:val="265"/>
          <w:jc w:val="center"/>
        </w:trPr>
        <w:tc>
          <w:tcPr>
            <w:tcW w:w="1985" w:type="dxa"/>
            <w:gridSpan w:val="2"/>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jc w:val="right"/>
              <w:rPr>
                <w:bCs/>
                <w:lang w:val="bs-Latn-BA"/>
              </w:rPr>
            </w:pPr>
            <w:r w:rsidRPr="008B279E">
              <w:rPr>
                <w:bCs/>
                <w:sz w:val="22"/>
                <w:szCs w:val="22"/>
                <w:lang w:val="bs-Latn-BA"/>
              </w:rPr>
              <w:t>∑</w:t>
            </w: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bCs/>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605"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567"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567" w:type="dxa"/>
            <w:tcBorders>
              <w:top w:val="double" w:sz="4" w:space="0" w:color="000000"/>
              <w:left w:val="doub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2561" w:type="dxa"/>
            <w:tcBorders>
              <w:top w:val="double" w:sz="4" w:space="0" w:color="000000"/>
              <w:left w:val="double" w:sz="4" w:space="0" w:color="000000"/>
              <w:bottom w:val="single" w:sz="4" w:space="0" w:color="000000"/>
              <w:right w:val="single" w:sz="4" w:space="0" w:color="000000"/>
            </w:tcBorders>
            <w:shd w:val="clear" w:color="auto" w:fill="auto"/>
            <w:vAlign w:val="center"/>
          </w:tcPr>
          <w:p w:rsidR="002B768C" w:rsidRPr="008B279E" w:rsidRDefault="002B768C" w:rsidP="002B768C">
            <w:pPr>
              <w:snapToGrid w:val="0"/>
              <w:jc w:val="center"/>
              <w:rPr>
                <w:lang w:val="bs-Latn-BA"/>
              </w:rPr>
            </w:pPr>
          </w:p>
        </w:tc>
      </w:tr>
    </w:tbl>
    <w:p w:rsidR="002B768C" w:rsidRPr="008B279E" w:rsidRDefault="002B768C" w:rsidP="002B768C">
      <w:pPr>
        <w:shd w:val="clear" w:color="auto" w:fill="FFFFFF"/>
        <w:rPr>
          <w:sz w:val="22"/>
          <w:szCs w:val="22"/>
          <w:lang w:val="bs-Latn-BA"/>
        </w:rPr>
      </w:pPr>
    </w:p>
    <w:p w:rsidR="002B768C" w:rsidRPr="008B279E" w:rsidRDefault="002B768C" w:rsidP="002B768C">
      <w:pPr>
        <w:shd w:val="clear" w:color="auto" w:fill="FFFFFF"/>
        <w:rPr>
          <w:sz w:val="22"/>
          <w:szCs w:val="22"/>
          <w:lang w:val="bs-Latn-BA"/>
        </w:rPr>
      </w:pPr>
      <w:r w:rsidRPr="008B279E">
        <w:rPr>
          <w:sz w:val="22"/>
          <w:szCs w:val="22"/>
          <w:lang w:val="bs-Latn-BA"/>
        </w:rPr>
        <w:t>Područna škola ___________/___________________</w:t>
      </w:r>
    </w:p>
    <w:p w:rsidR="002B768C" w:rsidRPr="008B279E" w:rsidRDefault="002B768C" w:rsidP="002B768C">
      <w:pPr>
        <w:shd w:val="clear" w:color="auto" w:fill="FFFFFF"/>
        <w:jc w:val="right"/>
        <w:rPr>
          <w:sz w:val="22"/>
          <w:szCs w:val="22"/>
          <w:lang w:val="bs-Latn-BA"/>
        </w:rPr>
      </w:pPr>
    </w:p>
    <w:p w:rsidR="00C86E67" w:rsidRPr="008B279E" w:rsidRDefault="00C86E67" w:rsidP="002B768C">
      <w:pPr>
        <w:shd w:val="clear" w:color="auto" w:fill="FFFFFF"/>
        <w:jc w:val="right"/>
        <w:rPr>
          <w:sz w:val="22"/>
          <w:szCs w:val="22"/>
          <w:lang w:val="bs-Latn-BA"/>
        </w:rPr>
      </w:pPr>
    </w:p>
    <w:p w:rsidR="00C86E67" w:rsidRPr="008B279E" w:rsidRDefault="00C86E67" w:rsidP="002B768C">
      <w:pPr>
        <w:shd w:val="clear" w:color="auto" w:fill="FFFFFF"/>
        <w:jc w:val="right"/>
        <w:rPr>
          <w:sz w:val="22"/>
          <w:szCs w:val="22"/>
          <w:lang w:val="bs-Latn-BA"/>
        </w:rPr>
      </w:pPr>
    </w:p>
    <w:p w:rsidR="00694A4D" w:rsidRPr="008B279E" w:rsidRDefault="00694A4D" w:rsidP="002B768C">
      <w:pPr>
        <w:shd w:val="clear" w:color="auto" w:fill="FFFFFF"/>
        <w:jc w:val="right"/>
        <w:rPr>
          <w:sz w:val="22"/>
          <w:szCs w:val="22"/>
          <w:lang w:val="bs-Latn-BA"/>
        </w:rPr>
      </w:pPr>
    </w:p>
    <w:p w:rsidR="002B768C" w:rsidRPr="008B279E" w:rsidRDefault="002B768C" w:rsidP="002B768C">
      <w:pPr>
        <w:shd w:val="clear" w:color="auto" w:fill="FFFFFF"/>
        <w:jc w:val="right"/>
        <w:rPr>
          <w:b/>
          <w:bCs/>
          <w:sz w:val="22"/>
          <w:szCs w:val="22"/>
          <w:lang w:val="bs-Latn-BA"/>
        </w:rPr>
      </w:pPr>
      <w:r w:rsidRPr="008B279E">
        <w:rPr>
          <w:sz w:val="22"/>
          <w:szCs w:val="22"/>
          <w:lang w:val="bs-Latn-BA"/>
        </w:rPr>
        <w:lastRenderedPageBreak/>
        <w:t xml:space="preserve"> (Tabela 16a.</w:t>
      </w:r>
      <w:r w:rsidRPr="008B279E">
        <w:rPr>
          <w:sz w:val="22"/>
          <w:szCs w:val="22"/>
        </w:rPr>
        <w:t>)</w:t>
      </w:r>
    </w:p>
    <w:tbl>
      <w:tblPr>
        <w:tblW w:w="0" w:type="auto"/>
        <w:jc w:val="center"/>
        <w:tblLayout w:type="fixed"/>
        <w:tblLook w:val="0000" w:firstRow="0" w:lastRow="0" w:firstColumn="0" w:lastColumn="0" w:noHBand="0" w:noVBand="0"/>
      </w:tblPr>
      <w:tblGrid>
        <w:gridCol w:w="534"/>
        <w:gridCol w:w="1451"/>
        <w:gridCol w:w="496"/>
        <w:gridCol w:w="496"/>
        <w:gridCol w:w="496"/>
        <w:gridCol w:w="496"/>
        <w:gridCol w:w="496"/>
        <w:gridCol w:w="496"/>
        <w:gridCol w:w="496"/>
        <w:gridCol w:w="605"/>
        <w:gridCol w:w="567"/>
        <w:gridCol w:w="567"/>
        <w:gridCol w:w="2561"/>
      </w:tblGrid>
      <w:tr w:rsidR="008B279E" w:rsidRPr="008B279E" w:rsidTr="002B768C">
        <w:trPr>
          <w:cantSplit/>
          <w:jc w:val="center"/>
        </w:trPr>
        <w:tc>
          <w:tcPr>
            <w:tcW w:w="534" w:type="dxa"/>
            <w:vMerge w:val="restart"/>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jc w:val="center"/>
              <w:rPr>
                <w:bCs/>
                <w:lang w:val="bs-Latn-BA"/>
              </w:rPr>
            </w:pPr>
            <w:r w:rsidRPr="008B279E">
              <w:rPr>
                <w:bCs/>
                <w:sz w:val="22"/>
                <w:szCs w:val="22"/>
                <w:lang w:val="bs-Latn-BA"/>
              </w:rPr>
              <w:t>Red. br.</w:t>
            </w:r>
          </w:p>
        </w:tc>
        <w:tc>
          <w:tcPr>
            <w:tcW w:w="1451" w:type="dxa"/>
            <w:vMerge w:val="restart"/>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jc w:val="center"/>
              <w:rPr>
                <w:bCs/>
                <w:lang w:val="bs-Latn-BA"/>
              </w:rPr>
            </w:pPr>
            <w:r w:rsidRPr="008B279E">
              <w:rPr>
                <w:bCs/>
                <w:sz w:val="22"/>
                <w:szCs w:val="22"/>
                <w:lang w:val="bs-Latn-BA"/>
              </w:rPr>
              <w:t>KOMBINACIJA</w:t>
            </w:r>
          </w:p>
        </w:tc>
        <w:tc>
          <w:tcPr>
            <w:tcW w:w="5211" w:type="dxa"/>
            <w:gridSpan w:val="10"/>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jc w:val="center"/>
              <w:rPr>
                <w:bCs/>
                <w:lang w:val="bs-Latn-BA"/>
              </w:rPr>
            </w:pPr>
            <w:r w:rsidRPr="008B279E">
              <w:rPr>
                <w:bCs/>
                <w:sz w:val="22"/>
                <w:szCs w:val="22"/>
                <w:lang w:val="bs-Latn-BA"/>
              </w:rPr>
              <w:t>BROJNO STANJE PO RAZREDIMA</w:t>
            </w:r>
          </w:p>
        </w:tc>
        <w:tc>
          <w:tcPr>
            <w:tcW w:w="2561" w:type="dxa"/>
            <w:vMerge w:val="restart"/>
            <w:tcBorders>
              <w:top w:val="single" w:sz="4" w:space="0" w:color="000000"/>
              <w:left w:val="double" w:sz="4" w:space="0" w:color="000000"/>
              <w:bottom w:val="single" w:sz="4" w:space="0" w:color="000000"/>
              <w:right w:val="single" w:sz="4" w:space="0" w:color="000000"/>
            </w:tcBorders>
            <w:shd w:val="clear" w:color="auto" w:fill="auto"/>
            <w:vAlign w:val="center"/>
          </w:tcPr>
          <w:p w:rsidR="002B768C" w:rsidRPr="008B279E" w:rsidRDefault="002B768C" w:rsidP="002B768C">
            <w:pPr>
              <w:jc w:val="center"/>
              <w:rPr>
                <w:bCs/>
                <w:lang w:val="bs-Latn-BA"/>
              </w:rPr>
            </w:pPr>
            <w:r w:rsidRPr="008B279E">
              <w:rPr>
                <w:bCs/>
                <w:sz w:val="22"/>
                <w:szCs w:val="22"/>
                <w:lang w:val="bs-Latn-BA"/>
              </w:rPr>
              <w:t>NASTAVNIK U</w:t>
            </w:r>
          </w:p>
          <w:p w:rsidR="002B768C" w:rsidRPr="008B279E" w:rsidRDefault="002B768C" w:rsidP="002B768C">
            <w:pPr>
              <w:jc w:val="center"/>
            </w:pPr>
            <w:r w:rsidRPr="008B279E">
              <w:rPr>
                <w:bCs/>
                <w:sz w:val="22"/>
                <w:szCs w:val="22"/>
                <w:lang w:val="bs-Latn-BA"/>
              </w:rPr>
              <w:t>ODJELjENjU</w:t>
            </w:r>
          </w:p>
        </w:tc>
      </w:tr>
      <w:tr w:rsidR="008B279E" w:rsidRPr="008B279E" w:rsidTr="002B768C">
        <w:trPr>
          <w:cantSplit/>
          <w:trHeight w:val="313"/>
          <w:jc w:val="center"/>
        </w:trPr>
        <w:tc>
          <w:tcPr>
            <w:tcW w:w="534" w:type="dxa"/>
            <w:vMerge/>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bCs/>
                <w:lang w:val="bs-Latn-BA"/>
              </w:rPr>
            </w:pPr>
          </w:p>
        </w:tc>
        <w:tc>
          <w:tcPr>
            <w:tcW w:w="1451" w:type="dxa"/>
            <w:vMerge/>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bCs/>
                <w:lang w:val="bs-Latn-BA"/>
              </w:rPr>
            </w:pP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I</w:t>
            </w: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II</w:t>
            </w: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III</w:t>
            </w: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IV</w:t>
            </w: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V</w:t>
            </w: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VI</w:t>
            </w: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VII</w:t>
            </w:r>
          </w:p>
        </w:tc>
        <w:tc>
          <w:tcPr>
            <w:tcW w:w="605"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VIII</w:t>
            </w:r>
          </w:p>
        </w:tc>
        <w:tc>
          <w:tcPr>
            <w:tcW w:w="567"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IX</w:t>
            </w:r>
          </w:p>
        </w:tc>
        <w:tc>
          <w:tcPr>
            <w:tcW w:w="567" w:type="dxa"/>
            <w:tcBorders>
              <w:top w:val="single" w:sz="4" w:space="0" w:color="000000"/>
              <w:left w:val="double" w:sz="4" w:space="0" w:color="000000"/>
              <w:bottom w:val="double" w:sz="4" w:space="0" w:color="000000"/>
            </w:tcBorders>
            <w:shd w:val="clear" w:color="auto" w:fill="auto"/>
            <w:vAlign w:val="center"/>
          </w:tcPr>
          <w:p w:rsidR="002B768C" w:rsidRPr="008B279E" w:rsidRDefault="002B768C" w:rsidP="002B768C">
            <w:pPr>
              <w:jc w:val="center"/>
              <w:rPr>
                <w:lang w:val="bs-Latn-BA"/>
              </w:rPr>
            </w:pPr>
            <w:r w:rsidRPr="008B279E">
              <w:rPr>
                <w:sz w:val="22"/>
                <w:szCs w:val="22"/>
                <w:lang w:val="bs-Latn-BA"/>
              </w:rPr>
              <w:t>∑</w:t>
            </w:r>
          </w:p>
        </w:tc>
        <w:tc>
          <w:tcPr>
            <w:tcW w:w="2561" w:type="dxa"/>
            <w:vMerge/>
            <w:tcBorders>
              <w:top w:val="single" w:sz="4" w:space="0" w:color="000000"/>
              <w:left w:val="double" w:sz="4" w:space="0" w:color="000000"/>
              <w:bottom w:val="double" w:sz="4" w:space="0" w:color="000000"/>
              <w:right w:val="single" w:sz="4" w:space="0" w:color="000000"/>
            </w:tcBorders>
            <w:shd w:val="clear" w:color="auto" w:fill="auto"/>
            <w:vAlign w:val="center"/>
          </w:tcPr>
          <w:p w:rsidR="002B768C" w:rsidRPr="008B279E" w:rsidRDefault="002B768C" w:rsidP="002B768C">
            <w:pPr>
              <w:snapToGrid w:val="0"/>
              <w:jc w:val="center"/>
              <w:rPr>
                <w:lang w:val="bs-Latn-BA"/>
              </w:rPr>
            </w:pPr>
          </w:p>
        </w:tc>
      </w:tr>
      <w:tr w:rsidR="008B279E" w:rsidRPr="008B279E" w:rsidTr="002B768C">
        <w:trPr>
          <w:trHeight w:val="263"/>
          <w:jc w:val="center"/>
        </w:trPr>
        <w:tc>
          <w:tcPr>
            <w:tcW w:w="534"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jc w:val="center"/>
              <w:rPr>
                <w:bCs/>
                <w:lang w:val="bs-Latn-BA"/>
              </w:rPr>
            </w:pPr>
            <w:r w:rsidRPr="008B279E">
              <w:rPr>
                <w:bCs/>
                <w:sz w:val="22"/>
                <w:szCs w:val="22"/>
                <w:lang w:val="bs-Latn-BA"/>
              </w:rPr>
              <w:t>1.</w:t>
            </w:r>
          </w:p>
        </w:tc>
        <w:tc>
          <w:tcPr>
            <w:tcW w:w="1451"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bCs/>
                <w:lang w:val="bs-Latn-BA"/>
              </w:rPr>
            </w:pPr>
            <w:r w:rsidRPr="008B279E">
              <w:rPr>
                <w:bCs/>
                <w:sz w:val="22"/>
                <w:szCs w:val="22"/>
                <w:lang w:val="bs-Latn-BA"/>
              </w:rPr>
              <w:t>/</w:t>
            </w: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605"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567"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567" w:type="dxa"/>
            <w:tcBorders>
              <w:top w:val="double" w:sz="4" w:space="0" w:color="000000"/>
              <w:left w:val="doub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2561" w:type="dxa"/>
            <w:tcBorders>
              <w:top w:val="double" w:sz="4" w:space="0" w:color="000000"/>
              <w:left w:val="double" w:sz="4" w:space="0" w:color="000000"/>
              <w:bottom w:val="single" w:sz="4" w:space="0" w:color="000000"/>
              <w:right w:val="single" w:sz="4" w:space="0" w:color="000000"/>
            </w:tcBorders>
            <w:shd w:val="clear" w:color="auto" w:fill="auto"/>
            <w:vAlign w:val="center"/>
          </w:tcPr>
          <w:p w:rsidR="002B768C" w:rsidRPr="008B279E" w:rsidRDefault="002B768C" w:rsidP="002B768C">
            <w:pPr>
              <w:snapToGrid w:val="0"/>
              <w:jc w:val="center"/>
              <w:rPr>
                <w:lang w:val="bs-Latn-BA"/>
              </w:rPr>
            </w:pPr>
          </w:p>
        </w:tc>
      </w:tr>
      <w:tr w:rsidR="008B279E" w:rsidRPr="008B279E" w:rsidTr="002B768C">
        <w:trPr>
          <w:trHeight w:val="312"/>
          <w:jc w:val="center"/>
        </w:trPr>
        <w:tc>
          <w:tcPr>
            <w:tcW w:w="534"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jc w:val="center"/>
              <w:rPr>
                <w:bCs/>
                <w:lang w:val="bs-Latn-BA"/>
              </w:rPr>
            </w:pPr>
            <w:r w:rsidRPr="008B279E">
              <w:rPr>
                <w:bCs/>
                <w:sz w:val="22"/>
                <w:szCs w:val="22"/>
                <w:lang w:val="bs-Latn-BA"/>
              </w:rPr>
              <w:t>2.</w:t>
            </w:r>
          </w:p>
        </w:tc>
        <w:tc>
          <w:tcPr>
            <w:tcW w:w="1451"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bCs/>
                <w:lang w:val="bs-Latn-BA"/>
              </w:rPr>
            </w:pPr>
            <w:r w:rsidRPr="008B279E">
              <w:rPr>
                <w:bCs/>
                <w:sz w:val="22"/>
                <w:szCs w:val="22"/>
                <w:lang w:val="bs-Latn-BA"/>
              </w:rPr>
              <w:t>/</w:t>
            </w:r>
          </w:p>
        </w:tc>
        <w:tc>
          <w:tcPr>
            <w:tcW w:w="496"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605"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567" w:type="dxa"/>
            <w:tcBorders>
              <w:top w:val="single" w:sz="4" w:space="0" w:color="000000"/>
              <w:left w:val="doub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2561" w:type="dxa"/>
            <w:tcBorders>
              <w:top w:val="single" w:sz="4" w:space="0" w:color="000000"/>
              <w:left w:val="double" w:sz="4" w:space="0" w:color="000000"/>
              <w:bottom w:val="single" w:sz="4" w:space="0" w:color="000000"/>
              <w:right w:val="single" w:sz="4" w:space="0" w:color="000000"/>
            </w:tcBorders>
            <w:shd w:val="clear" w:color="auto" w:fill="auto"/>
            <w:vAlign w:val="center"/>
          </w:tcPr>
          <w:p w:rsidR="002B768C" w:rsidRPr="008B279E" w:rsidRDefault="002B768C" w:rsidP="002B768C">
            <w:pPr>
              <w:snapToGrid w:val="0"/>
              <w:jc w:val="center"/>
              <w:rPr>
                <w:lang w:val="bs-Latn-BA"/>
              </w:rPr>
            </w:pPr>
          </w:p>
        </w:tc>
      </w:tr>
      <w:tr w:rsidR="008B279E" w:rsidRPr="008B279E" w:rsidTr="002B768C">
        <w:trPr>
          <w:trHeight w:val="218"/>
          <w:jc w:val="center"/>
        </w:trPr>
        <w:tc>
          <w:tcPr>
            <w:tcW w:w="534"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bCs/>
                <w:lang w:val="bs-Latn-BA"/>
              </w:rPr>
            </w:pPr>
            <w:r w:rsidRPr="008B279E">
              <w:rPr>
                <w:bCs/>
                <w:sz w:val="22"/>
                <w:szCs w:val="22"/>
                <w:lang w:val="bs-Latn-BA"/>
              </w:rPr>
              <w:t>...</w:t>
            </w:r>
          </w:p>
        </w:tc>
        <w:tc>
          <w:tcPr>
            <w:tcW w:w="1451"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bCs/>
                <w:lang w:val="bs-Latn-BA"/>
              </w:rPr>
            </w:pPr>
            <w:r w:rsidRPr="008B279E">
              <w:rPr>
                <w:bCs/>
                <w:sz w:val="22"/>
                <w:szCs w:val="22"/>
                <w:lang w:val="bs-Latn-BA"/>
              </w:rPr>
              <w:t>/</w:t>
            </w: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605"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567"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567" w:type="dxa"/>
            <w:tcBorders>
              <w:top w:val="single" w:sz="4" w:space="0" w:color="000000"/>
              <w:left w:val="double" w:sz="4" w:space="0" w:color="000000"/>
              <w:bottom w:val="double" w:sz="4" w:space="0" w:color="000000"/>
            </w:tcBorders>
            <w:shd w:val="clear" w:color="auto" w:fill="auto"/>
            <w:vAlign w:val="center"/>
          </w:tcPr>
          <w:p w:rsidR="002B768C" w:rsidRPr="008B279E" w:rsidRDefault="002B768C" w:rsidP="002B768C">
            <w:pPr>
              <w:snapToGrid w:val="0"/>
              <w:jc w:val="center"/>
              <w:rPr>
                <w:lang w:val="bs-Latn-BA"/>
              </w:rPr>
            </w:pPr>
          </w:p>
        </w:tc>
        <w:tc>
          <w:tcPr>
            <w:tcW w:w="2561" w:type="dxa"/>
            <w:tcBorders>
              <w:top w:val="single" w:sz="4" w:space="0" w:color="000000"/>
              <w:left w:val="double" w:sz="4" w:space="0" w:color="000000"/>
              <w:bottom w:val="double" w:sz="4" w:space="0" w:color="000000"/>
              <w:right w:val="single" w:sz="4" w:space="0" w:color="000000"/>
            </w:tcBorders>
            <w:shd w:val="clear" w:color="auto" w:fill="auto"/>
            <w:vAlign w:val="center"/>
          </w:tcPr>
          <w:p w:rsidR="002B768C" w:rsidRPr="008B279E" w:rsidRDefault="002B768C" w:rsidP="002B768C">
            <w:pPr>
              <w:snapToGrid w:val="0"/>
              <w:jc w:val="center"/>
              <w:rPr>
                <w:lang w:val="bs-Latn-BA"/>
              </w:rPr>
            </w:pPr>
          </w:p>
        </w:tc>
      </w:tr>
      <w:tr w:rsidR="002B768C" w:rsidRPr="008B279E" w:rsidTr="002B768C">
        <w:trPr>
          <w:trHeight w:val="265"/>
          <w:jc w:val="center"/>
        </w:trPr>
        <w:tc>
          <w:tcPr>
            <w:tcW w:w="1985" w:type="dxa"/>
            <w:gridSpan w:val="2"/>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jc w:val="right"/>
              <w:rPr>
                <w:bCs/>
                <w:lang w:val="bs-Latn-BA"/>
              </w:rPr>
            </w:pPr>
            <w:r w:rsidRPr="008B279E">
              <w:rPr>
                <w:bCs/>
                <w:sz w:val="22"/>
                <w:szCs w:val="22"/>
                <w:lang w:val="bs-Latn-BA"/>
              </w:rPr>
              <w:t>∑</w:t>
            </w: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bCs/>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49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605"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567"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567" w:type="dxa"/>
            <w:tcBorders>
              <w:top w:val="double" w:sz="4" w:space="0" w:color="000000"/>
              <w:left w:val="double" w:sz="4" w:space="0" w:color="000000"/>
              <w:bottom w:val="single" w:sz="4" w:space="0" w:color="000000"/>
            </w:tcBorders>
            <w:shd w:val="clear" w:color="auto" w:fill="auto"/>
            <w:vAlign w:val="center"/>
          </w:tcPr>
          <w:p w:rsidR="002B768C" w:rsidRPr="008B279E" w:rsidRDefault="002B768C" w:rsidP="002B768C">
            <w:pPr>
              <w:snapToGrid w:val="0"/>
              <w:jc w:val="center"/>
              <w:rPr>
                <w:lang w:val="bs-Latn-BA"/>
              </w:rPr>
            </w:pPr>
          </w:p>
        </w:tc>
        <w:tc>
          <w:tcPr>
            <w:tcW w:w="2561" w:type="dxa"/>
            <w:tcBorders>
              <w:top w:val="double" w:sz="4" w:space="0" w:color="000000"/>
              <w:left w:val="double" w:sz="4" w:space="0" w:color="000000"/>
              <w:bottom w:val="single" w:sz="4" w:space="0" w:color="000000"/>
              <w:right w:val="single" w:sz="4" w:space="0" w:color="000000"/>
            </w:tcBorders>
            <w:shd w:val="clear" w:color="auto" w:fill="auto"/>
            <w:vAlign w:val="center"/>
          </w:tcPr>
          <w:p w:rsidR="002B768C" w:rsidRPr="008B279E" w:rsidRDefault="002B768C" w:rsidP="002B768C">
            <w:pPr>
              <w:snapToGrid w:val="0"/>
              <w:jc w:val="center"/>
              <w:rPr>
                <w:lang w:val="bs-Latn-BA"/>
              </w:rPr>
            </w:pPr>
          </w:p>
        </w:tc>
      </w:tr>
    </w:tbl>
    <w:p w:rsidR="00B671B3" w:rsidRPr="008B279E" w:rsidRDefault="00B671B3" w:rsidP="00EA20BC">
      <w:pPr>
        <w:shd w:val="clear" w:color="auto" w:fill="FFFFFF"/>
        <w:jc w:val="both"/>
        <w:rPr>
          <w:sz w:val="22"/>
          <w:szCs w:val="22"/>
          <w:lang w:val="bs-Latn-BA"/>
        </w:rPr>
      </w:pPr>
    </w:p>
    <w:p w:rsidR="002B768C" w:rsidRPr="008B279E" w:rsidRDefault="002B768C" w:rsidP="002B768C">
      <w:pPr>
        <w:shd w:val="clear" w:color="auto" w:fill="FFFFFF"/>
        <w:ind w:left="-142"/>
        <w:jc w:val="both"/>
        <w:rPr>
          <w:sz w:val="22"/>
          <w:szCs w:val="22"/>
        </w:rPr>
      </w:pPr>
      <w:r w:rsidRPr="008B279E">
        <w:rPr>
          <w:sz w:val="22"/>
          <w:szCs w:val="22"/>
          <w:lang w:val="bs-Latn-BA"/>
        </w:rPr>
        <w:t>4.3.Učenici s teškoćama</w:t>
      </w:r>
      <w:r w:rsidRPr="008B279E">
        <w:rPr>
          <w:sz w:val="22"/>
          <w:szCs w:val="22"/>
        </w:rPr>
        <w:t xml:space="preserve"> na kraju</w:t>
      </w:r>
      <w:r w:rsidR="00920CC3" w:rsidRPr="008B279E">
        <w:rPr>
          <w:sz w:val="22"/>
          <w:szCs w:val="22"/>
        </w:rPr>
        <w:t xml:space="preserve"> I polugodišta školske 2020/21</w:t>
      </w:r>
      <w:r w:rsidR="008E5199" w:rsidRPr="008B279E">
        <w:rPr>
          <w:sz w:val="22"/>
          <w:szCs w:val="22"/>
        </w:rPr>
        <w:t xml:space="preserve">.godine </w:t>
      </w:r>
    </w:p>
    <w:p w:rsidR="00EA20BC" w:rsidRPr="008B279E" w:rsidRDefault="00C86E67" w:rsidP="00EA20BC">
      <w:pPr>
        <w:shd w:val="clear" w:color="auto" w:fill="FFFFFF"/>
        <w:jc w:val="right"/>
        <w:rPr>
          <w:sz w:val="22"/>
          <w:szCs w:val="22"/>
          <w:lang w:val="bs-Latn-BA"/>
        </w:rPr>
      </w:pPr>
      <w:r w:rsidRPr="008B279E">
        <w:rPr>
          <w:sz w:val="22"/>
          <w:szCs w:val="22"/>
          <w:lang w:val="bs-Latn-BA"/>
        </w:rPr>
        <w:t xml:space="preserve"> </w:t>
      </w:r>
      <w:r w:rsidR="00EA20BC" w:rsidRPr="008B279E">
        <w:rPr>
          <w:sz w:val="22"/>
          <w:szCs w:val="22"/>
          <w:lang w:val="bs-Latn-BA"/>
        </w:rPr>
        <w:t>(Tabela 17.)</w:t>
      </w:r>
    </w:p>
    <w:tbl>
      <w:tblPr>
        <w:tblW w:w="9976" w:type="dxa"/>
        <w:jc w:val="center"/>
        <w:tblLayout w:type="fixed"/>
        <w:tblLook w:val="0000" w:firstRow="0" w:lastRow="0" w:firstColumn="0" w:lastColumn="0" w:noHBand="0" w:noVBand="0"/>
      </w:tblPr>
      <w:tblGrid>
        <w:gridCol w:w="889"/>
        <w:gridCol w:w="425"/>
        <w:gridCol w:w="3544"/>
        <w:gridCol w:w="567"/>
        <w:gridCol w:w="567"/>
        <w:gridCol w:w="992"/>
        <w:gridCol w:w="2992"/>
      </w:tblGrid>
      <w:tr w:rsidR="008B279E" w:rsidRPr="008B279E" w:rsidTr="00920CC3">
        <w:trPr>
          <w:cantSplit/>
          <w:trHeight w:val="742"/>
          <w:jc w:val="center"/>
        </w:trPr>
        <w:tc>
          <w:tcPr>
            <w:tcW w:w="4858" w:type="dxa"/>
            <w:gridSpan w:val="3"/>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bCs/>
                <w:sz w:val="20"/>
                <w:szCs w:val="20"/>
                <w:lang w:val="bs-Latn-BA"/>
              </w:rPr>
            </w:pPr>
            <w:r w:rsidRPr="008B279E">
              <w:rPr>
                <w:bCs/>
                <w:sz w:val="20"/>
                <w:szCs w:val="20"/>
                <w:lang w:val="bs-Latn-BA"/>
              </w:rPr>
              <w:t>VRSTA POSEBNE POTREBE PREMA ORIJENTACIJSKOJ LISTI VRSTA I STUPNjEVA ODGOJNO OBRAZOVNIH POTREBA</w:t>
            </w:r>
          </w:p>
        </w:tc>
        <w:tc>
          <w:tcPr>
            <w:tcW w:w="567" w:type="dxa"/>
            <w:tcBorders>
              <w:top w:val="single" w:sz="4" w:space="0" w:color="000000"/>
              <w:left w:val="single" w:sz="4" w:space="0" w:color="000000"/>
              <w:bottom w:val="double" w:sz="4" w:space="0" w:color="000000"/>
            </w:tcBorders>
            <w:shd w:val="clear" w:color="auto" w:fill="auto"/>
            <w:textDirection w:val="btLr"/>
            <w:vAlign w:val="center"/>
          </w:tcPr>
          <w:p w:rsidR="00920CC3" w:rsidRPr="008B279E" w:rsidRDefault="00920CC3" w:rsidP="00920CC3">
            <w:pPr>
              <w:ind w:right="113"/>
              <w:jc w:val="center"/>
              <w:rPr>
                <w:bCs/>
                <w:sz w:val="20"/>
                <w:szCs w:val="20"/>
                <w:lang w:val="bs-Latn-BA"/>
              </w:rPr>
            </w:pPr>
            <w:r w:rsidRPr="008B279E">
              <w:rPr>
                <w:bCs/>
                <w:sz w:val="20"/>
                <w:szCs w:val="20"/>
                <w:lang w:val="bs-Latn-BA"/>
              </w:rPr>
              <w:t>RAZRED</w:t>
            </w:r>
          </w:p>
        </w:tc>
        <w:tc>
          <w:tcPr>
            <w:tcW w:w="567" w:type="dxa"/>
            <w:tcBorders>
              <w:top w:val="single" w:sz="4" w:space="0" w:color="000000"/>
              <w:left w:val="single" w:sz="4" w:space="0" w:color="000000"/>
              <w:bottom w:val="double" w:sz="4" w:space="0" w:color="000000"/>
            </w:tcBorders>
            <w:shd w:val="clear" w:color="auto" w:fill="auto"/>
            <w:textDirection w:val="btLr"/>
            <w:vAlign w:val="center"/>
          </w:tcPr>
          <w:p w:rsidR="00920CC3" w:rsidRPr="008B279E" w:rsidRDefault="00920CC3" w:rsidP="00920CC3">
            <w:pPr>
              <w:ind w:right="113"/>
              <w:jc w:val="center"/>
              <w:rPr>
                <w:bCs/>
                <w:sz w:val="20"/>
                <w:szCs w:val="20"/>
                <w:lang w:val="bs-Latn-BA"/>
              </w:rPr>
            </w:pPr>
            <w:r w:rsidRPr="008B279E">
              <w:rPr>
                <w:bCs/>
                <w:sz w:val="20"/>
                <w:szCs w:val="20"/>
                <w:lang w:val="bs-Latn-BA"/>
              </w:rPr>
              <w:t>BROJ UČENIKA</w:t>
            </w:r>
          </w:p>
        </w:tc>
        <w:tc>
          <w:tcPr>
            <w:tcW w:w="992"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bCs/>
                <w:sz w:val="20"/>
                <w:szCs w:val="20"/>
                <w:lang w:val="bs-Latn-BA"/>
              </w:rPr>
            </w:pPr>
            <w:r w:rsidRPr="008B279E">
              <w:rPr>
                <w:bCs/>
                <w:sz w:val="20"/>
                <w:szCs w:val="20"/>
                <w:lang w:val="bs-Latn-BA"/>
              </w:rPr>
              <w:t>Ko i na osnovu čega je utvrdio posebnu potrebu</w:t>
            </w:r>
          </w:p>
        </w:tc>
        <w:tc>
          <w:tcPr>
            <w:tcW w:w="2992" w:type="dxa"/>
            <w:tcBorders>
              <w:top w:val="single" w:sz="4" w:space="0" w:color="000000"/>
              <w:left w:val="single" w:sz="4" w:space="0" w:color="000000"/>
              <w:bottom w:val="double" w:sz="4" w:space="0" w:color="000000"/>
              <w:right w:val="single" w:sz="4" w:space="0" w:color="000000"/>
            </w:tcBorders>
            <w:shd w:val="clear" w:color="auto" w:fill="auto"/>
            <w:vAlign w:val="center"/>
          </w:tcPr>
          <w:p w:rsidR="00920CC3" w:rsidRPr="008B279E" w:rsidRDefault="00920CC3" w:rsidP="00920CC3">
            <w:pPr>
              <w:jc w:val="center"/>
              <w:rPr>
                <w:sz w:val="20"/>
                <w:szCs w:val="20"/>
              </w:rPr>
            </w:pPr>
            <w:r w:rsidRPr="008B279E">
              <w:rPr>
                <w:bCs/>
                <w:sz w:val="20"/>
                <w:szCs w:val="20"/>
                <w:lang w:val="bs-Latn-BA"/>
              </w:rPr>
              <w:t>NAČIN ORGANIZACIJE RADA</w:t>
            </w:r>
          </w:p>
        </w:tc>
      </w:tr>
      <w:tr w:rsidR="008B279E" w:rsidRPr="008B279E" w:rsidTr="00920CC3">
        <w:trPr>
          <w:cantSplit/>
          <w:trHeight w:val="164"/>
          <w:jc w:val="center"/>
        </w:trPr>
        <w:tc>
          <w:tcPr>
            <w:tcW w:w="889" w:type="dxa"/>
            <w:vMerge w:val="restart"/>
            <w:tcBorders>
              <w:top w:val="doub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ind w:right="113"/>
              <w:jc w:val="center"/>
              <w:rPr>
                <w:b/>
                <w:bCs/>
                <w:lang w:val="bs-Latn-BA"/>
              </w:rPr>
            </w:pPr>
            <w:r w:rsidRPr="008B279E">
              <w:rPr>
                <w:bCs/>
                <w:sz w:val="22"/>
                <w:szCs w:val="22"/>
                <w:lang w:val="bs-Latn-BA"/>
              </w:rPr>
              <w:t>OŠTEĆENjE SLUHA</w:t>
            </w:r>
          </w:p>
          <w:p w:rsidR="00920CC3" w:rsidRPr="008B279E" w:rsidRDefault="00920CC3" w:rsidP="00920CC3">
            <w:pPr>
              <w:ind w:right="113"/>
              <w:jc w:val="center"/>
              <w:rPr>
                <w:b/>
                <w:bCs/>
                <w:lang w:val="bs-Latn-BA"/>
              </w:rPr>
            </w:pPr>
          </w:p>
        </w:tc>
        <w:tc>
          <w:tcPr>
            <w:tcW w:w="425"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a)</w:t>
            </w:r>
          </w:p>
        </w:tc>
        <w:tc>
          <w:tcPr>
            <w:tcW w:w="3544"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gluhoća</w:t>
            </w:r>
          </w:p>
        </w:tc>
        <w:tc>
          <w:tcPr>
            <w:tcW w:w="567"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41"/>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b)</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nagluhost</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sz w:val="20"/>
                <w:szCs w:val="20"/>
                <w:lang w:val="bs-Latn-BA"/>
              </w:rPr>
            </w:pPr>
            <w:r w:rsidRPr="008B279E">
              <w:rPr>
                <w:sz w:val="20"/>
                <w:szCs w:val="20"/>
                <w:lang w:val="bs-Latn-BA"/>
              </w:rPr>
              <w:t>VIII</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1</w:t>
            </w: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sz w:val="20"/>
                <w:szCs w:val="20"/>
                <w:lang w:val="bs-Latn-BA"/>
              </w:rPr>
            </w:pPr>
            <w:r w:rsidRPr="008B279E">
              <w:rPr>
                <w:sz w:val="20"/>
                <w:szCs w:val="20"/>
                <w:lang w:val="bs-Latn-BA"/>
              </w:rPr>
              <w:t>Ljekar</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Redovna nastava, učenik sjedi bliže izvora zvuka</w:t>
            </w:r>
          </w:p>
        </w:tc>
      </w:tr>
      <w:tr w:rsidR="008B279E" w:rsidRPr="008B279E" w:rsidTr="00920CC3">
        <w:trPr>
          <w:cantSplit/>
          <w:trHeight w:val="42"/>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c)</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korištenje slušnog aprata</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41"/>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d)</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gluhonijemost</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120"/>
          <w:jc w:val="center"/>
        </w:trPr>
        <w:tc>
          <w:tcPr>
            <w:tcW w:w="889" w:type="dxa"/>
            <w:vMerge/>
            <w:tcBorders>
              <w:top w:val="single" w:sz="4" w:space="0" w:color="000000"/>
              <w:left w:val="single" w:sz="4" w:space="0" w:color="000000"/>
              <w:bottom w:val="doub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e)</w:t>
            </w:r>
          </w:p>
        </w:tc>
        <w:tc>
          <w:tcPr>
            <w:tcW w:w="3544"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slušno-govorne smetnje</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doub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393"/>
          <w:jc w:val="center"/>
        </w:trPr>
        <w:tc>
          <w:tcPr>
            <w:tcW w:w="889" w:type="dxa"/>
            <w:vMerge w:val="restart"/>
            <w:tcBorders>
              <w:top w:val="doub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ind w:right="113"/>
              <w:jc w:val="center"/>
              <w:rPr>
                <w:bCs/>
                <w:lang w:val="bs-Latn-BA"/>
              </w:rPr>
            </w:pPr>
            <w:r w:rsidRPr="008B279E">
              <w:rPr>
                <w:bCs/>
                <w:sz w:val="22"/>
                <w:szCs w:val="22"/>
                <w:lang w:val="bs-Latn-BA"/>
              </w:rPr>
              <w:t>POREMEĆAJI GOVORNO-GLASOVNE KOMUNIKACIJE</w:t>
            </w:r>
          </w:p>
          <w:p w:rsidR="00920CC3" w:rsidRPr="008B279E" w:rsidRDefault="00920CC3" w:rsidP="00920CC3">
            <w:pPr>
              <w:ind w:right="113"/>
              <w:jc w:val="center"/>
              <w:rPr>
                <w:bCs/>
                <w:lang w:val="bs-Latn-BA"/>
              </w:rPr>
            </w:pPr>
          </w:p>
        </w:tc>
        <w:tc>
          <w:tcPr>
            <w:tcW w:w="425"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a)</w:t>
            </w:r>
          </w:p>
        </w:tc>
        <w:tc>
          <w:tcPr>
            <w:tcW w:w="3544"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poremećaji u govoru</w:t>
            </w:r>
          </w:p>
        </w:tc>
        <w:tc>
          <w:tcPr>
            <w:tcW w:w="567"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VII</w:t>
            </w:r>
          </w:p>
        </w:tc>
        <w:tc>
          <w:tcPr>
            <w:tcW w:w="567"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1</w:t>
            </w:r>
          </w:p>
        </w:tc>
        <w:tc>
          <w:tcPr>
            <w:tcW w:w="992"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56"/>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b)</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smetnje u artikulaciji glasova</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sz w:val="18"/>
                <w:szCs w:val="18"/>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Redovna nastava</w:t>
            </w:r>
          </w:p>
        </w:tc>
      </w:tr>
      <w:tr w:rsidR="008B279E" w:rsidRPr="008B279E" w:rsidTr="00920CC3">
        <w:trPr>
          <w:cantSplit/>
          <w:trHeight w:val="41"/>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c)</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tepanje</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sz w:val="18"/>
                <w:szCs w:val="18"/>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Redovna nastava</w:t>
            </w:r>
          </w:p>
        </w:tc>
      </w:tr>
      <w:tr w:rsidR="008B279E" w:rsidRPr="008B279E" w:rsidTr="00920CC3">
        <w:trPr>
          <w:cantSplit/>
          <w:trHeight w:val="41"/>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d)</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mucanje</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V</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1</w:t>
            </w: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sz w:val="18"/>
                <w:szCs w:val="18"/>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Redovna nastava, uz praćenje preporuka logopeda</w:t>
            </w:r>
          </w:p>
        </w:tc>
      </w:tr>
      <w:tr w:rsidR="008B279E" w:rsidRPr="008B279E" w:rsidTr="00920CC3">
        <w:trPr>
          <w:cantSplit/>
          <w:trHeight w:val="33"/>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e)</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nepravilno izgovaranje pojedinih glasova</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VII</w:t>
            </w:r>
          </w:p>
          <w:p w:rsidR="005757B2" w:rsidRPr="008B279E" w:rsidRDefault="005757B2" w:rsidP="00920CC3">
            <w:pPr>
              <w:snapToGrid w:val="0"/>
              <w:rPr>
                <w:lang w:val="bs-Latn-BA"/>
              </w:rPr>
            </w:pPr>
            <w:r w:rsidRPr="008B279E">
              <w:rPr>
                <w:lang w:val="bs-Latn-BA"/>
              </w:rPr>
              <w:t>I</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1</w:t>
            </w:r>
          </w:p>
          <w:p w:rsidR="005757B2" w:rsidRPr="008B279E" w:rsidRDefault="005E0BD5" w:rsidP="00920CC3">
            <w:pPr>
              <w:snapToGrid w:val="0"/>
              <w:rPr>
                <w:lang w:val="bs-Latn-BA"/>
              </w:rPr>
            </w:pPr>
            <w:r w:rsidRPr="008B279E">
              <w:rPr>
                <w:lang w:val="bs-Latn-BA"/>
              </w:rPr>
              <w:t>5</w:t>
            </w: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sz w:val="18"/>
                <w:szCs w:val="18"/>
                <w:lang w:val="bs-Latn-BA"/>
              </w:rPr>
            </w:pPr>
            <w:r w:rsidRPr="008B279E">
              <w:rPr>
                <w:sz w:val="18"/>
                <w:szCs w:val="18"/>
                <w:lang w:val="bs-Latn-BA"/>
              </w:rPr>
              <w:t>Logoped</w:t>
            </w:r>
          </w:p>
          <w:p w:rsidR="005757B2" w:rsidRPr="008B279E" w:rsidRDefault="005757B2" w:rsidP="00920CC3">
            <w:pPr>
              <w:snapToGrid w:val="0"/>
              <w:rPr>
                <w:sz w:val="18"/>
                <w:szCs w:val="18"/>
                <w:lang w:val="bs-Latn-BA"/>
              </w:rPr>
            </w:pPr>
            <w:r w:rsidRPr="008B279E">
              <w:rPr>
                <w:sz w:val="18"/>
                <w:szCs w:val="18"/>
                <w:lang w:val="bs-Latn-BA"/>
              </w:rPr>
              <w:t>Učiteljica</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Redovna nastava, uz praćenje preporuka logopeda</w:t>
            </w:r>
          </w:p>
        </w:tc>
      </w:tr>
      <w:tr w:rsidR="008B279E" w:rsidRPr="008B279E" w:rsidTr="00920CC3">
        <w:trPr>
          <w:cantSplit/>
          <w:trHeight w:val="84"/>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f)</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disleksija</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41"/>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g)</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dislalija</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IV</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1</w:t>
            </w: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sz w:val="20"/>
                <w:szCs w:val="20"/>
                <w:lang w:val="bs-Latn-BA"/>
              </w:rPr>
            </w:pPr>
            <w:r w:rsidRPr="008B279E">
              <w:rPr>
                <w:sz w:val="20"/>
                <w:szCs w:val="20"/>
                <w:lang w:val="bs-Latn-BA"/>
              </w:rPr>
              <w:t>Logoped</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Redovna nastava, uz praćenje preporuka logopeda i individualizirani pristup</w:t>
            </w:r>
          </w:p>
        </w:tc>
      </w:tr>
      <w:tr w:rsidR="008B279E" w:rsidRPr="008B279E" w:rsidTr="00920CC3">
        <w:trPr>
          <w:cantSplit/>
          <w:trHeight w:val="175"/>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h)</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disgrafija</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275"/>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i)</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operacija gornjeg nepca</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83"/>
          <w:jc w:val="center"/>
        </w:trPr>
        <w:tc>
          <w:tcPr>
            <w:tcW w:w="889" w:type="dxa"/>
            <w:vMerge/>
            <w:tcBorders>
              <w:top w:val="single" w:sz="4" w:space="0" w:color="000000"/>
              <w:left w:val="single" w:sz="4" w:space="0" w:color="000000"/>
              <w:bottom w:val="double" w:sz="4" w:space="0" w:color="000000"/>
            </w:tcBorders>
            <w:shd w:val="clear" w:color="auto" w:fill="auto"/>
            <w:textDirection w:val="btLr"/>
            <w:vAlign w:val="center"/>
          </w:tcPr>
          <w:p w:rsidR="00920CC3" w:rsidRPr="008B279E" w:rsidRDefault="00920CC3" w:rsidP="00920CC3">
            <w:pPr>
              <w:snapToGrid w:val="0"/>
              <w:ind w:right="113"/>
              <w:jc w:val="center"/>
              <w:rPr>
                <w:b/>
                <w:bCs/>
                <w:lang w:val="bs-Latn-BA"/>
              </w:rPr>
            </w:pPr>
          </w:p>
        </w:tc>
        <w:tc>
          <w:tcPr>
            <w:tcW w:w="425"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j)</w:t>
            </w:r>
          </w:p>
        </w:tc>
        <w:tc>
          <w:tcPr>
            <w:tcW w:w="3544"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neartikulisani glasovi</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doub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308"/>
          <w:jc w:val="center"/>
        </w:trPr>
        <w:tc>
          <w:tcPr>
            <w:tcW w:w="889" w:type="dxa"/>
            <w:vMerge w:val="restart"/>
            <w:tcBorders>
              <w:top w:val="doub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ind w:right="113"/>
              <w:jc w:val="center"/>
              <w:rPr>
                <w:b/>
                <w:bCs/>
                <w:lang w:val="bs-Latn-BA"/>
              </w:rPr>
            </w:pPr>
            <w:r w:rsidRPr="008B279E">
              <w:rPr>
                <w:bCs/>
                <w:sz w:val="22"/>
                <w:szCs w:val="22"/>
                <w:lang w:val="bs-Latn-BA"/>
              </w:rPr>
              <w:t>OŠTEĆENjE VIDA</w:t>
            </w:r>
          </w:p>
          <w:p w:rsidR="00920CC3" w:rsidRPr="008B279E" w:rsidRDefault="00920CC3" w:rsidP="00920CC3">
            <w:pPr>
              <w:ind w:right="113"/>
              <w:jc w:val="center"/>
              <w:rPr>
                <w:b/>
                <w:bCs/>
                <w:lang w:val="bs-Latn-BA"/>
              </w:rPr>
            </w:pPr>
          </w:p>
        </w:tc>
        <w:tc>
          <w:tcPr>
            <w:tcW w:w="425"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a)</w:t>
            </w:r>
          </w:p>
        </w:tc>
        <w:tc>
          <w:tcPr>
            <w:tcW w:w="3544"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slabovidnost 30% - 40%,</w:t>
            </w:r>
          </w:p>
        </w:tc>
        <w:tc>
          <w:tcPr>
            <w:tcW w:w="567"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sz w:val="20"/>
                <w:szCs w:val="20"/>
                <w:lang w:val="bs-Latn-BA"/>
              </w:rPr>
            </w:pPr>
            <w:r w:rsidRPr="008B279E">
              <w:rPr>
                <w:sz w:val="20"/>
                <w:szCs w:val="20"/>
                <w:lang w:val="bs-Latn-BA"/>
              </w:rPr>
              <w:t>VIII</w:t>
            </w:r>
          </w:p>
        </w:tc>
        <w:tc>
          <w:tcPr>
            <w:tcW w:w="567"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1</w:t>
            </w:r>
          </w:p>
        </w:tc>
        <w:tc>
          <w:tcPr>
            <w:tcW w:w="992"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sz w:val="20"/>
                <w:szCs w:val="20"/>
                <w:lang w:val="bs-Latn-BA"/>
              </w:rPr>
            </w:pPr>
            <w:r w:rsidRPr="008B279E">
              <w:rPr>
                <w:sz w:val="20"/>
                <w:szCs w:val="20"/>
                <w:lang w:val="bs-Latn-BA"/>
              </w:rPr>
              <w:t>Ljekar</w:t>
            </w:r>
          </w:p>
        </w:tc>
        <w:tc>
          <w:tcPr>
            <w:tcW w:w="2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Učenik sjedi u prvoj klupi</w:t>
            </w:r>
          </w:p>
        </w:tc>
      </w:tr>
      <w:tr w:rsidR="008B279E" w:rsidRPr="008B279E" w:rsidTr="00920CC3">
        <w:trPr>
          <w:cantSplit/>
          <w:trHeight w:val="308"/>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b)</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velika dioptrija</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 xml:space="preserve">II, </w:t>
            </w:r>
            <w:r w:rsidRPr="008B279E">
              <w:rPr>
                <w:sz w:val="20"/>
                <w:szCs w:val="20"/>
                <w:lang w:val="bs-Latn-BA"/>
              </w:rPr>
              <w:t>VIII</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1,</w:t>
            </w:r>
          </w:p>
          <w:p w:rsidR="00920CC3" w:rsidRPr="008B279E" w:rsidRDefault="00920CC3" w:rsidP="00920CC3">
            <w:pPr>
              <w:snapToGrid w:val="0"/>
              <w:rPr>
                <w:lang w:val="bs-Latn-BA"/>
              </w:rPr>
            </w:pPr>
            <w:r w:rsidRPr="008B279E">
              <w:rPr>
                <w:lang w:val="bs-Latn-BA"/>
              </w:rPr>
              <w:t>1</w:t>
            </w: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sz w:val="20"/>
                <w:szCs w:val="20"/>
                <w:lang w:val="bs-Latn-BA"/>
              </w:rPr>
            </w:pPr>
            <w:r w:rsidRPr="008B279E">
              <w:rPr>
                <w:sz w:val="20"/>
                <w:szCs w:val="20"/>
                <w:lang w:val="bs-Latn-BA"/>
              </w:rPr>
              <w:t>Ljekar</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Učenik sjedi u prvoj klupi</w:t>
            </w:r>
          </w:p>
        </w:tc>
      </w:tr>
      <w:tr w:rsidR="008B279E" w:rsidRPr="008B279E" w:rsidTr="00920CC3">
        <w:trPr>
          <w:cantSplit/>
          <w:trHeight w:val="308"/>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c)</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strabizam</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VII</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1</w:t>
            </w: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sz w:val="20"/>
                <w:szCs w:val="20"/>
                <w:lang w:val="bs-Latn-BA"/>
              </w:rPr>
            </w:pPr>
            <w:r w:rsidRPr="008B279E">
              <w:rPr>
                <w:sz w:val="20"/>
                <w:szCs w:val="20"/>
                <w:lang w:val="bs-Latn-BA"/>
              </w:rPr>
              <w:t>Ljekar</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308"/>
          <w:jc w:val="center"/>
        </w:trPr>
        <w:tc>
          <w:tcPr>
            <w:tcW w:w="889" w:type="dxa"/>
            <w:vMerge/>
            <w:tcBorders>
              <w:top w:val="single" w:sz="4" w:space="0" w:color="000000"/>
              <w:left w:val="single" w:sz="4" w:space="0" w:color="000000"/>
              <w:bottom w:val="doub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d)</w:t>
            </w:r>
          </w:p>
        </w:tc>
        <w:tc>
          <w:tcPr>
            <w:tcW w:w="3544"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nema oka - proteza</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doub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110"/>
          <w:jc w:val="center"/>
        </w:trPr>
        <w:tc>
          <w:tcPr>
            <w:tcW w:w="889" w:type="dxa"/>
            <w:vMerge w:val="restart"/>
            <w:tcBorders>
              <w:top w:val="doub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ind w:right="113"/>
              <w:jc w:val="center"/>
              <w:rPr>
                <w:b/>
                <w:bCs/>
                <w:lang w:val="bs-Latn-BA"/>
              </w:rPr>
            </w:pPr>
            <w:r w:rsidRPr="008B279E">
              <w:rPr>
                <w:bCs/>
                <w:sz w:val="22"/>
                <w:szCs w:val="22"/>
                <w:lang w:val="bs-Latn-BA"/>
              </w:rPr>
              <w:t>POREMEĆAJI U PONAŠANjU</w:t>
            </w:r>
          </w:p>
          <w:p w:rsidR="00920CC3" w:rsidRPr="008B279E" w:rsidRDefault="00920CC3" w:rsidP="00920CC3">
            <w:pPr>
              <w:ind w:right="113"/>
              <w:jc w:val="center"/>
              <w:rPr>
                <w:b/>
                <w:bCs/>
                <w:lang w:val="bs-Latn-BA"/>
              </w:rPr>
            </w:pPr>
          </w:p>
        </w:tc>
        <w:tc>
          <w:tcPr>
            <w:tcW w:w="425"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a)</w:t>
            </w:r>
          </w:p>
        </w:tc>
        <w:tc>
          <w:tcPr>
            <w:tcW w:w="3544"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hiperaktivnost</w:t>
            </w:r>
          </w:p>
        </w:tc>
        <w:tc>
          <w:tcPr>
            <w:tcW w:w="567"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41"/>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b)</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nedostatak pažnje</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II</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1</w:t>
            </w: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sz w:val="18"/>
                <w:szCs w:val="18"/>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Individualizirani pristup</w:t>
            </w:r>
          </w:p>
        </w:tc>
      </w:tr>
      <w:tr w:rsidR="008B279E" w:rsidRPr="008B279E" w:rsidTr="00920CC3">
        <w:trPr>
          <w:cantSplit/>
          <w:trHeight w:val="51"/>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c)</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odbijanje saradnje</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98"/>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d)</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nasilje – sklonost tuči</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41"/>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e)</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psovanje</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48"/>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f)</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krađa</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41"/>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g)</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agresivno ponašanje</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41"/>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h)</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ADHD sindrom</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41"/>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i)</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odgojno zapušteno dijete</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41"/>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j)</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povučeno asocijalno</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41"/>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k)</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ne sarađuje</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303"/>
          <w:jc w:val="center"/>
        </w:trPr>
        <w:tc>
          <w:tcPr>
            <w:tcW w:w="889" w:type="dxa"/>
            <w:vMerge/>
            <w:tcBorders>
              <w:top w:val="single" w:sz="4" w:space="0" w:color="000000"/>
              <w:left w:val="single" w:sz="4" w:space="0" w:color="000000"/>
              <w:bottom w:val="doub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l)</w:t>
            </w:r>
          </w:p>
        </w:tc>
        <w:tc>
          <w:tcPr>
            <w:tcW w:w="3544"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skriveno asocijalno ponašanje</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doub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50"/>
          <w:jc w:val="center"/>
        </w:trPr>
        <w:tc>
          <w:tcPr>
            <w:tcW w:w="889" w:type="dxa"/>
            <w:vMerge w:val="restart"/>
            <w:tcBorders>
              <w:top w:val="doub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ind w:right="113"/>
              <w:jc w:val="center"/>
              <w:rPr>
                <w:b/>
                <w:bCs/>
                <w:lang w:val="bs-Latn-BA"/>
              </w:rPr>
            </w:pPr>
            <w:r w:rsidRPr="008B279E">
              <w:rPr>
                <w:bCs/>
                <w:sz w:val="22"/>
                <w:szCs w:val="22"/>
                <w:lang w:val="bs-Latn-BA"/>
              </w:rPr>
              <w:t>TJELESNI INVALIDITET</w:t>
            </w:r>
          </w:p>
          <w:p w:rsidR="00920CC3" w:rsidRPr="008B279E" w:rsidRDefault="00920CC3" w:rsidP="00920CC3">
            <w:pPr>
              <w:ind w:right="113"/>
              <w:jc w:val="center"/>
              <w:rPr>
                <w:b/>
                <w:bCs/>
                <w:lang w:val="bs-Latn-BA"/>
              </w:rPr>
            </w:pPr>
          </w:p>
        </w:tc>
        <w:tc>
          <w:tcPr>
            <w:tcW w:w="425"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a)</w:t>
            </w:r>
          </w:p>
        </w:tc>
        <w:tc>
          <w:tcPr>
            <w:tcW w:w="3544"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ortopedski zdravstveni problemi</w:t>
            </w:r>
          </w:p>
        </w:tc>
        <w:tc>
          <w:tcPr>
            <w:tcW w:w="567"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double" w:sz="4" w:space="0" w:color="000000"/>
              <w:left w:val="single" w:sz="4" w:space="0" w:color="000000"/>
              <w:bottom w:val="single" w:sz="4" w:space="0" w:color="000000"/>
            </w:tcBorders>
            <w:shd w:val="clear" w:color="auto" w:fill="auto"/>
          </w:tcPr>
          <w:p w:rsidR="00920CC3" w:rsidRPr="008B279E" w:rsidRDefault="00920CC3" w:rsidP="00920CC3">
            <w:pPr>
              <w:rPr>
                <w:sz w:val="20"/>
                <w:szCs w:val="20"/>
              </w:rPr>
            </w:pPr>
          </w:p>
        </w:tc>
        <w:tc>
          <w:tcPr>
            <w:tcW w:w="2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291"/>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b)</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oštećena motorika</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tcPr>
          <w:p w:rsidR="00920CC3" w:rsidRPr="008B279E" w:rsidRDefault="00920CC3" w:rsidP="00920CC3">
            <w:pPr>
              <w:rPr>
                <w:sz w:val="20"/>
                <w:szCs w:val="20"/>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172"/>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c)</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lijeva/desna strana tijela slabo pokretljiva</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VII</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1</w:t>
            </w: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sz w:val="20"/>
                <w:szCs w:val="20"/>
                <w:lang w:val="bs-Latn-BA"/>
              </w:rPr>
            </w:pPr>
            <w:r w:rsidRPr="008B279E">
              <w:rPr>
                <w:sz w:val="20"/>
                <w:szCs w:val="20"/>
                <w:lang w:val="bs-Latn-BA"/>
              </w:rPr>
              <w:t>Ljekar</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134"/>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d)</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poremećaji motorike šake</w:t>
            </w:r>
          </w:p>
        </w:tc>
        <w:tc>
          <w:tcPr>
            <w:tcW w:w="567" w:type="dxa"/>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jc w:val="center"/>
              <w:rPr>
                <w:lang w:val="bs-Latn-BA"/>
              </w:rPr>
            </w:pPr>
          </w:p>
        </w:tc>
        <w:tc>
          <w:tcPr>
            <w:tcW w:w="992" w:type="dxa"/>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jc w:val="center"/>
              <w:rPr>
                <w:sz w:val="20"/>
                <w:szCs w:val="20"/>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920CC3" w:rsidRPr="008B279E" w:rsidRDefault="00920CC3" w:rsidP="00920CC3">
            <w:pPr>
              <w:snapToGrid w:val="0"/>
              <w:rPr>
                <w:lang w:val="bs-Latn-BA"/>
              </w:rPr>
            </w:pPr>
          </w:p>
        </w:tc>
      </w:tr>
      <w:tr w:rsidR="008B279E" w:rsidRPr="008B279E" w:rsidTr="00920CC3">
        <w:trPr>
          <w:cantSplit/>
          <w:trHeight w:val="70"/>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e)</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tjel. Deformitet – iskrivljena kičma/vrat</w:t>
            </w:r>
          </w:p>
        </w:tc>
        <w:tc>
          <w:tcPr>
            <w:tcW w:w="567" w:type="dxa"/>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rPr>
                <w:sz w:val="20"/>
                <w:szCs w:val="20"/>
                <w:lang w:val="bs-Latn-BA"/>
              </w:rPr>
            </w:pPr>
            <w:r w:rsidRPr="008B279E">
              <w:rPr>
                <w:sz w:val="20"/>
                <w:szCs w:val="20"/>
                <w:lang w:val="bs-Latn-BA"/>
              </w:rPr>
              <w:t>VIII</w:t>
            </w:r>
          </w:p>
        </w:tc>
        <w:tc>
          <w:tcPr>
            <w:tcW w:w="567" w:type="dxa"/>
            <w:tcBorders>
              <w:top w:val="single" w:sz="4" w:space="0" w:color="000000"/>
              <w:left w:val="single" w:sz="4" w:space="0" w:color="000000"/>
              <w:bottom w:val="single" w:sz="4" w:space="0" w:color="000000"/>
            </w:tcBorders>
            <w:shd w:val="clear" w:color="auto" w:fill="auto"/>
          </w:tcPr>
          <w:p w:rsidR="00920CC3" w:rsidRPr="008B279E" w:rsidRDefault="00920CC3" w:rsidP="005E0BD5">
            <w:pPr>
              <w:snapToGrid w:val="0"/>
              <w:rPr>
                <w:lang w:val="bs-Latn-BA"/>
              </w:rPr>
            </w:pPr>
            <w:r w:rsidRPr="008B279E">
              <w:rPr>
                <w:lang w:val="bs-Latn-BA"/>
              </w:rPr>
              <w:t>2</w:t>
            </w:r>
          </w:p>
        </w:tc>
        <w:tc>
          <w:tcPr>
            <w:tcW w:w="992" w:type="dxa"/>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rPr>
                <w:sz w:val="20"/>
                <w:szCs w:val="20"/>
                <w:lang w:val="bs-Latn-BA"/>
              </w:rPr>
            </w:pPr>
            <w:r w:rsidRPr="008B279E">
              <w:rPr>
                <w:sz w:val="20"/>
                <w:szCs w:val="20"/>
                <w:lang w:val="bs-Latn-BA"/>
              </w:rPr>
              <w:t>Fizijatar</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920CC3" w:rsidRPr="008B279E" w:rsidRDefault="00920CC3" w:rsidP="00920CC3">
            <w:pPr>
              <w:snapToGrid w:val="0"/>
              <w:rPr>
                <w:lang w:val="bs-Latn-BA"/>
              </w:rPr>
            </w:pPr>
          </w:p>
        </w:tc>
      </w:tr>
      <w:tr w:rsidR="008B279E" w:rsidRPr="008B279E" w:rsidTr="00920CC3">
        <w:trPr>
          <w:cantSplit/>
          <w:trHeight w:val="223"/>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f)</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neme šake/noge</w:t>
            </w:r>
          </w:p>
        </w:tc>
        <w:tc>
          <w:tcPr>
            <w:tcW w:w="567" w:type="dxa"/>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rPr>
                <w:sz w:val="20"/>
                <w:szCs w:val="20"/>
                <w:lang w:val="bs-Latn-BA"/>
              </w:rPr>
            </w:pPr>
          </w:p>
        </w:tc>
        <w:tc>
          <w:tcPr>
            <w:tcW w:w="567" w:type="dxa"/>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jc w:val="center"/>
              <w:rPr>
                <w:lang w:val="bs-Latn-BA"/>
              </w:rPr>
            </w:pPr>
          </w:p>
        </w:tc>
        <w:tc>
          <w:tcPr>
            <w:tcW w:w="992" w:type="dxa"/>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jc w:val="center"/>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920CC3" w:rsidRPr="008B279E" w:rsidRDefault="00920CC3" w:rsidP="00920CC3">
            <w:pPr>
              <w:snapToGrid w:val="0"/>
              <w:rPr>
                <w:lang w:val="bs-Latn-BA"/>
              </w:rPr>
            </w:pPr>
          </w:p>
        </w:tc>
      </w:tr>
      <w:tr w:rsidR="008B279E" w:rsidRPr="008B279E" w:rsidTr="00920CC3">
        <w:trPr>
          <w:cantSplit/>
          <w:trHeight w:val="114"/>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center"/>
              <w:rPr>
                <w:lang w:val="bs-Latn-BA"/>
              </w:rPr>
            </w:pPr>
            <w:r w:rsidRPr="008B279E">
              <w:rPr>
                <w:sz w:val="22"/>
                <w:szCs w:val="22"/>
                <w:lang w:val="bs-Latn-BA"/>
              </w:rPr>
              <w:t>g)</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smetnje u fizičkim razvoju – otežan hod</w:t>
            </w:r>
          </w:p>
        </w:tc>
        <w:tc>
          <w:tcPr>
            <w:tcW w:w="567" w:type="dxa"/>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jc w:val="center"/>
              <w:rPr>
                <w:lang w:val="bs-Latn-BA"/>
              </w:rPr>
            </w:pPr>
          </w:p>
        </w:tc>
        <w:tc>
          <w:tcPr>
            <w:tcW w:w="992" w:type="dxa"/>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920CC3" w:rsidRPr="008B279E" w:rsidRDefault="00920CC3" w:rsidP="00920CC3">
            <w:pPr>
              <w:snapToGrid w:val="0"/>
              <w:rPr>
                <w:lang w:val="bs-Latn-BA"/>
              </w:rPr>
            </w:pPr>
          </w:p>
        </w:tc>
      </w:tr>
      <w:tr w:rsidR="008B279E" w:rsidRPr="008B279E" w:rsidTr="00920CC3">
        <w:trPr>
          <w:cantSplit/>
          <w:trHeight w:val="415"/>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tcPr>
          <w:p w:rsidR="00920CC3" w:rsidRPr="008B279E" w:rsidRDefault="00920CC3" w:rsidP="00920CC3">
            <w:pPr>
              <w:jc w:val="center"/>
              <w:rPr>
                <w:lang w:val="bs-Latn-BA"/>
              </w:rPr>
            </w:pPr>
            <w:r w:rsidRPr="008B279E">
              <w:rPr>
                <w:sz w:val="22"/>
                <w:szCs w:val="22"/>
                <w:lang w:val="bs-Latn-BA"/>
              </w:rPr>
              <w:t>h)</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distrofija (ne hoda, motorika usporena nema anusa i nosi pelenu)</w:t>
            </w:r>
          </w:p>
        </w:tc>
        <w:tc>
          <w:tcPr>
            <w:tcW w:w="567" w:type="dxa"/>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jc w:val="center"/>
              <w:rPr>
                <w:lang w:val="bs-Latn-BA"/>
              </w:rPr>
            </w:pPr>
          </w:p>
        </w:tc>
        <w:tc>
          <w:tcPr>
            <w:tcW w:w="992" w:type="dxa"/>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jc w:val="center"/>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920CC3" w:rsidRPr="008B279E" w:rsidRDefault="00920CC3" w:rsidP="00920CC3">
            <w:pPr>
              <w:snapToGrid w:val="0"/>
              <w:rPr>
                <w:lang w:val="bs-Latn-BA"/>
              </w:rPr>
            </w:pPr>
          </w:p>
        </w:tc>
      </w:tr>
      <w:tr w:rsidR="008B279E" w:rsidRPr="008B279E" w:rsidTr="00920CC3">
        <w:trPr>
          <w:cantSplit/>
          <w:trHeight w:val="21"/>
          <w:jc w:val="center"/>
        </w:trPr>
        <w:tc>
          <w:tcPr>
            <w:tcW w:w="889" w:type="dxa"/>
            <w:vMerge w:val="restart"/>
            <w:tcBorders>
              <w:top w:val="doub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ind w:right="113"/>
              <w:jc w:val="center"/>
              <w:rPr>
                <w:lang w:val="bs-Latn-BA"/>
              </w:rPr>
            </w:pPr>
            <w:r w:rsidRPr="008B279E">
              <w:rPr>
                <w:bCs/>
                <w:sz w:val="22"/>
                <w:szCs w:val="22"/>
                <w:lang w:val="bs-Latn-BA"/>
              </w:rPr>
              <w:t>VIŠESTRUKE KOMBINIRANE ODG.OBRAZOVNE POTREBE</w:t>
            </w:r>
          </w:p>
        </w:tc>
        <w:tc>
          <w:tcPr>
            <w:tcW w:w="425"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a)</w:t>
            </w:r>
          </w:p>
        </w:tc>
        <w:tc>
          <w:tcPr>
            <w:tcW w:w="3544"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Dawnov sindrom,</w:t>
            </w:r>
          </w:p>
        </w:tc>
        <w:tc>
          <w:tcPr>
            <w:tcW w:w="567"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41"/>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b)</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cerebralna paraliza</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67"/>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c)</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epilepsija</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VII</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1</w:t>
            </w: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Ljekar</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Individualizirani pristup</w:t>
            </w:r>
          </w:p>
        </w:tc>
      </w:tr>
      <w:tr w:rsidR="008B279E" w:rsidRPr="008B279E" w:rsidTr="00920CC3">
        <w:trPr>
          <w:cantSplit/>
          <w:trHeight w:val="244"/>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d)</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autizam</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556"/>
          <w:jc w:val="center"/>
        </w:trPr>
        <w:tc>
          <w:tcPr>
            <w:tcW w:w="889" w:type="dxa"/>
            <w:vMerge/>
            <w:tcBorders>
              <w:top w:val="single" w:sz="4" w:space="0" w:color="000000"/>
              <w:left w:val="single" w:sz="4" w:space="0" w:color="000000"/>
              <w:bottom w:val="doub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double" w:sz="4" w:space="0" w:color="000000"/>
            </w:tcBorders>
            <w:shd w:val="clear" w:color="auto" w:fill="auto"/>
          </w:tcPr>
          <w:p w:rsidR="00920CC3" w:rsidRPr="008B279E" w:rsidRDefault="00920CC3" w:rsidP="00920CC3">
            <w:pPr>
              <w:jc w:val="center"/>
              <w:rPr>
                <w:lang w:val="bs-Latn-BA"/>
              </w:rPr>
            </w:pPr>
            <w:r w:rsidRPr="008B279E">
              <w:rPr>
                <w:sz w:val="22"/>
                <w:szCs w:val="22"/>
                <w:lang w:val="bs-Latn-BA"/>
              </w:rPr>
              <w:t>e)</w:t>
            </w:r>
          </w:p>
        </w:tc>
        <w:tc>
          <w:tcPr>
            <w:tcW w:w="3544"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kombinirane smetnje – slušno govorne- gluhonijemost</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doub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303"/>
          <w:jc w:val="center"/>
        </w:trPr>
        <w:tc>
          <w:tcPr>
            <w:tcW w:w="889" w:type="dxa"/>
            <w:vMerge w:val="restart"/>
            <w:tcBorders>
              <w:top w:val="doub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ind w:right="113"/>
              <w:jc w:val="center"/>
              <w:rPr>
                <w:b/>
                <w:bCs/>
                <w:lang w:val="bs-Latn-BA"/>
              </w:rPr>
            </w:pPr>
            <w:r w:rsidRPr="008B279E">
              <w:rPr>
                <w:bCs/>
                <w:sz w:val="22"/>
                <w:szCs w:val="22"/>
                <w:lang w:val="bs-Latn-BA"/>
              </w:rPr>
              <w:t>MENTALNA DEFICIJENCIJA</w:t>
            </w:r>
          </w:p>
          <w:p w:rsidR="00920CC3" w:rsidRPr="008B279E" w:rsidRDefault="00920CC3" w:rsidP="00920CC3">
            <w:pPr>
              <w:ind w:right="113"/>
              <w:jc w:val="center"/>
              <w:rPr>
                <w:b/>
                <w:bCs/>
                <w:lang w:val="bs-Latn-BA"/>
              </w:rPr>
            </w:pPr>
          </w:p>
        </w:tc>
        <w:tc>
          <w:tcPr>
            <w:tcW w:w="425"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a)</w:t>
            </w:r>
          </w:p>
        </w:tc>
        <w:tc>
          <w:tcPr>
            <w:tcW w:w="3544"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teško uspostavlja kontakt</w:t>
            </w:r>
          </w:p>
        </w:tc>
        <w:tc>
          <w:tcPr>
            <w:tcW w:w="567"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303"/>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b)</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slabo pojmovno mišljenje</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303"/>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c)</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ne shvata brojne odnose</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303"/>
          <w:jc w:val="center"/>
        </w:trPr>
        <w:tc>
          <w:tcPr>
            <w:tcW w:w="889" w:type="dxa"/>
            <w:vMerge/>
            <w:tcBorders>
              <w:top w:val="sing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d)</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odstupanje na intelektualnom planu</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303"/>
          <w:jc w:val="center"/>
        </w:trPr>
        <w:tc>
          <w:tcPr>
            <w:tcW w:w="889" w:type="dxa"/>
            <w:vMerge/>
            <w:tcBorders>
              <w:top w:val="single" w:sz="4" w:space="0" w:color="000000"/>
              <w:left w:val="single" w:sz="4" w:space="0" w:color="000000"/>
              <w:bottom w:val="double" w:sz="4" w:space="0" w:color="000000"/>
            </w:tcBorders>
            <w:shd w:val="clear" w:color="auto" w:fill="auto"/>
            <w:textDirection w:val="btLr"/>
            <w:vAlign w:val="center"/>
          </w:tcPr>
          <w:p w:rsidR="00920CC3" w:rsidRPr="008B279E" w:rsidRDefault="00920CC3" w:rsidP="00920CC3">
            <w:pPr>
              <w:snapToGrid w:val="0"/>
              <w:ind w:right="113"/>
              <w:jc w:val="center"/>
              <w:rPr>
                <w:bCs/>
                <w:lang w:val="bs-Latn-BA"/>
              </w:rPr>
            </w:pPr>
          </w:p>
        </w:tc>
        <w:tc>
          <w:tcPr>
            <w:tcW w:w="425"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e)</w:t>
            </w:r>
          </w:p>
        </w:tc>
        <w:tc>
          <w:tcPr>
            <w:tcW w:w="3544"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 xml:space="preserve">kratkotrajna pažnja </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doub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244"/>
          <w:jc w:val="center"/>
        </w:trPr>
        <w:tc>
          <w:tcPr>
            <w:tcW w:w="889" w:type="dxa"/>
            <w:vMerge w:val="restart"/>
            <w:tcBorders>
              <w:top w:val="double" w:sz="4" w:space="0" w:color="000000"/>
              <w:left w:val="single" w:sz="4" w:space="0" w:color="000000"/>
              <w:bottom w:val="single" w:sz="4" w:space="0" w:color="000000"/>
            </w:tcBorders>
            <w:shd w:val="clear" w:color="auto" w:fill="auto"/>
            <w:textDirection w:val="btLr"/>
            <w:vAlign w:val="center"/>
          </w:tcPr>
          <w:p w:rsidR="00920CC3" w:rsidRPr="008B279E" w:rsidRDefault="00920CC3" w:rsidP="00920CC3">
            <w:pPr>
              <w:ind w:right="113"/>
              <w:jc w:val="center"/>
              <w:rPr>
                <w:b/>
                <w:bCs/>
                <w:lang w:val="bs-Latn-BA"/>
              </w:rPr>
            </w:pPr>
            <w:r w:rsidRPr="008B279E">
              <w:rPr>
                <w:bCs/>
                <w:sz w:val="22"/>
                <w:szCs w:val="22"/>
                <w:lang w:val="bs-Latn-BA"/>
              </w:rPr>
              <w:t>EMOCIONALNI POREMEĆAJI</w:t>
            </w:r>
          </w:p>
          <w:p w:rsidR="00920CC3" w:rsidRPr="008B279E" w:rsidRDefault="00920CC3" w:rsidP="00920CC3">
            <w:pPr>
              <w:ind w:right="113"/>
              <w:jc w:val="center"/>
              <w:rPr>
                <w:b/>
                <w:bCs/>
                <w:lang w:val="bs-Latn-BA"/>
              </w:rPr>
            </w:pPr>
          </w:p>
        </w:tc>
        <w:tc>
          <w:tcPr>
            <w:tcW w:w="425"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a)</w:t>
            </w:r>
          </w:p>
        </w:tc>
        <w:tc>
          <w:tcPr>
            <w:tcW w:w="3544"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psihološke traume</w:t>
            </w:r>
          </w:p>
        </w:tc>
        <w:tc>
          <w:tcPr>
            <w:tcW w:w="567"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284"/>
          <w:jc w:val="center"/>
        </w:trPr>
        <w:tc>
          <w:tcPr>
            <w:tcW w:w="889" w:type="dxa"/>
            <w:vMerge/>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b)</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povučenost</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273"/>
          <w:jc w:val="center"/>
        </w:trPr>
        <w:tc>
          <w:tcPr>
            <w:tcW w:w="889" w:type="dxa"/>
            <w:vMerge/>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c)</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nesigurnost</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V</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1</w:t>
            </w: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264"/>
          <w:jc w:val="center"/>
        </w:trPr>
        <w:tc>
          <w:tcPr>
            <w:tcW w:w="889" w:type="dxa"/>
            <w:vMerge/>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d)</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 xml:space="preserve"> strah</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281"/>
          <w:jc w:val="center"/>
        </w:trPr>
        <w:tc>
          <w:tcPr>
            <w:tcW w:w="889" w:type="dxa"/>
            <w:vMerge/>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e)</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introvertiranost</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271"/>
          <w:jc w:val="center"/>
        </w:trPr>
        <w:tc>
          <w:tcPr>
            <w:tcW w:w="889" w:type="dxa"/>
            <w:vMerge/>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f)</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teškoće u učenju</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33"/>
          <w:jc w:val="center"/>
        </w:trPr>
        <w:tc>
          <w:tcPr>
            <w:tcW w:w="889" w:type="dxa"/>
            <w:vMerge/>
            <w:tcBorders>
              <w:top w:val="single" w:sz="4" w:space="0" w:color="000000"/>
              <w:left w:val="single" w:sz="4" w:space="0" w:color="000000"/>
              <w:bottom w:val="single" w:sz="4" w:space="0" w:color="000000"/>
            </w:tcBorders>
            <w:shd w:val="clear" w:color="auto" w:fill="auto"/>
          </w:tcPr>
          <w:p w:rsidR="00920CC3" w:rsidRPr="008B279E" w:rsidRDefault="00920CC3" w:rsidP="00920CC3">
            <w:pPr>
              <w:snapToGrid w:val="0"/>
              <w:jc w:val="center"/>
              <w:rPr>
                <w:bCs/>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g)</w:t>
            </w:r>
          </w:p>
        </w:tc>
        <w:tc>
          <w:tcPr>
            <w:tcW w:w="3544"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frustracije</w:t>
            </w: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992" w:type="dxa"/>
            <w:tcBorders>
              <w:top w:val="single" w:sz="4" w:space="0" w:color="000000"/>
              <w:left w:val="single" w:sz="4" w:space="0" w:color="000000"/>
              <w:bottom w:val="sing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33"/>
          <w:jc w:val="center"/>
        </w:trPr>
        <w:tc>
          <w:tcPr>
            <w:tcW w:w="889" w:type="dxa"/>
            <w:vMerge/>
            <w:tcBorders>
              <w:top w:val="single" w:sz="4" w:space="0" w:color="000000"/>
              <w:left w:val="single" w:sz="4" w:space="0" w:color="000000"/>
              <w:bottom w:val="double" w:sz="4" w:space="0" w:color="000000"/>
            </w:tcBorders>
            <w:shd w:val="clear" w:color="auto" w:fill="auto"/>
          </w:tcPr>
          <w:p w:rsidR="00920CC3" w:rsidRPr="008B279E" w:rsidRDefault="00920CC3" w:rsidP="00920CC3">
            <w:pPr>
              <w:snapToGrid w:val="0"/>
              <w:jc w:val="center"/>
              <w:rPr>
                <w:bCs/>
                <w:lang w:val="bs-Latn-BA"/>
              </w:rPr>
            </w:pPr>
          </w:p>
        </w:tc>
        <w:tc>
          <w:tcPr>
            <w:tcW w:w="425"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rPr>
                <w:lang w:val="bs-Latn-BA"/>
              </w:rPr>
            </w:pPr>
            <w:r w:rsidRPr="008B279E">
              <w:rPr>
                <w:sz w:val="22"/>
                <w:szCs w:val="22"/>
                <w:lang w:val="bs-Latn-BA"/>
              </w:rPr>
              <w:t>h)</w:t>
            </w:r>
          </w:p>
        </w:tc>
        <w:tc>
          <w:tcPr>
            <w:tcW w:w="3544"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drži se po stani</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VI</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r w:rsidRPr="008B279E">
              <w:rPr>
                <w:lang w:val="bs-Latn-BA"/>
              </w:rPr>
              <w:t>1</w:t>
            </w:r>
          </w:p>
        </w:tc>
        <w:tc>
          <w:tcPr>
            <w:tcW w:w="992"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doub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33"/>
          <w:jc w:val="center"/>
        </w:trPr>
        <w:tc>
          <w:tcPr>
            <w:tcW w:w="889" w:type="dxa"/>
            <w:tcBorders>
              <w:top w:val="single" w:sz="4" w:space="0" w:color="000000"/>
              <w:left w:val="single" w:sz="4" w:space="0" w:color="000000"/>
              <w:bottom w:val="double" w:sz="4" w:space="0" w:color="000000"/>
            </w:tcBorders>
            <w:shd w:val="clear" w:color="auto" w:fill="auto"/>
          </w:tcPr>
          <w:p w:rsidR="00920CC3" w:rsidRPr="008B279E" w:rsidRDefault="00920CC3" w:rsidP="00920CC3">
            <w:pPr>
              <w:snapToGrid w:val="0"/>
              <w:jc w:val="center"/>
              <w:rPr>
                <w:bCs/>
                <w:lang w:val="bs-Latn-BA"/>
              </w:rPr>
            </w:pPr>
          </w:p>
        </w:tc>
        <w:tc>
          <w:tcPr>
            <w:tcW w:w="425"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rPr>
                <w:lang w:val="bs-Latn-BA"/>
              </w:rPr>
            </w:pPr>
          </w:p>
        </w:tc>
        <w:tc>
          <w:tcPr>
            <w:tcW w:w="3544"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 xml:space="preserve">Disharmoničan  razvoj (Nalaz i mišljenje Psihijatrijske klinike UKCS i Centra za opservaciju i dijagnostiku „Vladimir Nazor“- rad prema IEP-u) </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r w:rsidRPr="008B279E">
              <w:rPr>
                <w:sz w:val="22"/>
                <w:szCs w:val="22"/>
                <w:lang w:val="bs-Latn-BA"/>
              </w:rPr>
              <w:t>VI</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r w:rsidRPr="008B279E">
              <w:rPr>
                <w:sz w:val="22"/>
                <w:szCs w:val="22"/>
                <w:lang w:val="bs-Latn-BA"/>
              </w:rPr>
              <w:t>1</w:t>
            </w:r>
          </w:p>
        </w:tc>
        <w:tc>
          <w:tcPr>
            <w:tcW w:w="992"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double" w:sz="4" w:space="0" w:color="000000"/>
              <w:right w:val="single" w:sz="4" w:space="0" w:color="000000"/>
            </w:tcBorders>
            <w:shd w:val="clear" w:color="auto" w:fill="auto"/>
            <w:vAlign w:val="center"/>
          </w:tcPr>
          <w:p w:rsidR="00920CC3" w:rsidRPr="008B279E" w:rsidRDefault="005757B2" w:rsidP="00920CC3">
            <w:pPr>
              <w:snapToGrid w:val="0"/>
              <w:rPr>
                <w:lang w:val="bs-Latn-BA"/>
              </w:rPr>
            </w:pPr>
            <w:r w:rsidRPr="008B279E">
              <w:rPr>
                <w:sz w:val="22"/>
                <w:szCs w:val="22"/>
                <w:lang w:val="bs-Latn-BA"/>
              </w:rPr>
              <w:t>Učenik VI razreda  prema IPP2-</w:t>
            </w:r>
            <w:r w:rsidR="00920CC3" w:rsidRPr="008B279E">
              <w:rPr>
                <w:sz w:val="22"/>
                <w:szCs w:val="22"/>
                <w:lang w:val="bs-Latn-BA"/>
              </w:rPr>
              <w:t xml:space="preserve"> od 2017/18.</w:t>
            </w:r>
          </w:p>
        </w:tc>
      </w:tr>
      <w:tr w:rsidR="008B279E" w:rsidRPr="008B279E" w:rsidTr="00920CC3">
        <w:trPr>
          <w:cantSplit/>
          <w:trHeight w:val="33"/>
          <w:jc w:val="center"/>
        </w:trPr>
        <w:tc>
          <w:tcPr>
            <w:tcW w:w="889" w:type="dxa"/>
            <w:tcBorders>
              <w:top w:val="single" w:sz="4" w:space="0" w:color="000000"/>
              <w:left w:val="single" w:sz="4" w:space="0" w:color="000000"/>
              <w:bottom w:val="double" w:sz="4" w:space="0" w:color="000000"/>
            </w:tcBorders>
            <w:shd w:val="clear" w:color="auto" w:fill="auto"/>
          </w:tcPr>
          <w:p w:rsidR="00920CC3" w:rsidRPr="008B279E" w:rsidRDefault="00920CC3" w:rsidP="00920CC3">
            <w:pPr>
              <w:snapToGrid w:val="0"/>
              <w:jc w:val="center"/>
              <w:rPr>
                <w:bCs/>
                <w:lang w:val="bs-Latn-BA"/>
              </w:rPr>
            </w:pPr>
          </w:p>
        </w:tc>
        <w:tc>
          <w:tcPr>
            <w:tcW w:w="425"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rPr>
                <w:lang w:val="bs-Latn-BA"/>
              </w:rPr>
            </w:pPr>
          </w:p>
        </w:tc>
        <w:tc>
          <w:tcPr>
            <w:tcW w:w="3544"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Usporen i disharmoničan psihomotorni razvoj, sa indikatorima ispodprosječne kognitivne, socijalne i emocionalne zrelosti</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r w:rsidRPr="008B279E">
              <w:rPr>
                <w:sz w:val="22"/>
                <w:szCs w:val="22"/>
                <w:lang w:val="bs-Latn-BA"/>
              </w:rPr>
              <w:t>II</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r w:rsidRPr="008B279E">
              <w:rPr>
                <w:sz w:val="22"/>
                <w:szCs w:val="22"/>
                <w:lang w:val="bs-Latn-BA"/>
              </w:rPr>
              <w:t>1</w:t>
            </w:r>
          </w:p>
        </w:tc>
        <w:tc>
          <w:tcPr>
            <w:tcW w:w="992"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double" w:sz="4" w:space="0" w:color="000000"/>
              <w:right w:val="single" w:sz="4" w:space="0" w:color="000000"/>
            </w:tcBorders>
            <w:shd w:val="clear" w:color="auto" w:fill="auto"/>
            <w:vAlign w:val="center"/>
          </w:tcPr>
          <w:p w:rsidR="00920CC3" w:rsidRPr="008B279E" w:rsidRDefault="00920CC3" w:rsidP="00920CC3">
            <w:pPr>
              <w:snapToGrid w:val="0"/>
              <w:rPr>
                <w:lang w:val="bs-Latn-BA"/>
              </w:rPr>
            </w:pPr>
            <w:r w:rsidRPr="008B279E">
              <w:rPr>
                <w:sz w:val="22"/>
                <w:szCs w:val="22"/>
                <w:lang w:val="bs-Latn-BA"/>
              </w:rPr>
              <w:t>Nalaz i mišljenje psihologa CMZ Novi Grad, povrda o hospitalizacijinPsihijatrijska klinika KCUS-a sa navedenom dijagnozom</w:t>
            </w:r>
            <w:r w:rsidR="005757B2" w:rsidRPr="008B279E">
              <w:rPr>
                <w:sz w:val="22"/>
                <w:szCs w:val="22"/>
                <w:lang w:val="bs-Latn-BA"/>
              </w:rPr>
              <w:t>, IPP1</w:t>
            </w:r>
          </w:p>
        </w:tc>
      </w:tr>
      <w:tr w:rsidR="008B279E" w:rsidRPr="008B279E" w:rsidTr="00920CC3">
        <w:trPr>
          <w:cantSplit/>
          <w:trHeight w:val="33"/>
          <w:jc w:val="center"/>
        </w:trPr>
        <w:tc>
          <w:tcPr>
            <w:tcW w:w="889" w:type="dxa"/>
            <w:tcBorders>
              <w:top w:val="single" w:sz="4" w:space="0" w:color="000000"/>
              <w:left w:val="single" w:sz="4" w:space="0" w:color="000000"/>
              <w:bottom w:val="double" w:sz="4" w:space="0" w:color="000000"/>
            </w:tcBorders>
            <w:shd w:val="clear" w:color="auto" w:fill="auto"/>
          </w:tcPr>
          <w:p w:rsidR="00920CC3" w:rsidRPr="008B279E" w:rsidRDefault="00920CC3" w:rsidP="00920CC3">
            <w:pPr>
              <w:snapToGrid w:val="0"/>
              <w:jc w:val="center"/>
              <w:rPr>
                <w:bCs/>
                <w:lang w:val="bs-Latn-BA"/>
              </w:rPr>
            </w:pPr>
          </w:p>
        </w:tc>
        <w:tc>
          <w:tcPr>
            <w:tcW w:w="425"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rPr>
                <w:lang w:val="bs-Latn-BA"/>
              </w:rPr>
            </w:pPr>
          </w:p>
        </w:tc>
        <w:tc>
          <w:tcPr>
            <w:tcW w:w="3544"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Razvojna disfazija,  usporen i disharmoničan  psihomotorni razvoj sa elementima autizma</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r w:rsidRPr="008B279E">
              <w:rPr>
                <w:sz w:val="22"/>
                <w:szCs w:val="22"/>
                <w:lang w:val="bs-Latn-BA"/>
              </w:rPr>
              <w:t>III</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r w:rsidRPr="008B279E">
              <w:rPr>
                <w:sz w:val="22"/>
                <w:szCs w:val="22"/>
                <w:lang w:val="bs-Latn-BA"/>
              </w:rPr>
              <w:t>1</w:t>
            </w:r>
          </w:p>
        </w:tc>
        <w:tc>
          <w:tcPr>
            <w:tcW w:w="992"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double" w:sz="4" w:space="0" w:color="000000"/>
              <w:right w:val="single" w:sz="4" w:space="0" w:color="000000"/>
            </w:tcBorders>
            <w:shd w:val="clear" w:color="auto" w:fill="auto"/>
            <w:vAlign w:val="center"/>
          </w:tcPr>
          <w:p w:rsidR="00920CC3" w:rsidRPr="008B279E" w:rsidRDefault="00920CC3" w:rsidP="00920CC3">
            <w:pPr>
              <w:snapToGrid w:val="0"/>
              <w:rPr>
                <w:lang w:val="bs-Latn-BA"/>
              </w:rPr>
            </w:pPr>
            <w:r w:rsidRPr="008B279E">
              <w:rPr>
                <w:sz w:val="22"/>
                <w:szCs w:val="22"/>
                <w:lang w:val="bs-Latn-BA"/>
              </w:rPr>
              <w:t>Učenik III razreda prema nalazima logopeda- razvojna disfazija, a prema mišljenju psihologa disharmoničan razvoj sa eleme</w:t>
            </w:r>
            <w:r w:rsidR="005757B2" w:rsidRPr="008B279E">
              <w:rPr>
                <w:sz w:val="22"/>
                <w:szCs w:val="22"/>
                <w:lang w:val="bs-Latn-BA"/>
              </w:rPr>
              <w:t>mentima autizma, rad prema IPP2</w:t>
            </w:r>
          </w:p>
          <w:p w:rsidR="00920CC3" w:rsidRPr="008B279E" w:rsidRDefault="00920CC3" w:rsidP="00920CC3">
            <w:pPr>
              <w:snapToGrid w:val="0"/>
              <w:rPr>
                <w:lang w:val="bs-Latn-BA"/>
              </w:rPr>
            </w:pPr>
          </w:p>
        </w:tc>
      </w:tr>
      <w:tr w:rsidR="008B279E" w:rsidRPr="008B279E" w:rsidTr="00920CC3">
        <w:trPr>
          <w:cantSplit/>
          <w:trHeight w:val="33"/>
          <w:jc w:val="center"/>
        </w:trPr>
        <w:tc>
          <w:tcPr>
            <w:tcW w:w="889" w:type="dxa"/>
            <w:tcBorders>
              <w:top w:val="single" w:sz="4" w:space="0" w:color="000000"/>
              <w:left w:val="single" w:sz="4" w:space="0" w:color="000000"/>
              <w:bottom w:val="double" w:sz="4" w:space="0" w:color="000000"/>
            </w:tcBorders>
            <w:shd w:val="clear" w:color="auto" w:fill="auto"/>
          </w:tcPr>
          <w:p w:rsidR="00920CC3" w:rsidRPr="008B279E" w:rsidRDefault="00920CC3" w:rsidP="00920CC3">
            <w:pPr>
              <w:snapToGrid w:val="0"/>
              <w:jc w:val="center"/>
              <w:rPr>
                <w:bCs/>
                <w:lang w:val="bs-Latn-BA"/>
              </w:rPr>
            </w:pPr>
          </w:p>
        </w:tc>
        <w:tc>
          <w:tcPr>
            <w:tcW w:w="425"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rPr>
                <w:lang w:val="bs-Latn-BA"/>
              </w:rPr>
            </w:pPr>
          </w:p>
        </w:tc>
        <w:tc>
          <w:tcPr>
            <w:tcW w:w="3544"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 xml:space="preserve">Akutna limfoblastična leukemija </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r w:rsidRPr="008B279E">
              <w:rPr>
                <w:sz w:val="22"/>
                <w:szCs w:val="22"/>
                <w:lang w:val="bs-Latn-BA"/>
              </w:rPr>
              <w:t>II</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r w:rsidRPr="008B279E">
              <w:rPr>
                <w:sz w:val="22"/>
                <w:szCs w:val="22"/>
                <w:lang w:val="bs-Latn-BA"/>
              </w:rPr>
              <w:t>2</w:t>
            </w:r>
          </w:p>
        </w:tc>
        <w:tc>
          <w:tcPr>
            <w:tcW w:w="992"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doub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r w:rsidR="008B279E" w:rsidRPr="008B279E" w:rsidTr="00920CC3">
        <w:trPr>
          <w:cantSplit/>
          <w:trHeight w:val="33"/>
          <w:jc w:val="center"/>
        </w:trPr>
        <w:tc>
          <w:tcPr>
            <w:tcW w:w="889" w:type="dxa"/>
            <w:tcBorders>
              <w:top w:val="single" w:sz="4" w:space="0" w:color="000000"/>
              <w:left w:val="single" w:sz="4" w:space="0" w:color="000000"/>
              <w:bottom w:val="double" w:sz="4" w:space="0" w:color="000000"/>
            </w:tcBorders>
            <w:shd w:val="clear" w:color="auto" w:fill="auto"/>
          </w:tcPr>
          <w:p w:rsidR="00920CC3" w:rsidRPr="008B279E" w:rsidRDefault="00920CC3" w:rsidP="00920CC3">
            <w:pPr>
              <w:snapToGrid w:val="0"/>
              <w:jc w:val="center"/>
              <w:rPr>
                <w:bCs/>
                <w:lang w:val="bs-Latn-BA"/>
              </w:rPr>
            </w:pPr>
          </w:p>
        </w:tc>
        <w:tc>
          <w:tcPr>
            <w:tcW w:w="425"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rPr>
                <w:lang w:val="bs-Latn-BA"/>
              </w:rPr>
            </w:pPr>
          </w:p>
        </w:tc>
        <w:tc>
          <w:tcPr>
            <w:tcW w:w="3544"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Genetsko neuromišićno oboljenje Charcot Marie Tooth</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r w:rsidRPr="008B279E">
              <w:rPr>
                <w:sz w:val="22"/>
                <w:szCs w:val="22"/>
                <w:lang w:val="bs-Latn-BA"/>
              </w:rPr>
              <w:t>V</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r w:rsidRPr="008B279E">
              <w:rPr>
                <w:sz w:val="22"/>
                <w:szCs w:val="22"/>
                <w:lang w:val="bs-Latn-BA"/>
              </w:rPr>
              <w:t>1</w:t>
            </w:r>
          </w:p>
        </w:tc>
        <w:tc>
          <w:tcPr>
            <w:tcW w:w="992"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double" w:sz="4" w:space="0" w:color="000000"/>
              <w:right w:val="single" w:sz="4" w:space="0" w:color="000000"/>
            </w:tcBorders>
            <w:shd w:val="clear" w:color="auto" w:fill="auto"/>
            <w:vAlign w:val="center"/>
          </w:tcPr>
          <w:p w:rsidR="00920CC3" w:rsidRPr="008B279E" w:rsidRDefault="00920CC3" w:rsidP="00920CC3">
            <w:pPr>
              <w:snapToGrid w:val="0"/>
              <w:rPr>
                <w:lang w:val="bs-Latn-BA"/>
              </w:rPr>
            </w:pPr>
            <w:r w:rsidRPr="008B279E">
              <w:rPr>
                <w:sz w:val="22"/>
                <w:szCs w:val="22"/>
                <w:lang w:val="bs-Latn-BA"/>
              </w:rPr>
              <w:t>Redovna nastava uz prilagodnu određenih sadržaja na nastavi TZO</w:t>
            </w:r>
          </w:p>
        </w:tc>
      </w:tr>
      <w:tr w:rsidR="008B279E" w:rsidRPr="008B279E" w:rsidTr="00920CC3">
        <w:trPr>
          <w:cantSplit/>
          <w:trHeight w:val="33"/>
          <w:jc w:val="center"/>
        </w:trPr>
        <w:tc>
          <w:tcPr>
            <w:tcW w:w="889" w:type="dxa"/>
            <w:tcBorders>
              <w:top w:val="single" w:sz="4" w:space="0" w:color="000000"/>
              <w:left w:val="single" w:sz="4" w:space="0" w:color="000000"/>
              <w:bottom w:val="double" w:sz="4" w:space="0" w:color="000000"/>
            </w:tcBorders>
            <w:shd w:val="clear" w:color="auto" w:fill="auto"/>
          </w:tcPr>
          <w:p w:rsidR="00920CC3" w:rsidRPr="008B279E" w:rsidRDefault="00920CC3" w:rsidP="00920CC3">
            <w:pPr>
              <w:snapToGrid w:val="0"/>
              <w:jc w:val="center"/>
              <w:rPr>
                <w:bCs/>
                <w:lang w:val="bs-Latn-BA"/>
              </w:rPr>
            </w:pPr>
          </w:p>
        </w:tc>
        <w:tc>
          <w:tcPr>
            <w:tcW w:w="425"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rPr>
                <w:lang w:val="bs-Latn-BA"/>
              </w:rPr>
            </w:pPr>
          </w:p>
        </w:tc>
        <w:tc>
          <w:tcPr>
            <w:tcW w:w="3544"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jc w:val="right"/>
              <w:rPr>
                <w:lang w:val="bs-Latn-BA"/>
              </w:rPr>
            </w:pPr>
            <w:r w:rsidRPr="008B279E">
              <w:rPr>
                <w:sz w:val="22"/>
                <w:szCs w:val="22"/>
                <w:lang w:val="bs-Latn-BA"/>
              </w:rPr>
              <w:t>Inzulinska rezistencija</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r w:rsidRPr="008B279E">
              <w:rPr>
                <w:sz w:val="22"/>
                <w:szCs w:val="22"/>
                <w:lang w:val="bs-Latn-BA"/>
              </w:rPr>
              <w:t>VII</w:t>
            </w:r>
          </w:p>
        </w:tc>
        <w:tc>
          <w:tcPr>
            <w:tcW w:w="567"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r w:rsidRPr="008B279E">
              <w:rPr>
                <w:sz w:val="22"/>
                <w:szCs w:val="22"/>
                <w:lang w:val="bs-Latn-BA"/>
              </w:rPr>
              <w:t>1</w:t>
            </w:r>
          </w:p>
        </w:tc>
        <w:tc>
          <w:tcPr>
            <w:tcW w:w="992" w:type="dxa"/>
            <w:tcBorders>
              <w:top w:val="single" w:sz="4" w:space="0" w:color="000000"/>
              <w:left w:val="single" w:sz="4" w:space="0" w:color="000000"/>
              <w:bottom w:val="double" w:sz="4" w:space="0" w:color="000000"/>
            </w:tcBorders>
            <w:shd w:val="clear" w:color="auto" w:fill="auto"/>
            <w:vAlign w:val="center"/>
          </w:tcPr>
          <w:p w:rsidR="00920CC3" w:rsidRPr="008B279E" w:rsidRDefault="00920CC3" w:rsidP="00920CC3">
            <w:pPr>
              <w:snapToGrid w:val="0"/>
              <w:rPr>
                <w:lang w:val="bs-Latn-BA"/>
              </w:rPr>
            </w:pPr>
          </w:p>
        </w:tc>
        <w:tc>
          <w:tcPr>
            <w:tcW w:w="2992" w:type="dxa"/>
            <w:tcBorders>
              <w:top w:val="single" w:sz="4" w:space="0" w:color="000000"/>
              <w:left w:val="single" w:sz="4" w:space="0" w:color="000000"/>
              <w:bottom w:val="double" w:sz="4" w:space="0" w:color="000000"/>
              <w:right w:val="single" w:sz="4" w:space="0" w:color="000000"/>
            </w:tcBorders>
            <w:shd w:val="clear" w:color="auto" w:fill="auto"/>
            <w:vAlign w:val="center"/>
          </w:tcPr>
          <w:p w:rsidR="00920CC3" w:rsidRPr="008B279E" w:rsidRDefault="00920CC3" w:rsidP="00920CC3">
            <w:pPr>
              <w:snapToGrid w:val="0"/>
              <w:rPr>
                <w:lang w:val="bs-Latn-BA"/>
              </w:rPr>
            </w:pPr>
            <w:r w:rsidRPr="008B279E">
              <w:rPr>
                <w:sz w:val="22"/>
                <w:szCs w:val="22"/>
                <w:lang w:val="bs-Latn-BA"/>
              </w:rPr>
              <w:t xml:space="preserve">Redovna nastava </w:t>
            </w:r>
          </w:p>
        </w:tc>
      </w:tr>
      <w:tr w:rsidR="00920CC3" w:rsidRPr="008B279E" w:rsidTr="00920CC3">
        <w:trPr>
          <w:trHeight w:val="314"/>
          <w:jc w:val="center"/>
        </w:trPr>
        <w:tc>
          <w:tcPr>
            <w:tcW w:w="5992" w:type="dxa"/>
            <w:gridSpan w:val="5"/>
            <w:tcBorders>
              <w:top w:val="double" w:sz="4" w:space="0" w:color="000000"/>
              <w:left w:val="single" w:sz="4" w:space="0" w:color="000000"/>
              <w:bottom w:val="single" w:sz="4" w:space="0" w:color="000000"/>
            </w:tcBorders>
            <w:shd w:val="clear" w:color="auto" w:fill="auto"/>
            <w:vAlign w:val="center"/>
          </w:tcPr>
          <w:p w:rsidR="00920CC3" w:rsidRPr="008B279E" w:rsidRDefault="00920CC3" w:rsidP="00920CC3">
            <w:pPr>
              <w:jc w:val="right"/>
              <w:rPr>
                <w:b/>
                <w:bCs/>
                <w:lang w:val="bs-Latn-BA"/>
              </w:rPr>
            </w:pPr>
            <w:r w:rsidRPr="008B279E">
              <w:rPr>
                <w:bCs/>
                <w:sz w:val="22"/>
                <w:szCs w:val="22"/>
                <w:lang w:val="bs-Latn-BA"/>
              </w:rPr>
              <w:t>∑</w:t>
            </w:r>
          </w:p>
        </w:tc>
        <w:tc>
          <w:tcPr>
            <w:tcW w:w="992" w:type="dxa"/>
            <w:tcBorders>
              <w:top w:val="double" w:sz="4" w:space="0" w:color="000000"/>
              <w:left w:val="single" w:sz="4" w:space="0" w:color="000000"/>
              <w:bottom w:val="single" w:sz="4" w:space="0" w:color="000000"/>
            </w:tcBorders>
            <w:shd w:val="clear" w:color="auto" w:fill="auto"/>
            <w:vAlign w:val="center"/>
          </w:tcPr>
          <w:p w:rsidR="00920CC3" w:rsidRPr="008B279E" w:rsidRDefault="005E0BD5" w:rsidP="00920CC3">
            <w:pPr>
              <w:snapToGrid w:val="0"/>
              <w:rPr>
                <w:b/>
                <w:bCs/>
                <w:lang w:val="bs-Latn-BA"/>
              </w:rPr>
            </w:pPr>
            <w:r w:rsidRPr="008B279E">
              <w:rPr>
                <w:b/>
                <w:bCs/>
                <w:sz w:val="22"/>
                <w:szCs w:val="22"/>
                <w:lang w:val="bs-Latn-BA"/>
              </w:rPr>
              <w:t>28</w:t>
            </w:r>
          </w:p>
        </w:tc>
        <w:tc>
          <w:tcPr>
            <w:tcW w:w="2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920CC3" w:rsidRPr="008B279E" w:rsidRDefault="00920CC3" w:rsidP="00920CC3">
            <w:pPr>
              <w:snapToGrid w:val="0"/>
              <w:rPr>
                <w:lang w:val="bs-Latn-BA"/>
              </w:rPr>
            </w:pPr>
          </w:p>
        </w:tc>
      </w:tr>
    </w:tbl>
    <w:p w:rsidR="00C12C07" w:rsidRPr="008B279E" w:rsidRDefault="00C12C07" w:rsidP="002B768C">
      <w:pPr>
        <w:suppressAutoHyphens w:val="0"/>
        <w:rPr>
          <w:sz w:val="22"/>
          <w:szCs w:val="22"/>
          <w:lang w:eastAsia="hr-HR"/>
        </w:rPr>
      </w:pPr>
    </w:p>
    <w:p w:rsidR="002B768C" w:rsidRPr="008B279E" w:rsidRDefault="002B768C" w:rsidP="002B768C">
      <w:pPr>
        <w:suppressAutoHyphens w:val="0"/>
        <w:rPr>
          <w:sz w:val="22"/>
          <w:szCs w:val="22"/>
          <w:lang w:eastAsia="hr-HR"/>
        </w:rPr>
      </w:pPr>
      <w:r w:rsidRPr="008B279E">
        <w:rPr>
          <w:sz w:val="22"/>
          <w:szCs w:val="22"/>
          <w:lang w:eastAsia="hr-HR"/>
        </w:rPr>
        <w:t>4.3.1.Broj učenika s teškoćama u razvoju uključenih u razrede</w:t>
      </w:r>
    </w:p>
    <w:p w:rsidR="002B768C" w:rsidRPr="008B279E" w:rsidRDefault="002B768C" w:rsidP="002B768C">
      <w:pPr>
        <w:suppressAutoHyphens w:val="0"/>
        <w:jc w:val="both"/>
        <w:rPr>
          <w:sz w:val="22"/>
          <w:szCs w:val="22"/>
          <w:lang w:eastAsia="hr-HR"/>
        </w:rPr>
      </w:pPr>
      <w:r w:rsidRPr="008B279E">
        <w:rPr>
          <w:sz w:val="22"/>
          <w:szCs w:val="22"/>
          <w:lang w:eastAsia="hr-HR"/>
        </w:rPr>
        <w:t xml:space="preserve"> (odnosi se na učenike s kojima je, na osnovu mišljenja Komisije za upis učenika u prvi razred, ili nastavnika, potreban rad specijaliziranih stručnjaka - defektologa različitih specijalnosti)</w:t>
      </w:r>
    </w:p>
    <w:p w:rsidR="002B768C" w:rsidRPr="008B279E" w:rsidRDefault="002B768C" w:rsidP="002B768C">
      <w:pPr>
        <w:suppressAutoHyphens w:val="0"/>
        <w:jc w:val="right"/>
        <w:rPr>
          <w:sz w:val="22"/>
          <w:szCs w:val="22"/>
          <w:lang w:val="bs-Latn-BA" w:eastAsia="hr-HR"/>
        </w:rPr>
      </w:pPr>
      <w:r w:rsidRPr="008B279E">
        <w:rPr>
          <w:sz w:val="22"/>
          <w:szCs w:val="22"/>
          <w:lang w:val="bs-Latn-BA" w:eastAsia="hr-HR"/>
        </w:rPr>
        <w:t xml:space="preserve"> (Tabela 17.a)</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701"/>
        <w:gridCol w:w="702"/>
        <w:gridCol w:w="703"/>
        <w:gridCol w:w="703"/>
        <w:gridCol w:w="703"/>
        <w:gridCol w:w="703"/>
        <w:gridCol w:w="703"/>
        <w:gridCol w:w="703"/>
        <w:gridCol w:w="855"/>
        <w:gridCol w:w="1368"/>
      </w:tblGrid>
      <w:tr w:rsidR="008B279E" w:rsidRPr="008B279E" w:rsidTr="002B768C">
        <w:trPr>
          <w:jc w:val="center"/>
        </w:trPr>
        <w:tc>
          <w:tcPr>
            <w:tcW w:w="1424"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RAZRED</w:t>
            </w:r>
          </w:p>
        </w:tc>
        <w:tc>
          <w:tcPr>
            <w:tcW w:w="701"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I</w:t>
            </w:r>
          </w:p>
        </w:tc>
        <w:tc>
          <w:tcPr>
            <w:tcW w:w="702"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II</w:t>
            </w:r>
          </w:p>
        </w:tc>
        <w:tc>
          <w:tcPr>
            <w:tcW w:w="703"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III</w:t>
            </w:r>
          </w:p>
        </w:tc>
        <w:tc>
          <w:tcPr>
            <w:tcW w:w="703"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IV</w:t>
            </w:r>
          </w:p>
        </w:tc>
        <w:tc>
          <w:tcPr>
            <w:tcW w:w="703"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V</w:t>
            </w:r>
          </w:p>
        </w:tc>
        <w:tc>
          <w:tcPr>
            <w:tcW w:w="703"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VI</w:t>
            </w:r>
          </w:p>
        </w:tc>
        <w:tc>
          <w:tcPr>
            <w:tcW w:w="703"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VII</w:t>
            </w:r>
          </w:p>
        </w:tc>
        <w:tc>
          <w:tcPr>
            <w:tcW w:w="703"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VIII</w:t>
            </w:r>
          </w:p>
        </w:tc>
        <w:tc>
          <w:tcPr>
            <w:tcW w:w="855"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IX</w:t>
            </w:r>
          </w:p>
        </w:tc>
        <w:tc>
          <w:tcPr>
            <w:tcW w:w="1368" w:type="dxa"/>
            <w:tcBorders>
              <w:top w:val="single" w:sz="12" w:space="0" w:color="auto"/>
              <w:left w:val="single" w:sz="12" w:space="0" w:color="auto"/>
              <w:bottom w:val="double" w:sz="12" w:space="0" w:color="auto"/>
              <w:right w:val="single" w:sz="12" w:space="0" w:color="auto"/>
            </w:tcBorders>
            <w:shd w:val="clear" w:color="auto" w:fill="B8CCE4"/>
            <w:vAlign w:val="center"/>
          </w:tcPr>
          <w:p w:rsidR="002B768C" w:rsidRPr="008B279E" w:rsidRDefault="002B768C" w:rsidP="002B768C">
            <w:pPr>
              <w:suppressAutoHyphens w:val="0"/>
              <w:spacing w:line="276" w:lineRule="auto"/>
              <w:jc w:val="center"/>
              <w:rPr>
                <w:lang w:eastAsia="hr-HR"/>
              </w:rPr>
            </w:pPr>
          </w:p>
          <w:p w:rsidR="002B768C" w:rsidRPr="008B279E" w:rsidRDefault="002B768C" w:rsidP="002B768C">
            <w:pPr>
              <w:suppressAutoHyphens w:val="0"/>
              <w:spacing w:line="276" w:lineRule="auto"/>
              <w:jc w:val="center"/>
              <w:rPr>
                <w:lang w:eastAsia="hr-HR"/>
              </w:rPr>
            </w:pPr>
            <w:r w:rsidRPr="008B279E">
              <w:rPr>
                <w:sz w:val="22"/>
                <w:szCs w:val="22"/>
                <w:lang w:eastAsia="hr-HR"/>
              </w:rPr>
              <w:t>UKUPNO</w:t>
            </w:r>
          </w:p>
          <w:p w:rsidR="002B768C" w:rsidRPr="008B279E" w:rsidRDefault="002B768C" w:rsidP="002B768C">
            <w:pPr>
              <w:suppressAutoHyphens w:val="0"/>
              <w:spacing w:line="276" w:lineRule="auto"/>
              <w:jc w:val="center"/>
              <w:rPr>
                <w:lang w:eastAsia="hr-HR"/>
              </w:rPr>
            </w:pPr>
          </w:p>
        </w:tc>
      </w:tr>
      <w:tr w:rsidR="008B279E" w:rsidRPr="008B279E" w:rsidTr="002B768C">
        <w:trPr>
          <w:jc w:val="center"/>
        </w:trPr>
        <w:tc>
          <w:tcPr>
            <w:tcW w:w="1424" w:type="dxa"/>
            <w:tcBorders>
              <w:top w:val="double" w:sz="12" w:space="0" w:color="auto"/>
              <w:left w:val="single" w:sz="12" w:space="0" w:color="auto"/>
              <w:bottom w:val="single" w:sz="12" w:space="0" w:color="auto"/>
              <w:right w:val="single" w:sz="12" w:space="0" w:color="auto"/>
            </w:tcBorders>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BROJ</w:t>
            </w:r>
          </w:p>
          <w:p w:rsidR="002B768C" w:rsidRPr="008B279E" w:rsidRDefault="002B768C" w:rsidP="002B768C">
            <w:pPr>
              <w:suppressAutoHyphens w:val="0"/>
              <w:spacing w:line="276" w:lineRule="auto"/>
              <w:jc w:val="center"/>
              <w:rPr>
                <w:lang w:eastAsia="hr-HR"/>
              </w:rPr>
            </w:pPr>
            <w:r w:rsidRPr="008B279E">
              <w:rPr>
                <w:sz w:val="22"/>
                <w:szCs w:val="22"/>
                <w:lang w:eastAsia="hr-HR"/>
              </w:rPr>
              <w:t>UČENIKA</w:t>
            </w:r>
          </w:p>
        </w:tc>
        <w:tc>
          <w:tcPr>
            <w:tcW w:w="701" w:type="dxa"/>
            <w:tcBorders>
              <w:top w:val="double" w:sz="12" w:space="0" w:color="auto"/>
              <w:left w:val="single" w:sz="12" w:space="0" w:color="auto"/>
              <w:bottom w:val="single" w:sz="12" w:space="0" w:color="auto"/>
              <w:right w:val="single" w:sz="12" w:space="0" w:color="auto"/>
            </w:tcBorders>
            <w:vAlign w:val="center"/>
          </w:tcPr>
          <w:p w:rsidR="002B768C" w:rsidRPr="008B279E" w:rsidRDefault="005E0BD5" w:rsidP="002B768C">
            <w:pPr>
              <w:suppressAutoHyphens w:val="0"/>
              <w:spacing w:line="276" w:lineRule="auto"/>
              <w:jc w:val="center"/>
              <w:rPr>
                <w:lang w:eastAsia="hr-HR"/>
              </w:rPr>
            </w:pPr>
            <w:r w:rsidRPr="008B279E">
              <w:rPr>
                <w:lang w:eastAsia="hr-HR"/>
              </w:rPr>
              <w:t>5</w:t>
            </w:r>
          </w:p>
        </w:tc>
        <w:tc>
          <w:tcPr>
            <w:tcW w:w="702" w:type="dxa"/>
            <w:tcBorders>
              <w:top w:val="double" w:sz="12" w:space="0" w:color="auto"/>
              <w:left w:val="single" w:sz="12" w:space="0" w:color="auto"/>
              <w:bottom w:val="single" w:sz="12" w:space="0" w:color="auto"/>
              <w:right w:val="single" w:sz="12" w:space="0" w:color="auto"/>
            </w:tcBorders>
            <w:vAlign w:val="center"/>
          </w:tcPr>
          <w:p w:rsidR="002B768C" w:rsidRPr="008B279E" w:rsidRDefault="005757B2" w:rsidP="002B768C">
            <w:pPr>
              <w:suppressAutoHyphens w:val="0"/>
              <w:spacing w:line="276" w:lineRule="auto"/>
              <w:jc w:val="center"/>
              <w:rPr>
                <w:lang w:eastAsia="hr-HR"/>
              </w:rPr>
            </w:pPr>
            <w:r w:rsidRPr="008B279E">
              <w:rPr>
                <w:lang w:eastAsia="hr-HR"/>
              </w:rPr>
              <w:t>5</w:t>
            </w:r>
          </w:p>
        </w:tc>
        <w:tc>
          <w:tcPr>
            <w:tcW w:w="703" w:type="dxa"/>
            <w:tcBorders>
              <w:top w:val="double" w:sz="12" w:space="0" w:color="auto"/>
              <w:left w:val="single" w:sz="12" w:space="0" w:color="auto"/>
              <w:bottom w:val="single" w:sz="12" w:space="0" w:color="auto"/>
              <w:right w:val="single" w:sz="12" w:space="0" w:color="auto"/>
            </w:tcBorders>
            <w:vAlign w:val="center"/>
          </w:tcPr>
          <w:p w:rsidR="002B768C" w:rsidRPr="008B279E" w:rsidRDefault="005757B2" w:rsidP="002B768C">
            <w:pPr>
              <w:suppressAutoHyphens w:val="0"/>
              <w:spacing w:line="276" w:lineRule="auto"/>
              <w:jc w:val="center"/>
              <w:rPr>
                <w:lang w:eastAsia="hr-HR"/>
              </w:rPr>
            </w:pPr>
            <w:r w:rsidRPr="008B279E">
              <w:rPr>
                <w:lang w:eastAsia="hr-HR"/>
              </w:rPr>
              <w:t>1</w:t>
            </w:r>
          </w:p>
        </w:tc>
        <w:tc>
          <w:tcPr>
            <w:tcW w:w="703" w:type="dxa"/>
            <w:tcBorders>
              <w:top w:val="double" w:sz="12" w:space="0" w:color="auto"/>
              <w:left w:val="single" w:sz="12" w:space="0" w:color="auto"/>
              <w:bottom w:val="single" w:sz="12" w:space="0" w:color="auto"/>
              <w:right w:val="single" w:sz="12" w:space="0" w:color="auto"/>
            </w:tcBorders>
            <w:vAlign w:val="center"/>
          </w:tcPr>
          <w:p w:rsidR="002B768C" w:rsidRPr="008B279E" w:rsidRDefault="005757B2" w:rsidP="002B768C">
            <w:pPr>
              <w:suppressAutoHyphens w:val="0"/>
              <w:spacing w:line="276" w:lineRule="auto"/>
              <w:jc w:val="center"/>
              <w:rPr>
                <w:lang w:eastAsia="hr-HR"/>
              </w:rPr>
            </w:pPr>
            <w:r w:rsidRPr="008B279E">
              <w:rPr>
                <w:lang w:eastAsia="hr-HR"/>
              </w:rPr>
              <w:t>1</w:t>
            </w:r>
          </w:p>
        </w:tc>
        <w:tc>
          <w:tcPr>
            <w:tcW w:w="703" w:type="dxa"/>
            <w:tcBorders>
              <w:top w:val="double" w:sz="12" w:space="0" w:color="auto"/>
              <w:left w:val="single" w:sz="12" w:space="0" w:color="auto"/>
              <w:bottom w:val="single" w:sz="12" w:space="0" w:color="auto"/>
              <w:right w:val="single" w:sz="12" w:space="0" w:color="auto"/>
            </w:tcBorders>
            <w:vAlign w:val="center"/>
          </w:tcPr>
          <w:p w:rsidR="002B768C" w:rsidRPr="008B279E" w:rsidRDefault="005757B2" w:rsidP="002B768C">
            <w:pPr>
              <w:suppressAutoHyphens w:val="0"/>
              <w:spacing w:line="276" w:lineRule="auto"/>
              <w:jc w:val="center"/>
              <w:rPr>
                <w:lang w:eastAsia="hr-HR"/>
              </w:rPr>
            </w:pPr>
            <w:r w:rsidRPr="008B279E">
              <w:rPr>
                <w:lang w:eastAsia="hr-HR"/>
              </w:rPr>
              <w:t>3</w:t>
            </w:r>
          </w:p>
        </w:tc>
        <w:tc>
          <w:tcPr>
            <w:tcW w:w="703" w:type="dxa"/>
            <w:tcBorders>
              <w:top w:val="double" w:sz="12" w:space="0" w:color="auto"/>
              <w:left w:val="single" w:sz="12" w:space="0" w:color="auto"/>
              <w:bottom w:val="single" w:sz="12" w:space="0" w:color="auto"/>
              <w:right w:val="single" w:sz="12" w:space="0" w:color="auto"/>
            </w:tcBorders>
            <w:vAlign w:val="center"/>
          </w:tcPr>
          <w:p w:rsidR="002B768C" w:rsidRPr="008B279E" w:rsidRDefault="005757B2" w:rsidP="002B768C">
            <w:pPr>
              <w:suppressAutoHyphens w:val="0"/>
              <w:spacing w:line="276" w:lineRule="auto"/>
              <w:jc w:val="center"/>
              <w:rPr>
                <w:lang w:eastAsia="hr-HR"/>
              </w:rPr>
            </w:pPr>
            <w:r w:rsidRPr="008B279E">
              <w:rPr>
                <w:lang w:eastAsia="hr-HR"/>
              </w:rPr>
              <w:t>2</w:t>
            </w:r>
          </w:p>
        </w:tc>
        <w:tc>
          <w:tcPr>
            <w:tcW w:w="703" w:type="dxa"/>
            <w:tcBorders>
              <w:top w:val="double" w:sz="12" w:space="0" w:color="auto"/>
              <w:left w:val="single" w:sz="12" w:space="0" w:color="auto"/>
              <w:bottom w:val="single" w:sz="12" w:space="0" w:color="auto"/>
              <w:right w:val="single" w:sz="12" w:space="0" w:color="auto"/>
            </w:tcBorders>
            <w:vAlign w:val="center"/>
          </w:tcPr>
          <w:p w:rsidR="002B768C" w:rsidRPr="008B279E" w:rsidRDefault="005E0BD5" w:rsidP="002B768C">
            <w:pPr>
              <w:suppressAutoHyphens w:val="0"/>
              <w:spacing w:line="276" w:lineRule="auto"/>
              <w:jc w:val="center"/>
              <w:rPr>
                <w:lang w:eastAsia="hr-HR"/>
              </w:rPr>
            </w:pPr>
            <w:r w:rsidRPr="008B279E">
              <w:rPr>
                <w:lang w:eastAsia="hr-HR"/>
              </w:rPr>
              <w:t>6</w:t>
            </w:r>
          </w:p>
        </w:tc>
        <w:tc>
          <w:tcPr>
            <w:tcW w:w="703" w:type="dxa"/>
            <w:tcBorders>
              <w:top w:val="double" w:sz="12" w:space="0" w:color="auto"/>
              <w:left w:val="single" w:sz="12" w:space="0" w:color="auto"/>
              <w:bottom w:val="single" w:sz="12" w:space="0" w:color="auto"/>
              <w:right w:val="single" w:sz="12" w:space="0" w:color="auto"/>
            </w:tcBorders>
            <w:vAlign w:val="center"/>
          </w:tcPr>
          <w:p w:rsidR="002B768C" w:rsidRPr="008B279E" w:rsidRDefault="005757B2" w:rsidP="002B768C">
            <w:pPr>
              <w:suppressAutoHyphens w:val="0"/>
              <w:spacing w:line="276" w:lineRule="auto"/>
              <w:jc w:val="center"/>
              <w:rPr>
                <w:lang w:eastAsia="hr-HR"/>
              </w:rPr>
            </w:pPr>
            <w:r w:rsidRPr="008B279E">
              <w:rPr>
                <w:lang w:eastAsia="hr-HR"/>
              </w:rPr>
              <w:t>5</w:t>
            </w:r>
          </w:p>
        </w:tc>
        <w:tc>
          <w:tcPr>
            <w:tcW w:w="855" w:type="dxa"/>
            <w:tcBorders>
              <w:top w:val="double" w:sz="12" w:space="0" w:color="auto"/>
              <w:left w:val="single" w:sz="12" w:space="0" w:color="auto"/>
              <w:bottom w:val="single" w:sz="12" w:space="0" w:color="auto"/>
              <w:right w:val="single" w:sz="12" w:space="0" w:color="auto"/>
            </w:tcBorders>
            <w:vAlign w:val="center"/>
          </w:tcPr>
          <w:p w:rsidR="002B768C" w:rsidRPr="008B279E" w:rsidRDefault="005757B2" w:rsidP="002B768C">
            <w:pPr>
              <w:suppressAutoHyphens w:val="0"/>
              <w:spacing w:line="276" w:lineRule="auto"/>
              <w:jc w:val="center"/>
              <w:rPr>
                <w:lang w:eastAsia="hr-HR"/>
              </w:rPr>
            </w:pPr>
            <w:r w:rsidRPr="008B279E">
              <w:rPr>
                <w:lang w:eastAsia="hr-HR"/>
              </w:rPr>
              <w:t>/</w:t>
            </w:r>
          </w:p>
          <w:p w:rsidR="005757B2" w:rsidRPr="008B279E" w:rsidRDefault="005757B2" w:rsidP="005E0BD5">
            <w:pPr>
              <w:suppressAutoHyphens w:val="0"/>
              <w:spacing w:line="276" w:lineRule="auto"/>
              <w:rPr>
                <w:lang w:eastAsia="hr-HR"/>
              </w:rPr>
            </w:pPr>
          </w:p>
        </w:tc>
        <w:tc>
          <w:tcPr>
            <w:tcW w:w="1368" w:type="dxa"/>
            <w:tcBorders>
              <w:top w:val="double" w:sz="12" w:space="0" w:color="auto"/>
              <w:left w:val="single" w:sz="12" w:space="0" w:color="auto"/>
              <w:bottom w:val="single" w:sz="12" w:space="0" w:color="auto"/>
              <w:right w:val="single" w:sz="12" w:space="0" w:color="auto"/>
            </w:tcBorders>
            <w:vAlign w:val="center"/>
          </w:tcPr>
          <w:p w:rsidR="002B768C" w:rsidRPr="008B279E" w:rsidRDefault="005E0BD5" w:rsidP="002B768C">
            <w:pPr>
              <w:suppressAutoHyphens w:val="0"/>
              <w:spacing w:line="276" w:lineRule="auto"/>
              <w:jc w:val="center"/>
              <w:rPr>
                <w:lang w:eastAsia="hr-HR"/>
              </w:rPr>
            </w:pPr>
            <w:r w:rsidRPr="008B279E">
              <w:rPr>
                <w:lang w:eastAsia="hr-HR"/>
              </w:rPr>
              <w:t>28</w:t>
            </w:r>
          </w:p>
        </w:tc>
      </w:tr>
    </w:tbl>
    <w:p w:rsidR="002B768C" w:rsidRPr="008B279E" w:rsidRDefault="002B768C" w:rsidP="002B768C">
      <w:pPr>
        <w:jc w:val="both"/>
        <w:rPr>
          <w:sz w:val="22"/>
          <w:szCs w:val="22"/>
        </w:rPr>
      </w:pPr>
      <w:r w:rsidRPr="008B279E">
        <w:rPr>
          <w:sz w:val="22"/>
          <w:szCs w:val="22"/>
        </w:rPr>
        <w:t>Ko je vršio opservaciju ovih učenika/ca:</w:t>
      </w:r>
    </w:p>
    <w:p w:rsidR="002B768C" w:rsidRPr="008B279E" w:rsidRDefault="002B768C" w:rsidP="002B768C">
      <w:pPr>
        <w:jc w:val="both"/>
        <w:rPr>
          <w:sz w:val="22"/>
          <w:szCs w:val="22"/>
        </w:rPr>
      </w:pPr>
      <w:r w:rsidRPr="008B279E">
        <w:rPr>
          <w:sz w:val="22"/>
          <w:szCs w:val="22"/>
        </w:rPr>
        <w:t xml:space="preserve"> Centar za opservaciju i dijagnostiku „Vladimir Nazor“, Udruženje „Duga“, nastavnici i pedagog, psiholozi pri Domovima zdravlja/Centrima za mentalno zdravlje, govorno-jezički terapeut SOS Dječija sela Bosne i Hercegovine kroz Projekat govorno-jezičke rehabilitacije u saradnji sa Općinom Novi Grad Sarajevo, Centar za slušnu i govornu rehabilitaciju, govorno-jezički terapeut Udruženja „Duga“ kroz projekat saradnje u oblasti odgojno-obrazovne inkluzije,</w:t>
      </w:r>
      <w:r w:rsidR="00CF1633" w:rsidRPr="008B279E">
        <w:rPr>
          <w:sz w:val="22"/>
          <w:szCs w:val="22"/>
        </w:rPr>
        <w:t xml:space="preserve"> Dječija psihijatrijska klinika, od školske 2020/21.godine Mobilni tim Kantona Sarajevo (defektolog, logoped, psiholog). </w:t>
      </w:r>
    </w:p>
    <w:p w:rsidR="002B768C" w:rsidRPr="008B279E" w:rsidRDefault="002B768C" w:rsidP="002B768C">
      <w:pPr>
        <w:jc w:val="both"/>
        <w:rPr>
          <w:sz w:val="22"/>
          <w:szCs w:val="22"/>
        </w:rPr>
      </w:pPr>
      <w:r w:rsidRPr="008B279E">
        <w:rPr>
          <w:sz w:val="22"/>
          <w:szCs w:val="22"/>
        </w:rPr>
        <w:t>Vrijeme opservacije: Konstantno</w:t>
      </w:r>
    </w:p>
    <w:p w:rsidR="00111E59" w:rsidRPr="008B279E" w:rsidRDefault="002B768C" w:rsidP="002B768C">
      <w:pPr>
        <w:jc w:val="both"/>
        <w:rPr>
          <w:sz w:val="22"/>
          <w:szCs w:val="22"/>
        </w:rPr>
      </w:pPr>
      <w:r w:rsidRPr="008B279E">
        <w:rPr>
          <w:sz w:val="22"/>
          <w:szCs w:val="22"/>
        </w:rPr>
        <w:t>Napomena:</w:t>
      </w:r>
      <w:r w:rsidR="00111E59" w:rsidRPr="008B279E">
        <w:rPr>
          <w:sz w:val="22"/>
          <w:szCs w:val="22"/>
        </w:rPr>
        <w:t xml:space="preserve"> Opservacija učenika vrši se konstantno. Učiteljice prvog razreda, ali i predmetni nastavnici u petom razredu, nakon što bolje upoznaju učenike u toku prvog polugodišta, daju određene preporuke.   </w:t>
      </w:r>
      <w:r w:rsidRPr="008B279E">
        <w:rPr>
          <w:sz w:val="22"/>
          <w:szCs w:val="22"/>
        </w:rPr>
        <w:t xml:space="preserve"> </w:t>
      </w:r>
    </w:p>
    <w:p w:rsidR="002B768C" w:rsidRPr="008B279E" w:rsidRDefault="005757B2" w:rsidP="002B768C">
      <w:pPr>
        <w:jc w:val="both"/>
        <w:rPr>
          <w:sz w:val="22"/>
          <w:szCs w:val="22"/>
        </w:rPr>
      </w:pPr>
      <w:r w:rsidRPr="008B279E">
        <w:rPr>
          <w:sz w:val="22"/>
          <w:szCs w:val="22"/>
        </w:rPr>
        <w:t xml:space="preserve">U saradnji sa Mobilnim timom Kantona Sarajevo, Školski tim za podršku inkluzivnom obrazovanju, nakon opservacije Mobilnog tima, za tri učenika je izradio IPP (za učenika II razreda IPP1, za učenika trećeg razreda IPP2, i za učenika VI razreda IPP2). U mjesecu decembru je izvršena evaluacija uspješnosti sprovođenja IPP za svakog učenika. Škola se više puta obraćala Centru „Vladimir Nazor“, ali nismo dobili njihov odgovor niti podršku za pomenute učenike.  </w:t>
      </w:r>
      <w:r w:rsidR="005336D8" w:rsidRPr="008B279E">
        <w:rPr>
          <w:sz w:val="22"/>
          <w:szCs w:val="22"/>
        </w:rPr>
        <w:t xml:space="preserve">Školu pohađa jedan broj učenika sa zdravstvenim poteškoćama koje se u toku realizacije nastave uzimaju u obzir. </w:t>
      </w:r>
      <w:r w:rsidR="002B768C" w:rsidRPr="008B279E">
        <w:rPr>
          <w:sz w:val="22"/>
          <w:szCs w:val="22"/>
        </w:rPr>
        <w:t>Ostali učenici nemaju zvanične nalaze, ali su od strane nastavnika i pedagoga škole prepoznati kao djeca s poteškoćama i u radu s njima primjenjuje se individualizirani pristu</w:t>
      </w:r>
      <w:r w:rsidR="005336D8" w:rsidRPr="008B279E">
        <w:rPr>
          <w:sz w:val="22"/>
          <w:szCs w:val="22"/>
        </w:rPr>
        <w:t xml:space="preserve">p. </w:t>
      </w:r>
    </w:p>
    <w:p w:rsidR="002B768C" w:rsidRPr="008B279E" w:rsidRDefault="002B768C" w:rsidP="002B768C">
      <w:pPr>
        <w:jc w:val="both"/>
        <w:rPr>
          <w:sz w:val="22"/>
          <w:szCs w:val="22"/>
        </w:rPr>
      </w:pPr>
      <w:r w:rsidRPr="008B279E">
        <w:rPr>
          <w:sz w:val="22"/>
          <w:szCs w:val="22"/>
        </w:rPr>
        <w:t>Da li je na osnovu opservacije donesena procjena o nastavku školovanja učenika/ca:</w:t>
      </w:r>
    </w:p>
    <w:p w:rsidR="002B768C" w:rsidRPr="008B279E" w:rsidRDefault="002B768C" w:rsidP="002B768C">
      <w:pPr>
        <w:suppressAutoHyphens w:val="0"/>
        <w:rPr>
          <w:sz w:val="22"/>
          <w:szCs w:val="22"/>
        </w:rPr>
      </w:pPr>
      <w:r w:rsidRPr="008B279E">
        <w:rPr>
          <w:sz w:val="22"/>
          <w:szCs w:val="22"/>
        </w:rPr>
        <w:t>na osnovu redovnog nastavnog plana i programa        /</w:t>
      </w:r>
    </w:p>
    <w:p w:rsidR="002B768C" w:rsidRPr="008B279E" w:rsidRDefault="002B768C" w:rsidP="002B768C">
      <w:pPr>
        <w:suppressAutoHyphens w:val="0"/>
        <w:rPr>
          <w:sz w:val="22"/>
          <w:szCs w:val="22"/>
        </w:rPr>
      </w:pPr>
      <w:r w:rsidRPr="008B279E">
        <w:rPr>
          <w:sz w:val="22"/>
          <w:szCs w:val="22"/>
        </w:rPr>
        <w:t>na osnovu individualno p</w:t>
      </w:r>
      <w:r w:rsidR="00920396" w:rsidRPr="008B279E">
        <w:rPr>
          <w:sz w:val="22"/>
          <w:szCs w:val="22"/>
        </w:rPr>
        <w:t>rilagođenog programa:          3</w:t>
      </w:r>
    </w:p>
    <w:p w:rsidR="00755B9B" w:rsidRPr="008B279E" w:rsidRDefault="002B768C" w:rsidP="00A32EBF">
      <w:pPr>
        <w:suppressAutoHyphens w:val="0"/>
        <w:rPr>
          <w:sz w:val="22"/>
          <w:szCs w:val="22"/>
        </w:rPr>
      </w:pPr>
      <w:r w:rsidRPr="008B279E">
        <w:rPr>
          <w:sz w:val="22"/>
          <w:szCs w:val="22"/>
        </w:rPr>
        <w:t xml:space="preserve">u specijalnoj školi                                                  </w:t>
      </w:r>
      <w:r w:rsidR="00A32EBF" w:rsidRPr="008B279E">
        <w:rPr>
          <w:sz w:val="22"/>
          <w:szCs w:val="22"/>
        </w:rPr>
        <w:t xml:space="preserve">        /        (broj učenika)</w:t>
      </w:r>
    </w:p>
    <w:p w:rsidR="00755B9B" w:rsidRPr="008B279E" w:rsidRDefault="00755B9B" w:rsidP="00A32EBF">
      <w:pPr>
        <w:shd w:val="clear" w:color="auto" w:fill="FFFFFF"/>
        <w:rPr>
          <w:sz w:val="22"/>
          <w:szCs w:val="22"/>
          <w:lang w:val="bs-Latn-BA"/>
        </w:rPr>
      </w:pPr>
    </w:p>
    <w:p w:rsidR="002B768C" w:rsidRPr="008B279E" w:rsidRDefault="002B768C" w:rsidP="002B768C">
      <w:pPr>
        <w:shd w:val="clear" w:color="auto" w:fill="FFFFFF"/>
        <w:jc w:val="right"/>
        <w:rPr>
          <w:sz w:val="22"/>
          <w:szCs w:val="22"/>
          <w:lang w:val="bs-Latn-BA"/>
        </w:rPr>
      </w:pPr>
      <w:r w:rsidRPr="008B279E">
        <w:rPr>
          <w:sz w:val="22"/>
          <w:szCs w:val="22"/>
          <w:lang w:val="bs-Latn-BA"/>
        </w:rPr>
        <w:t>(Tabela 18</w:t>
      </w:r>
      <w:r w:rsidRPr="008B279E">
        <w:rPr>
          <w:sz w:val="22"/>
          <w:szCs w:val="22"/>
        </w:rPr>
        <w:t>.)</w:t>
      </w:r>
    </w:p>
    <w:tbl>
      <w:tblPr>
        <w:tblW w:w="10305" w:type="dxa"/>
        <w:jc w:val="center"/>
        <w:tblLayout w:type="fixed"/>
        <w:tblLook w:val="04A0" w:firstRow="1" w:lastRow="0" w:firstColumn="1" w:lastColumn="0" w:noHBand="0" w:noVBand="1"/>
      </w:tblPr>
      <w:tblGrid>
        <w:gridCol w:w="802"/>
        <w:gridCol w:w="636"/>
        <w:gridCol w:w="637"/>
        <w:gridCol w:w="672"/>
        <w:gridCol w:w="672"/>
        <w:gridCol w:w="674"/>
        <w:gridCol w:w="673"/>
        <w:gridCol w:w="673"/>
        <w:gridCol w:w="674"/>
        <w:gridCol w:w="673"/>
        <w:gridCol w:w="674"/>
        <w:gridCol w:w="706"/>
        <w:gridCol w:w="711"/>
        <w:gridCol w:w="709"/>
        <w:gridCol w:w="719"/>
      </w:tblGrid>
      <w:tr w:rsidR="008B279E" w:rsidRPr="008B279E" w:rsidTr="00AA4E36">
        <w:trPr>
          <w:cantSplit/>
          <w:jc w:val="center"/>
        </w:trPr>
        <w:tc>
          <w:tcPr>
            <w:tcW w:w="802" w:type="dxa"/>
            <w:vMerge w:val="restart"/>
            <w:tcBorders>
              <w:top w:val="single" w:sz="4" w:space="0" w:color="000000"/>
              <w:left w:val="single" w:sz="4" w:space="0" w:color="000000"/>
              <w:bottom w:val="single" w:sz="12" w:space="0" w:color="000000"/>
              <w:right w:val="nil"/>
            </w:tcBorders>
            <w:vAlign w:val="center"/>
            <w:hideMark/>
          </w:tcPr>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Raz.</w:t>
            </w:r>
          </w:p>
        </w:tc>
        <w:tc>
          <w:tcPr>
            <w:tcW w:w="636" w:type="dxa"/>
            <w:vMerge w:val="restart"/>
            <w:tcBorders>
              <w:top w:val="single" w:sz="4" w:space="0" w:color="000000"/>
              <w:left w:val="single" w:sz="4" w:space="0" w:color="000000"/>
              <w:bottom w:val="single" w:sz="12" w:space="0" w:color="000000"/>
              <w:right w:val="nil"/>
            </w:tcBorders>
            <w:textDirection w:val="btLr"/>
            <w:vAlign w:val="center"/>
            <w:hideMark/>
          </w:tcPr>
          <w:p w:rsidR="002B768C" w:rsidRPr="008B279E" w:rsidRDefault="002B768C" w:rsidP="002B768C">
            <w:pPr>
              <w:pStyle w:val="NoSpacing"/>
              <w:spacing w:line="276" w:lineRule="auto"/>
              <w:ind w:right="113"/>
              <w:jc w:val="center"/>
              <w:rPr>
                <w:sz w:val="22"/>
                <w:szCs w:val="22"/>
                <w:lang w:val="bs-Latn-BA"/>
              </w:rPr>
            </w:pPr>
            <w:r w:rsidRPr="008B279E">
              <w:rPr>
                <w:sz w:val="22"/>
                <w:szCs w:val="22"/>
                <w:lang w:val="bs-Latn-BA"/>
              </w:rPr>
              <w:t>Br.uč.</w:t>
            </w:r>
          </w:p>
        </w:tc>
        <w:tc>
          <w:tcPr>
            <w:tcW w:w="637" w:type="dxa"/>
            <w:vMerge w:val="restart"/>
            <w:tcBorders>
              <w:top w:val="single" w:sz="4" w:space="0" w:color="000000"/>
              <w:left w:val="single" w:sz="4" w:space="0" w:color="000000"/>
              <w:bottom w:val="single" w:sz="12" w:space="0" w:color="000000"/>
              <w:right w:val="nil"/>
            </w:tcBorders>
            <w:textDirection w:val="btLr"/>
            <w:vAlign w:val="center"/>
            <w:hideMark/>
          </w:tcPr>
          <w:p w:rsidR="002B768C" w:rsidRPr="008B279E" w:rsidRDefault="002B768C" w:rsidP="002B768C">
            <w:pPr>
              <w:pStyle w:val="NoSpacing"/>
              <w:spacing w:line="276" w:lineRule="auto"/>
              <w:ind w:right="113"/>
              <w:jc w:val="center"/>
              <w:rPr>
                <w:sz w:val="22"/>
                <w:szCs w:val="22"/>
                <w:lang w:val="bs-Latn-BA"/>
              </w:rPr>
            </w:pPr>
            <w:r w:rsidRPr="008B279E">
              <w:rPr>
                <w:sz w:val="22"/>
                <w:szCs w:val="22"/>
                <w:lang w:val="bs-Latn-BA"/>
              </w:rPr>
              <w:t>Br.odj.</w:t>
            </w:r>
          </w:p>
        </w:tc>
        <w:tc>
          <w:tcPr>
            <w:tcW w:w="5385" w:type="dxa"/>
            <w:gridSpan w:val="8"/>
            <w:tcBorders>
              <w:top w:val="single" w:sz="4" w:space="0" w:color="000000"/>
              <w:left w:val="double" w:sz="4" w:space="0" w:color="000000"/>
              <w:bottom w:val="single" w:sz="4" w:space="0" w:color="000000"/>
              <w:right w:val="nil"/>
            </w:tcBorders>
            <w:vAlign w:val="center"/>
            <w:hideMark/>
          </w:tcPr>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Vjeronauka/Vjeronauk</w:t>
            </w:r>
          </w:p>
        </w:tc>
        <w:tc>
          <w:tcPr>
            <w:tcW w:w="1417" w:type="dxa"/>
            <w:gridSpan w:val="2"/>
            <w:vMerge w:val="restart"/>
            <w:tcBorders>
              <w:top w:val="single" w:sz="4" w:space="0" w:color="000000"/>
              <w:left w:val="double" w:sz="4" w:space="0" w:color="000000"/>
              <w:bottom w:val="single" w:sz="12" w:space="0" w:color="000000"/>
              <w:right w:val="nil"/>
            </w:tcBorders>
            <w:vAlign w:val="center"/>
            <w:hideMark/>
          </w:tcPr>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Alternativni predmet 1.</w:t>
            </w:r>
          </w:p>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DKR</w:t>
            </w:r>
          </w:p>
        </w:tc>
        <w:tc>
          <w:tcPr>
            <w:tcW w:w="1428" w:type="dxa"/>
            <w:gridSpan w:val="2"/>
            <w:vMerge w:val="restart"/>
            <w:tcBorders>
              <w:top w:val="single" w:sz="4" w:space="0" w:color="000000"/>
              <w:left w:val="double" w:sz="4" w:space="0" w:color="000000"/>
              <w:bottom w:val="single" w:sz="12" w:space="0" w:color="000000"/>
              <w:right w:val="single" w:sz="4" w:space="0" w:color="000000"/>
            </w:tcBorders>
            <w:vAlign w:val="center"/>
            <w:hideMark/>
          </w:tcPr>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Alternativni predmet 2.</w:t>
            </w:r>
          </w:p>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ZŽS</w:t>
            </w:r>
          </w:p>
        </w:tc>
      </w:tr>
      <w:tr w:rsidR="008B279E" w:rsidRPr="008B279E" w:rsidTr="00AA4E36">
        <w:trPr>
          <w:cantSplit/>
          <w:jc w:val="center"/>
        </w:trPr>
        <w:tc>
          <w:tcPr>
            <w:tcW w:w="802" w:type="dxa"/>
            <w:vMerge/>
            <w:tcBorders>
              <w:top w:val="single" w:sz="4" w:space="0" w:color="000000"/>
              <w:left w:val="single" w:sz="4" w:space="0" w:color="000000"/>
              <w:bottom w:val="single" w:sz="12" w:space="0" w:color="000000"/>
              <w:right w:val="nil"/>
            </w:tcBorders>
            <w:vAlign w:val="center"/>
            <w:hideMark/>
          </w:tcPr>
          <w:p w:rsidR="002B768C" w:rsidRPr="008B279E" w:rsidRDefault="002B768C" w:rsidP="002B768C">
            <w:pPr>
              <w:suppressAutoHyphens w:val="0"/>
              <w:rPr>
                <w:lang w:val="bs-Latn-BA"/>
              </w:rPr>
            </w:pPr>
          </w:p>
        </w:tc>
        <w:tc>
          <w:tcPr>
            <w:tcW w:w="636" w:type="dxa"/>
            <w:vMerge/>
            <w:tcBorders>
              <w:top w:val="single" w:sz="4" w:space="0" w:color="000000"/>
              <w:left w:val="single" w:sz="4" w:space="0" w:color="000000"/>
              <w:bottom w:val="single" w:sz="12" w:space="0" w:color="000000"/>
              <w:right w:val="nil"/>
            </w:tcBorders>
            <w:vAlign w:val="center"/>
            <w:hideMark/>
          </w:tcPr>
          <w:p w:rsidR="002B768C" w:rsidRPr="008B279E" w:rsidRDefault="002B768C" w:rsidP="002B768C">
            <w:pPr>
              <w:suppressAutoHyphens w:val="0"/>
              <w:rPr>
                <w:lang w:val="bs-Latn-BA"/>
              </w:rPr>
            </w:pPr>
          </w:p>
        </w:tc>
        <w:tc>
          <w:tcPr>
            <w:tcW w:w="637" w:type="dxa"/>
            <w:vMerge/>
            <w:tcBorders>
              <w:top w:val="single" w:sz="4" w:space="0" w:color="000000"/>
              <w:left w:val="single" w:sz="4" w:space="0" w:color="000000"/>
              <w:bottom w:val="single" w:sz="12" w:space="0" w:color="000000"/>
              <w:right w:val="nil"/>
            </w:tcBorders>
            <w:vAlign w:val="center"/>
            <w:hideMark/>
          </w:tcPr>
          <w:p w:rsidR="002B768C" w:rsidRPr="008B279E" w:rsidRDefault="002B768C" w:rsidP="002B768C">
            <w:pPr>
              <w:suppressAutoHyphens w:val="0"/>
              <w:rPr>
                <w:lang w:val="bs-Latn-BA"/>
              </w:rPr>
            </w:pPr>
          </w:p>
        </w:tc>
        <w:tc>
          <w:tcPr>
            <w:tcW w:w="1344" w:type="dxa"/>
            <w:gridSpan w:val="2"/>
            <w:tcBorders>
              <w:top w:val="single" w:sz="4" w:space="0" w:color="000000"/>
              <w:left w:val="double" w:sz="4" w:space="0" w:color="000000"/>
              <w:bottom w:val="single" w:sz="12" w:space="0" w:color="000000"/>
              <w:right w:val="nil"/>
            </w:tcBorders>
            <w:vAlign w:val="center"/>
            <w:hideMark/>
          </w:tcPr>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islamska</w:t>
            </w:r>
          </w:p>
        </w:tc>
        <w:tc>
          <w:tcPr>
            <w:tcW w:w="1347" w:type="dxa"/>
            <w:gridSpan w:val="2"/>
            <w:tcBorders>
              <w:top w:val="single" w:sz="4" w:space="0" w:color="000000"/>
              <w:left w:val="double" w:sz="4" w:space="0" w:color="000000"/>
              <w:bottom w:val="single" w:sz="12" w:space="0" w:color="000000"/>
              <w:right w:val="nil"/>
            </w:tcBorders>
            <w:vAlign w:val="center"/>
            <w:hideMark/>
          </w:tcPr>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katolički</w:t>
            </w:r>
          </w:p>
        </w:tc>
        <w:tc>
          <w:tcPr>
            <w:tcW w:w="1347" w:type="dxa"/>
            <w:gridSpan w:val="2"/>
            <w:tcBorders>
              <w:top w:val="single" w:sz="4" w:space="0" w:color="000000"/>
              <w:left w:val="double" w:sz="4" w:space="0" w:color="000000"/>
              <w:bottom w:val="single" w:sz="12" w:space="0" w:color="000000"/>
              <w:right w:val="nil"/>
            </w:tcBorders>
            <w:vAlign w:val="center"/>
            <w:hideMark/>
          </w:tcPr>
          <w:p w:rsidR="002B768C" w:rsidRPr="008B279E" w:rsidRDefault="001C4971" w:rsidP="002B768C">
            <w:pPr>
              <w:pStyle w:val="NoSpacing"/>
              <w:spacing w:line="276" w:lineRule="auto"/>
              <w:jc w:val="center"/>
              <w:rPr>
                <w:sz w:val="22"/>
                <w:szCs w:val="22"/>
                <w:lang w:val="bs-Latn-BA"/>
              </w:rPr>
            </w:pPr>
            <w:r w:rsidRPr="008B279E">
              <w:rPr>
                <w:sz w:val="22"/>
                <w:szCs w:val="22"/>
                <w:lang w:val="bs-Latn-BA"/>
              </w:rPr>
              <w:t>P</w:t>
            </w:r>
            <w:r w:rsidR="002B768C" w:rsidRPr="008B279E">
              <w:rPr>
                <w:sz w:val="22"/>
                <w:szCs w:val="22"/>
                <w:lang w:val="bs-Latn-BA"/>
              </w:rPr>
              <w:t>ravoslavna</w:t>
            </w:r>
          </w:p>
        </w:tc>
        <w:tc>
          <w:tcPr>
            <w:tcW w:w="1347" w:type="dxa"/>
            <w:gridSpan w:val="2"/>
            <w:tcBorders>
              <w:top w:val="single" w:sz="4" w:space="0" w:color="000000"/>
              <w:left w:val="double" w:sz="4" w:space="0" w:color="000000"/>
              <w:bottom w:val="single" w:sz="12" w:space="0" w:color="000000"/>
              <w:right w:val="nil"/>
            </w:tcBorders>
            <w:vAlign w:val="center"/>
            <w:hideMark/>
          </w:tcPr>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jevrejska</w:t>
            </w:r>
          </w:p>
        </w:tc>
        <w:tc>
          <w:tcPr>
            <w:tcW w:w="1417" w:type="dxa"/>
            <w:gridSpan w:val="2"/>
            <w:vMerge/>
            <w:tcBorders>
              <w:top w:val="single" w:sz="4" w:space="0" w:color="000000"/>
              <w:left w:val="double" w:sz="4" w:space="0" w:color="000000"/>
              <w:bottom w:val="single" w:sz="12" w:space="0" w:color="000000"/>
              <w:right w:val="nil"/>
            </w:tcBorders>
            <w:vAlign w:val="center"/>
            <w:hideMark/>
          </w:tcPr>
          <w:p w:rsidR="002B768C" w:rsidRPr="008B279E" w:rsidRDefault="002B768C" w:rsidP="002B768C">
            <w:pPr>
              <w:suppressAutoHyphens w:val="0"/>
              <w:rPr>
                <w:lang w:val="bs-Latn-BA"/>
              </w:rPr>
            </w:pPr>
          </w:p>
        </w:tc>
        <w:tc>
          <w:tcPr>
            <w:tcW w:w="1428" w:type="dxa"/>
            <w:gridSpan w:val="2"/>
            <w:vMerge/>
            <w:tcBorders>
              <w:top w:val="single" w:sz="4" w:space="0" w:color="000000"/>
              <w:left w:val="double" w:sz="4" w:space="0" w:color="000000"/>
              <w:bottom w:val="single" w:sz="12" w:space="0" w:color="000000"/>
              <w:right w:val="single" w:sz="4" w:space="0" w:color="000000"/>
            </w:tcBorders>
            <w:vAlign w:val="center"/>
            <w:hideMark/>
          </w:tcPr>
          <w:p w:rsidR="002B768C" w:rsidRPr="008B279E" w:rsidRDefault="002B768C" w:rsidP="002B768C">
            <w:pPr>
              <w:suppressAutoHyphens w:val="0"/>
              <w:rPr>
                <w:lang w:val="bs-Latn-BA"/>
              </w:rPr>
            </w:pPr>
          </w:p>
        </w:tc>
      </w:tr>
      <w:tr w:rsidR="008B279E" w:rsidRPr="008B279E" w:rsidTr="00AA4E36">
        <w:trPr>
          <w:cantSplit/>
          <w:trHeight w:val="185"/>
          <w:jc w:val="center"/>
        </w:trPr>
        <w:tc>
          <w:tcPr>
            <w:tcW w:w="802" w:type="dxa"/>
            <w:vMerge/>
            <w:tcBorders>
              <w:top w:val="single" w:sz="4" w:space="0" w:color="000000"/>
              <w:left w:val="single" w:sz="4" w:space="0" w:color="000000"/>
              <w:bottom w:val="single" w:sz="12" w:space="0" w:color="000000"/>
              <w:right w:val="nil"/>
            </w:tcBorders>
            <w:vAlign w:val="center"/>
            <w:hideMark/>
          </w:tcPr>
          <w:p w:rsidR="002B768C" w:rsidRPr="008B279E" w:rsidRDefault="002B768C" w:rsidP="002B768C">
            <w:pPr>
              <w:suppressAutoHyphens w:val="0"/>
              <w:rPr>
                <w:lang w:val="bs-Latn-BA"/>
              </w:rPr>
            </w:pPr>
          </w:p>
        </w:tc>
        <w:tc>
          <w:tcPr>
            <w:tcW w:w="636" w:type="dxa"/>
            <w:vMerge/>
            <w:tcBorders>
              <w:top w:val="single" w:sz="4" w:space="0" w:color="000000"/>
              <w:left w:val="single" w:sz="4" w:space="0" w:color="000000"/>
              <w:bottom w:val="single" w:sz="12" w:space="0" w:color="000000"/>
              <w:right w:val="nil"/>
            </w:tcBorders>
            <w:vAlign w:val="center"/>
            <w:hideMark/>
          </w:tcPr>
          <w:p w:rsidR="002B768C" w:rsidRPr="008B279E" w:rsidRDefault="002B768C" w:rsidP="002B768C">
            <w:pPr>
              <w:suppressAutoHyphens w:val="0"/>
              <w:rPr>
                <w:lang w:val="bs-Latn-BA"/>
              </w:rPr>
            </w:pPr>
          </w:p>
        </w:tc>
        <w:tc>
          <w:tcPr>
            <w:tcW w:w="637" w:type="dxa"/>
            <w:vMerge/>
            <w:tcBorders>
              <w:top w:val="single" w:sz="4" w:space="0" w:color="000000"/>
              <w:left w:val="single" w:sz="4" w:space="0" w:color="000000"/>
              <w:bottom w:val="single" w:sz="12" w:space="0" w:color="000000"/>
              <w:right w:val="nil"/>
            </w:tcBorders>
            <w:vAlign w:val="center"/>
            <w:hideMark/>
          </w:tcPr>
          <w:p w:rsidR="002B768C" w:rsidRPr="008B279E" w:rsidRDefault="002B768C" w:rsidP="002B768C">
            <w:pPr>
              <w:suppressAutoHyphens w:val="0"/>
              <w:rPr>
                <w:lang w:val="bs-Latn-BA"/>
              </w:rPr>
            </w:pPr>
          </w:p>
        </w:tc>
        <w:tc>
          <w:tcPr>
            <w:tcW w:w="672" w:type="dxa"/>
            <w:tcBorders>
              <w:top w:val="double" w:sz="4" w:space="0" w:color="000000"/>
              <w:left w:val="double" w:sz="4" w:space="0" w:color="000000"/>
              <w:bottom w:val="single" w:sz="12" w:space="0" w:color="000000"/>
              <w:right w:val="nil"/>
            </w:tcBorders>
            <w:vAlign w:val="center"/>
            <w:hideMark/>
          </w:tcPr>
          <w:p w:rsidR="00AE5AD3" w:rsidRPr="008B279E" w:rsidRDefault="00AE5AD3" w:rsidP="002B768C">
            <w:pPr>
              <w:pStyle w:val="NoSpacing"/>
              <w:spacing w:line="276" w:lineRule="auto"/>
              <w:jc w:val="center"/>
              <w:rPr>
                <w:sz w:val="22"/>
                <w:szCs w:val="22"/>
                <w:lang w:val="bs-Latn-BA"/>
              </w:rPr>
            </w:pPr>
            <w:r w:rsidRPr="008B279E">
              <w:rPr>
                <w:sz w:val="22"/>
                <w:szCs w:val="22"/>
                <w:lang w:val="bs-Latn-BA"/>
              </w:rPr>
              <w:t>Br.</w:t>
            </w:r>
          </w:p>
          <w:p w:rsidR="002B768C" w:rsidRPr="008B279E" w:rsidRDefault="00AE5AD3" w:rsidP="002B768C">
            <w:pPr>
              <w:pStyle w:val="NoSpacing"/>
              <w:spacing w:line="276" w:lineRule="auto"/>
              <w:jc w:val="center"/>
              <w:rPr>
                <w:sz w:val="22"/>
                <w:szCs w:val="22"/>
                <w:lang w:val="bs-Latn-BA"/>
              </w:rPr>
            </w:pPr>
            <w:r w:rsidRPr="008B279E">
              <w:rPr>
                <w:sz w:val="22"/>
                <w:szCs w:val="22"/>
                <w:lang w:val="bs-Latn-BA"/>
              </w:rPr>
              <w:t>uč.</w:t>
            </w:r>
          </w:p>
        </w:tc>
        <w:tc>
          <w:tcPr>
            <w:tcW w:w="672" w:type="dxa"/>
            <w:tcBorders>
              <w:top w:val="double" w:sz="4" w:space="0" w:color="000000"/>
              <w:left w:val="single" w:sz="4" w:space="0" w:color="000000"/>
              <w:bottom w:val="single" w:sz="12" w:space="0" w:color="000000"/>
              <w:right w:val="nil"/>
            </w:tcBorders>
            <w:vAlign w:val="center"/>
            <w:hideMark/>
          </w:tcPr>
          <w:p w:rsidR="00AE5AD3" w:rsidRPr="008B279E" w:rsidRDefault="00AE5AD3" w:rsidP="002B768C">
            <w:pPr>
              <w:pStyle w:val="NoSpacing"/>
              <w:spacing w:line="276" w:lineRule="auto"/>
              <w:jc w:val="center"/>
              <w:rPr>
                <w:sz w:val="22"/>
                <w:szCs w:val="22"/>
                <w:lang w:val="bs-Latn-BA"/>
              </w:rPr>
            </w:pPr>
            <w:r w:rsidRPr="008B279E">
              <w:rPr>
                <w:sz w:val="22"/>
                <w:szCs w:val="22"/>
                <w:lang w:val="bs-Latn-BA"/>
              </w:rPr>
              <w:t>Br.</w:t>
            </w:r>
          </w:p>
          <w:p w:rsidR="002B768C" w:rsidRPr="008B279E" w:rsidRDefault="00AE5AD3" w:rsidP="002B768C">
            <w:pPr>
              <w:pStyle w:val="NoSpacing"/>
              <w:spacing w:line="276" w:lineRule="auto"/>
              <w:jc w:val="center"/>
              <w:rPr>
                <w:sz w:val="22"/>
                <w:szCs w:val="22"/>
                <w:lang w:val="bs-Latn-BA"/>
              </w:rPr>
            </w:pPr>
            <w:r w:rsidRPr="008B279E">
              <w:rPr>
                <w:sz w:val="22"/>
                <w:szCs w:val="22"/>
                <w:lang w:val="bs-Latn-BA"/>
              </w:rPr>
              <w:t>gr.</w:t>
            </w:r>
          </w:p>
        </w:tc>
        <w:tc>
          <w:tcPr>
            <w:tcW w:w="674" w:type="dxa"/>
            <w:tcBorders>
              <w:top w:val="double" w:sz="4" w:space="0" w:color="000000"/>
              <w:left w:val="double" w:sz="4" w:space="0" w:color="000000"/>
              <w:bottom w:val="single" w:sz="12" w:space="0" w:color="000000"/>
              <w:right w:val="nil"/>
            </w:tcBorders>
            <w:vAlign w:val="center"/>
            <w:hideMark/>
          </w:tcPr>
          <w:p w:rsidR="00AE5AD3" w:rsidRPr="008B279E" w:rsidRDefault="002B768C" w:rsidP="002B768C">
            <w:pPr>
              <w:pStyle w:val="NoSpacing"/>
              <w:spacing w:line="276" w:lineRule="auto"/>
              <w:jc w:val="center"/>
              <w:rPr>
                <w:sz w:val="22"/>
                <w:szCs w:val="22"/>
                <w:lang w:val="bs-Latn-BA"/>
              </w:rPr>
            </w:pPr>
            <w:r w:rsidRPr="008B279E">
              <w:rPr>
                <w:sz w:val="22"/>
                <w:szCs w:val="22"/>
                <w:lang w:val="bs-Latn-BA"/>
              </w:rPr>
              <w:t>Br.</w:t>
            </w:r>
          </w:p>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uč.</w:t>
            </w:r>
          </w:p>
        </w:tc>
        <w:tc>
          <w:tcPr>
            <w:tcW w:w="673" w:type="dxa"/>
            <w:tcBorders>
              <w:top w:val="double" w:sz="4" w:space="0" w:color="000000"/>
              <w:left w:val="single" w:sz="4" w:space="0" w:color="000000"/>
              <w:bottom w:val="single" w:sz="12" w:space="0" w:color="000000"/>
              <w:right w:val="nil"/>
            </w:tcBorders>
            <w:vAlign w:val="center"/>
            <w:hideMark/>
          </w:tcPr>
          <w:p w:rsidR="00AE5AD3" w:rsidRPr="008B279E" w:rsidRDefault="002B768C" w:rsidP="002B768C">
            <w:pPr>
              <w:pStyle w:val="NoSpacing"/>
              <w:spacing w:line="276" w:lineRule="auto"/>
              <w:jc w:val="center"/>
              <w:rPr>
                <w:sz w:val="22"/>
                <w:szCs w:val="22"/>
                <w:lang w:val="bs-Latn-BA"/>
              </w:rPr>
            </w:pPr>
            <w:r w:rsidRPr="008B279E">
              <w:rPr>
                <w:sz w:val="22"/>
                <w:szCs w:val="22"/>
                <w:lang w:val="bs-Latn-BA"/>
              </w:rPr>
              <w:t>Br.</w:t>
            </w:r>
          </w:p>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gr.</w:t>
            </w:r>
          </w:p>
        </w:tc>
        <w:tc>
          <w:tcPr>
            <w:tcW w:w="673" w:type="dxa"/>
            <w:tcBorders>
              <w:top w:val="double" w:sz="4" w:space="0" w:color="000000"/>
              <w:left w:val="double" w:sz="4" w:space="0" w:color="000000"/>
              <w:bottom w:val="single" w:sz="12" w:space="0" w:color="000000"/>
              <w:right w:val="nil"/>
            </w:tcBorders>
            <w:vAlign w:val="center"/>
            <w:hideMark/>
          </w:tcPr>
          <w:p w:rsidR="00AE5AD3" w:rsidRPr="008B279E" w:rsidRDefault="002B768C" w:rsidP="002B768C">
            <w:pPr>
              <w:pStyle w:val="NoSpacing"/>
              <w:spacing w:line="276" w:lineRule="auto"/>
              <w:jc w:val="center"/>
              <w:rPr>
                <w:sz w:val="22"/>
                <w:szCs w:val="22"/>
                <w:lang w:val="bs-Latn-BA"/>
              </w:rPr>
            </w:pPr>
            <w:r w:rsidRPr="008B279E">
              <w:rPr>
                <w:sz w:val="22"/>
                <w:szCs w:val="22"/>
                <w:lang w:val="bs-Latn-BA"/>
              </w:rPr>
              <w:t>Br.</w:t>
            </w:r>
          </w:p>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uč.</w:t>
            </w:r>
          </w:p>
        </w:tc>
        <w:tc>
          <w:tcPr>
            <w:tcW w:w="674" w:type="dxa"/>
            <w:tcBorders>
              <w:top w:val="double" w:sz="4" w:space="0" w:color="000000"/>
              <w:left w:val="single" w:sz="4" w:space="0" w:color="000000"/>
              <w:bottom w:val="single" w:sz="12" w:space="0" w:color="000000"/>
              <w:right w:val="nil"/>
            </w:tcBorders>
            <w:vAlign w:val="center"/>
            <w:hideMark/>
          </w:tcPr>
          <w:p w:rsidR="00AE5AD3" w:rsidRPr="008B279E" w:rsidRDefault="002B768C" w:rsidP="002B768C">
            <w:pPr>
              <w:pStyle w:val="NoSpacing"/>
              <w:spacing w:line="276" w:lineRule="auto"/>
              <w:jc w:val="center"/>
              <w:rPr>
                <w:sz w:val="22"/>
                <w:szCs w:val="22"/>
                <w:lang w:val="bs-Latn-BA"/>
              </w:rPr>
            </w:pPr>
            <w:r w:rsidRPr="008B279E">
              <w:rPr>
                <w:sz w:val="22"/>
                <w:szCs w:val="22"/>
                <w:lang w:val="bs-Latn-BA"/>
              </w:rPr>
              <w:t>Br.</w:t>
            </w:r>
          </w:p>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gr.</w:t>
            </w:r>
          </w:p>
        </w:tc>
        <w:tc>
          <w:tcPr>
            <w:tcW w:w="673" w:type="dxa"/>
            <w:tcBorders>
              <w:top w:val="double" w:sz="4" w:space="0" w:color="000000"/>
              <w:left w:val="double" w:sz="4" w:space="0" w:color="000000"/>
              <w:bottom w:val="single" w:sz="12" w:space="0" w:color="000000"/>
              <w:right w:val="nil"/>
            </w:tcBorders>
            <w:vAlign w:val="center"/>
            <w:hideMark/>
          </w:tcPr>
          <w:p w:rsidR="00AE5AD3" w:rsidRPr="008B279E" w:rsidRDefault="002B768C" w:rsidP="002B768C">
            <w:pPr>
              <w:pStyle w:val="NoSpacing"/>
              <w:spacing w:line="276" w:lineRule="auto"/>
              <w:jc w:val="center"/>
              <w:rPr>
                <w:sz w:val="22"/>
                <w:szCs w:val="22"/>
                <w:lang w:val="bs-Latn-BA"/>
              </w:rPr>
            </w:pPr>
            <w:r w:rsidRPr="008B279E">
              <w:rPr>
                <w:sz w:val="22"/>
                <w:szCs w:val="22"/>
                <w:lang w:val="bs-Latn-BA"/>
              </w:rPr>
              <w:t>Br.</w:t>
            </w:r>
          </w:p>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uč.</w:t>
            </w:r>
          </w:p>
        </w:tc>
        <w:tc>
          <w:tcPr>
            <w:tcW w:w="674" w:type="dxa"/>
            <w:tcBorders>
              <w:top w:val="double" w:sz="4" w:space="0" w:color="000000"/>
              <w:left w:val="single" w:sz="4" w:space="0" w:color="000000"/>
              <w:bottom w:val="single" w:sz="12" w:space="0" w:color="000000"/>
              <w:right w:val="nil"/>
            </w:tcBorders>
            <w:vAlign w:val="center"/>
            <w:hideMark/>
          </w:tcPr>
          <w:p w:rsidR="00AE5AD3" w:rsidRPr="008B279E" w:rsidRDefault="002B768C" w:rsidP="002B768C">
            <w:pPr>
              <w:pStyle w:val="NoSpacing"/>
              <w:spacing w:line="276" w:lineRule="auto"/>
              <w:jc w:val="center"/>
              <w:rPr>
                <w:sz w:val="22"/>
                <w:szCs w:val="22"/>
                <w:lang w:val="bs-Latn-BA"/>
              </w:rPr>
            </w:pPr>
            <w:r w:rsidRPr="008B279E">
              <w:rPr>
                <w:sz w:val="22"/>
                <w:szCs w:val="22"/>
                <w:lang w:val="bs-Latn-BA"/>
              </w:rPr>
              <w:t>Br.</w:t>
            </w:r>
          </w:p>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gr.</w:t>
            </w:r>
          </w:p>
        </w:tc>
        <w:tc>
          <w:tcPr>
            <w:tcW w:w="706" w:type="dxa"/>
            <w:tcBorders>
              <w:top w:val="double" w:sz="4" w:space="0" w:color="000000"/>
              <w:left w:val="double" w:sz="4" w:space="0" w:color="000000"/>
              <w:bottom w:val="single" w:sz="12" w:space="0" w:color="000000"/>
              <w:right w:val="nil"/>
            </w:tcBorders>
            <w:vAlign w:val="center"/>
            <w:hideMark/>
          </w:tcPr>
          <w:p w:rsidR="00AE5AD3" w:rsidRPr="008B279E" w:rsidRDefault="002B768C" w:rsidP="002B768C">
            <w:pPr>
              <w:pStyle w:val="NoSpacing"/>
              <w:spacing w:line="276" w:lineRule="auto"/>
              <w:jc w:val="center"/>
              <w:rPr>
                <w:sz w:val="22"/>
                <w:szCs w:val="22"/>
                <w:lang w:val="bs-Latn-BA"/>
              </w:rPr>
            </w:pPr>
            <w:r w:rsidRPr="008B279E">
              <w:rPr>
                <w:sz w:val="22"/>
                <w:szCs w:val="22"/>
                <w:lang w:val="bs-Latn-BA"/>
              </w:rPr>
              <w:t>Br.</w:t>
            </w:r>
          </w:p>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uč.</w:t>
            </w:r>
          </w:p>
        </w:tc>
        <w:tc>
          <w:tcPr>
            <w:tcW w:w="711" w:type="dxa"/>
            <w:tcBorders>
              <w:top w:val="double" w:sz="4" w:space="0" w:color="000000"/>
              <w:left w:val="single" w:sz="4" w:space="0" w:color="000000"/>
              <w:bottom w:val="single" w:sz="12" w:space="0" w:color="000000"/>
              <w:right w:val="nil"/>
            </w:tcBorders>
            <w:vAlign w:val="center"/>
            <w:hideMark/>
          </w:tcPr>
          <w:p w:rsidR="00AE5AD3" w:rsidRPr="008B279E" w:rsidRDefault="002B768C" w:rsidP="002B768C">
            <w:pPr>
              <w:pStyle w:val="NoSpacing"/>
              <w:spacing w:line="276" w:lineRule="auto"/>
              <w:jc w:val="center"/>
              <w:rPr>
                <w:sz w:val="22"/>
                <w:szCs w:val="22"/>
                <w:lang w:val="bs-Latn-BA"/>
              </w:rPr>
            </w:pPr>
            <w:r w:rsidRPr="008B279E">
              <w:rPr>
                <w:sz w:val="22"/>
                <w:szCs w:val="22"/>
                <w:lang w:val="bs-Latn-BA"/>
              </w:rPr>
              <w:t>Br.</w:t>
            </w:r>
          </w:p>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gr.</w:t>
            </w:r>
          </w:p>
        </w:tc>
        <w:tc>
          <w:tcPr>
            <w:tcW w:w="709" w:type="dxa"/>
            <w:tcBorders>
              <w:top w:val="double" w:sz="4" w:space="0" w:color="000000"/>
              <w:left w:val="double" w:sz="4" w:space="0" w:color="000000"/>
              <w:bottom w:val="single" w:sz="12" w:space="0" w:color="000000"/>
              <w:right w:val="nil"/>
            </w:tcBorders>
            <w:vAlign w:val="center"/>
            <w:hideMark/>
          </w:tcPr>
          <w:p w:rsidR="00AE5AD3" w:rsidRPr="008B279E" w:rsidRDefault="002B768C" w:rsidP="002B768C">
            <w:pPr>
              <w:pStyle w:val="NoSpacing"/>
              <w:spacing w:line="276" w:lineRule="auto"/>
              <w:jc w:val="center"/>
              <w:rPr>
                <w:sz w:val="22"/>
                <w:szCs w:val="22"/>
                <w:lang w:val="bs-Latn-BA"/>
              </w:rPr>
            </w:pPr>
            <w:r w:rsidRPr="008B279E">
              <w:rPr>
                <w:sz w:val="22"/>
                <w:szCs w:val="22"/>
                <w:lang w:val="bs-Latn-BA"/>
              </w:rPr>
              <w:t>Br.</w:t>
            </w:r>
          </w:p>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uč.</w:t>
            </w:r>
          </w:p>
        </w:tc>
        <w:tc>
          <w:tcPr>
            <w:tcW w:w="719" w:type="dxa"/>
            <w:tcBorders>
              <w:top w:val="double" w:sz="4" w:space="0" w:color="000000"/>
              <w:left w:val="single" w:sz="4" w:space="0" w:color="000000"/>
              <w:bottom w:val="single" w:sz="12" w:space="0" w:color="000000"/>
              <w:right w:val="single" w:sz="4" w:space="0" w:color="000000"/>
            </w:tcBorders>
            <w:vAlign w:val="center"/>
            <w:hideMark/>
          </w:tcPr>
          <w:p w:rsidR="00AE5AD3" w:rsidRPr="008B279E" w:rsidRDefault="002B768C" w:rsidP="002B768C">
            <w:pPr>
              <w:pStyle w:val="NoSpacing"/>
              <w:spacing w:line="276" w:lineRule="auto"/>
              <w:jc w:val="center"/>
              <w:rPr>
                <w:sz w:val="22"/>
                <w:szCs w:val="22"/>
                <w:lang w:val="bs-Latn-BA"/>
              </w:rPr>
            </w:pPr>
            <w:r w:rsidRPr="008B279E">
              <w:rPr>
                <w:sz w:val="22"/>
                <w:szCs w:val="22"/>
                <w:lang w:val="bs-Latn-BA"/>
              </w:rPr>
              <w:t>Br.</w:t>
            </w:r>
          </w:p>
          <w:p w:rsidR="002B768C" w:rsidRPr="008B279E" w:rsidRDefault="002B768C" w:rsidP="002B768C">
            <w:pPr>
              <w:pStyle w:val="NoSpacing"/>
              <w:spacing w:line="276" w:lineRule="auto"/>
              <w:jc w:val="center"/>
              <w:rPr>
                <w:sz w:val="22"/>
                <w:szCs w:val="22"/>
              </w:rPr>
            </w:pPr>
            <w:r w:rsidRPr="008B279E">
              <w:rPr>
                <w:sz w:val="22"/>
                <w:szCs w:val="22"/>
                <w:lang w:val="bs-Latn-BA"/>
              </w:rPr>
              <w:t>gr.</w:t>
            </w:r>
          </w:p>
        </w:tc>
      </w:tr>
      <w:tr w:rsidR="008B279E" w:rsidRPr="008B279E" w:rsidTr="00AA4E36">
        <w:trPr>
          <w:trHeight w:val="90"/>
          <w:jc w:val="center"/>
        </w:trPr>
        <w:tc>
          <w:tcPr>
            <w:tcW w:w="802" w:type="dxa"/>
            <w:tcBorders>
              <w:top w:val="single" w:sz="12" w:space="0" w:color="000000"/>
              <w:left w:val="single" w:sz="4" w:space="0" w:color="000000"/>
              <w:bottom w:val="single" w:sz="4" w:space="0" w:color="000000"/>
              <w:right w:val="nil"/>
            </w:tcBorders>
            <w:vAlign w:val="center"/>
            <w:hideMark/>
          </w:tcPr>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I</w:t>
            </w:r>
          </w:p>
        </w:tc>
        <w:tc>
          <w:tcPr>
            <w:tcW w:w="636" w:type="dxa"/>
            <w:tcBorders>
              <w:top w:val="single" w:sz="12" w:space="0" w:color="000000"/>
              <w:left w:val="single" w:sz="4" w:space="0" w:color="000000"/>
              <w:bottom w:val="single" w:sz="4"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66</w:t>
            </w:r>
          </w:p>
        </w:tc>
        <w:tc>
          <w:tcPr>
            <w:tcW w:w="637" w:type="dxa"/>
            <w:tcBorders>
              <w:top w:val="single" w:sz="12" w:space="0" w:color="000000"/>
              <w:left w:val="single" w:sz="4" w:space="0" w:color="000000"/>
              <w:bottom w:val="single" w:sz="4" w:space="0" w:color="000000"/>
              <w:right w:val="nil"/>
            </w:tcBorders>
            <w:vAlign w:val="center"/>
            <w:hideMark/>
          </w:tcPr>
          <w:p w:rsidR="002B768C" w:rsidRPr="008B279E" w:rsidRDefault="002B768C" w:rsidP="002B768C">
            <w:pPr>
              <w:pStyle w:val="NoSpacing"/>
              <w:snapToGrid w:val="0"/>
              <w:spacing w:line="276" w:lineRule="auto"/>
              <w:jc w:val="center"/>
              <w:rPr>
                <w:sz w:val="22"/>
                <w:szCs w:val="22"/>
                <w:lang w:val="bs-Latn-BA"/>
              </w:rPr>
            </w:pPr>
            <w:r w:rsidRPr="008B279E">
              <w:rPr>
                <w:sz w:val="22"/>
                <w:szCs w:val="22"/>
                <w:lang w:val="bs-Latn-BA"/>
              </w:rPr>
              <w:t>3</w:t>
            </w:r>
          </w:p>
        </w:tc>
        <w:tc>
          <w:tcPr>
            <w:tcW w:w="672" w:type="dxa"/>
            <w:tcBorders>
              <w:top w:val="single" w:sz="12" w:space="0" w:color="000000"/>
              <w:left w:val="double" w:sz="4" w:space="0" w:color="000000"/>
              <w:bottom w:val="single" w:sz="4"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55</w:t>
            </w:r>
          </w:p>
        </w:tc>
        <w:tc>
          <w:tcPr>
            <w:tcW w:w="672" w:type="dxa"/>
            <w:tcBorders>
              <w:top w:val="single" w:sz="12" w:space="0" w:color="000000"/>
              <w:left w:val="single" w:sz="4" w:space="0" w:color="000000"/>
              <w:bottom w:val="single" w:sz="4" w:space="0" w:color="000000"/>
              <w:right w:val="nil"/>
            </w:tcBorders>
            <w:vAlign w:val="center"/>
            <w:hideMark/>
          </w:tcPr>
          <w:p w:rsidR="002B768C" w:rsidRPr="008B279E" w:rsidRDefault="002B768C" w:rsidP="002B768C">
            <w:pPr>
              <w:pStyle w:val="NoSpacing"/>
              <w:snapToGrid w:val="0"/>
              <w:spacing w:line="276" w:lineRule="auto"/>
              <w:jc w:val="center"/>
              <w:rPr>
                <w:sz w:val="22"/>
                <w:szCs w:val="22"/>
                <w:lang w:val="bs-Latn-BA"/>
              </w:rPr>
            </w:pPr>
            <w:r w:rsidRPr="008B279E">
              <w:rPr>
                <w:sz w:val="22"/>
                <w:szCs w:val="22"/>
                <w:lang w:val="bs-Latn-BA"/>
              </w:rPr>
              <w:t>3</w:t>
            </w:r>
          </w:p>
        </w:tc>
        <w:tc>
          <w:tcPr>
            <w:tcW w:w="674" w:type="dxa"/>
            <w:tcBorders>
              <w:top w:val="single" w:sz="12"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12" w:space="0" w:color="000000"/>
              <w:left w:val="sing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12"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4" w:type="dxa"/>
            <w:tcBorders>
              <w:top w:val="single" w:sz="12" w:space="0" w:color="000000"/>
              <w:left w:val="sing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12"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4" w:type="dxa"/>
            <w:tcBorders>
              <w:top w:val="single" w:sz="12" w:space="0" w:color="000000"/>
              <w:left w:val="sing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706" w:type="dxa"/>
            <w:tcBorders>
              <w:top w:val="single" w:sz="12" w:space="0" w:color="000000"/>
              <w:left w:val="double" w:sz="4" w:space="0" w:color="000000"/>
              <w:bottom w:val="single" w:sz="4" w:space="0" w:color="000000"/>
              <w:right w:val="nil"/>
            </w:tcBorders>
            <w:shd w:val="clear" w:color="auto" w:fill="FFFFFF"/>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11</w:t>
            </w:r>
          </w:p>
        </w:tc>
        <w:tc>
          <w:tcPr>
            <w:tcW w:w="711" w:type="dxa"/>
            <w:tcBorders>
              <w:top w:val="single" w:sz="12" w:space="0" w:color="000000"/>
              <w:left w:val="single" w:sz="4" w:space="0" w:color="000000"/>
              <w:bottom w:val="single" w:sz="4" w:space="0" w:color="000000"/>
              <w:right w:val="nil"/>
            </w:tcBorders>
            <w:vAlign w:val="center"/>
          </w:tcPr>
          <w:p w:rsidR="002B768C" w:rsidRPr="008B279E" w:rsidRDefault="00460DA1" w:rsidP="002B768C">
            <w:pPr>
              <w:pStyle w:val="NoSpacing"/>
              <w:snapToGrid w:val="0"/>
              <w:spacing w:line="276" w:lineRule="auto"/>
              <w:jc w:val="center"/>
              <w:rPr>
                <w:sz w:val="22"/>
                <w:szCs w:val="22"/>
                <w:lang w:val="bs-Latn-BA"/>
              </w:rPr>
            </w:pPr>
            <w:r w:rsidRPr="008B279E">
              <w:rPr>
                <w:sz w:val="22"/>
                <w:szCs w:val="22"/>
                <w:lang w:val="bs-Latn-BA"/>
              </w:rPr>
              <w:t>3</w:t>
            </w:r>
          </w:p>
        </w:tc>
        <w:tc>
          <w:tcPr>
            <w:tcW w:w="709" w:type="dxa"/>
            <w:tcBorders>
              <w:top w:val="single" w:sz="12"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719" w:type="dxa"/>
            <w:tcBorders>
              <w:top w:val="single" w:sz="12" w:space="0" w:color="000000"/>
              <w:left w:val="single" w:sz="4" w:space="0" w:color="000000"/>
              <w:bottom w:val="single" w:sz="4" w:space="0" w:color="000000"/>
              <w:right w:val="single" w:sz="4" w:space="0" w:color="000000"/>
            </w:tcBorders>
            <w:vAlign w:val="center"/>
          </w:tcPr>
          <w:p w:rsidR="002B768C" w:rsidRPr="008B279E" w:rsidRDefault="002B768C" w:rsidP="002B768C">
            <w:pPr>
              <w:pStyle w:val="NoSpacing"/>
              <w:snapToGrid w:val="0"/>
              <w:spacing w:line="276" w:lineRule="auto"/>
              <w:jc w:val="center"/>
              <w:rPr>
                <w:sz w:val="22"/>
                <w:szCs w:val="22"/>
                <w:lang w:val="bs-Latn-BA"/>
              </w:rPr>
            </w:pPr>
          </w:p>
        </w:tc>
      </w:tr>
      <w:tr w:rsidR="008B279E" w:rsidRPr="008B279E" w:rsidTr="00AA4E36">
        <w:trPr>
          <w:trHeight w:val="41"/>
          <w:jc w:val="center"/>
        </w:trPr>
        <w:tc>
          <w:tcPr>
            <w:tcW w:w="802" w:type="dxa"/>
            <w:tcBorders>
              <w:top w:val="single" w:sz="4" w:space="0" w:color="000000"/>
              <w:left w:val="single" w:sz="4" w:space="0" w:color="000000"/>
              <w:bottom w:val="single" w:sz="4" w:space="0" w:color="000000"/>
              <w:right w:val="nil"/>
            </w:tcBorders>
            <w:vAlign w:val="center"/>
            <w:hideMark/>
          </w:tcPr>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II</w:t>
            </w:r>
          </w:p>
        </w:tc>
        <w:tc>
          <w:tcPr>
            <w:tcW w:w="636" w:type="dxa"/>
            <w:tcBorders>
              <w:top w:val="single" w:sz="4" w:space="0" w:color="000000"/>
              <w:left w:val="single" w:sz="4" w:space="0" w:color="000000"/>
              <w:bottom w:val="single" w:sz="4"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64</w:t>
            </w:r>
          </w:p>
        </w:tc>
        <w:tc>
          <w:tcPr>
            <w:tcW w:w="637" w:type="dxa"/>
            <w:tcBorders>
              <w:top w:val="single" w:sz="4" w:space="0" w:color="000000"/>
              <w:left w:val="single" w:sz="4" w:space="0" w:color="000000"/>
              <w:bottom w:val="single" w:sz="4" w:space="0" w:color="000000"/>
              <w:right w:val="nil"/>
            </w:tcBorders>
            <w:vAlign w:val="center"/>
            <w:hideMark/>
          </w:tcPr>
          <w:p w:rsidR="002B768C" w:rsidRPr="008B279E" w:rsidRDefault="003A70A8" w:rsidP="002B768C">
            <w:pPr>
              <w:pStyle w:val="NoSpacing"/>
              <w:snapToGrid w:val="0"/>
              <w:spacing w:line="276" w:lineRule="auto"/>
              <w:jc w:val="center"/>
              <w:rPr>
                <w:sz w:val="22"/>
                <w:szCs w:val="22"/>
                <w:lang w:val="bs-Latn-BA"/>
              </w:rPr>
            </w:pPr>
            <w:r w:rsidRPr="008B279E">
              <w:rPr>
                <w:sz w:val="22"/>
                <w:szCs w:val="22"/>
                <w:lang w:val="bs-Latn-BA"/>
              </w:rPr>
              <w:t>3</w:t>
            </w:r>
          </w:p>
        </w:tc>
        <w:tc>
          <w:tcPr>
            <w:tcW w:w="672" w:type="dxa"/>
            <w:tcBorders>
              <w:top w:val="single" w:sz="4" w:space="0" w:color="000000"/>
              <w:left w:val="double" w:sz="4" w:space="0" w:color="000000"/>
              <w:bottom w:val="single" w:sz="4"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55</w:t>
            </w:r>
          </w:p>
        </w:tc>
        <w:tc>
          <w:tcPr>
            <w:tcW w:w="672" w:type="dxa"/>
            <w:tcBorders>
              <w:top w:val="single" w:sz="4" w:space="0" w:color="000000"/>
              <w:left w:val="single" w:sz="4" w:space="0" w:color="000000"/>
              <w:bottom w:val="single" w:sz="4" w:space="0" w:color="000000"/>
              <w:right w:val="nil"/>
            </w:tcBorders>
            <w:vAlign w:val="center"/>
            <w:hideMark/>
          </w:tcPr>
          <w:p w:rsidR="002B768C" w:rsidRPr="008B279E" w:rsidRDefault="003A70A8" w:rsidP="002B768C">
            <w:pPr>
              <w:pStyle w:val="NoSpacing"/>
              <w:snapToGrid w:val="0"/>
              <w:spacing w:line="276" w:lineRule="auto"/>
              <w:jc w:val="center"/>
              <w:rPr>
                <w:sz w:val="22"/>
                <w:szCs w:val="22"/>
                <w:lang w:val="bs-Latn-BA"/>
              </w:rPr>
            </w:pPr>
            <w:r w:rsidRPr="008B279E">
              <w:rPr>
                <w:sz w:val="22"/>
                <w:szCs w:val="22"/>
                <w:lang w:val="bs-Latn-BA"/>
              </w:rPr>
              <w:t>3</w:t>
            </w:r>
          </w:p>
        </w:tc>
        <w:tc>
          <w:tcPr>
            <w:tcW w:w="674" w:type="dxa"/>
            <w:tcBorders>
              <w:top w:val="single" w:sz="4"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4" w:space="0" w:color="000000"/>
              <w:left w:val="sing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4"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4" w:type="dxa"/>
            <w:tcBorders>
              <w:top w:val="single" w:sz="4" w:space="0" w:color="000000"/>
              <w:left w:val="sing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4"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4" w:type="dxa"/>
            <w:tcBorders>
              <w:top w:val="single" w:sz="4" w:space="0" w:color="000000"/>
              <w:left w:val="sing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706" w:type="dxa"/>
            <w:tcBorders>
              <w:top w:val="single" w:sz="4" w:space="0" w:color="000000"/>
              <w:left w:val="double" w:sz="4" w:space="0" w:color="000000"/>
              <w:bottom w:val="single" w:sz="4" w:space="0" w:color="000000"/>
              <w:right w:val="nil"/>
            </w:tcBorders>
            <w:shd w:val="clear" w:color="auto" w:fill="FFFFFF"/>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9</w:t>
            </w:r>
          </w:p>
        </w:tc>
        <w:tc>
          <w:tcPr>
            <w:tcW w:w="711" w:type="dxa"/>
            <w:tcBorders>
              <w:top w:val="single" w:sz="4" w:space="0" w:color="000000"/>
              <w:left w:val="single" w:sz="4" w:space="0" w:color="000000"/>
              <w:bottom w:val="single" w:sz="4" w:space="0" w:color="000000"/>
              <w:right w:val="nil"/>
            </w:tcBorders>
            <w:vAlign w:val="center"/>
          </w:tcPr>
          <w:p w:rsidR="002B768C" w:rsidRPr="008B279E" w:rsidRDefault="00460DA1" w:rsidP="002B768C">
            <w:pPr>
              <w:pStyle w:val="NoSpacing"/>
              <w:snapToGrid w:val="0"/>
              <w:spacing w:line="276" w:lineRule="auto"/>
              <w:jc w:val="center"/>
              <w:rPr>
                <w:sz w:val="22"/>
                <w:szCs w:val="22"/>
                <w:lang w:val="bs-Latn-BA"/>
              </w:rPr>
            </w:pPr>
            <w:r w:rsidRPr="008B279E">
              <w:rPr>
                <w:sz w:val="22"/>
                <w:szCs w:val="22"/>
                <w:lang w:val="bs-Latn-BA"/>
              </w:rPr>
              <w:t>3</w:t>
            </w:r>
          </w:p>
        </w:tc>
        <w:tc>
          <w:tcPr>
            <w:tcW w:w="709" w:type="dxa"/>
            <w:tcBorders>
              <w:top w:val="single" w:sz="4"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2B768C" w:rsidRPr="008B279E" w:rsidRDefault="002B768C" w:rsidP="002B768C">
            <w:pPr>
              <w:pStyle w:val="NoSpacing"/>
              <w:snapToGrid w:val="0"/>
              <w:spacing w:line="276" w:lineRule="auto"/>
              <w:jc w:val="center"/>
              <w:rPr>
                <w:sz w:val="22"/>
                <w:szCs w:val="22"/>
                <w:lang w:val="bs-Latn-BA"/>
              </w:rPr>
            </w:pPr>
          </w:p>
        </w:tc>
      </w:tr>
      <w:tr w:rsidR="008B279E" w:rsidRPr="008B279E" w:rsidTr="00AA4E36">
        <w:trPr>
          <w:jc w:val="center"/>
        </w:trPr>
        <w:tc>
          <w:tcPr>
            <w:tcW w:w="802" w:type="dxa"/>
            <w:tcBorders>
              <w:top w:val="single" w:sz="4" w:space="0" w:color="000000"/>
              <w:left w:val="single" w:sz="4" w:space="0" w:color="000000"/>
              <w:bottom w:val="single" w:sz="4" w:space="0" w:color="000000"/>
              <w:right w:val="nil"/>
            </w:tcBorders>
            <w:vAlign w:val="center"/>
            <w:hideMark/>
          </w:tcPr>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III</w:t>
            </w:r>
          </w:p>
        </w:tc>
        <w:tc>
          <w:tcPr>
            <w:tcW w:w="636" w:type="dxa"/>
            <w:tcBorders>
              <w:top w:val="single" w:sz="4" w:space="0" w:color="000000"/>
              <w:left w:val="single" w:sz="4" w:space="0" w:color="000000"/>
              <w:bottom w:val="single" w:sz="4"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69</w:t>
            </w:r>
          </w:p>
        </w:tc>
        <w:tc>
          <w:tcPr>
            <w:tcW w:w="637" w:type="dxa"/>
            <w:tcBorders>
              <w:top w:val="single" w:sz="4" w:space="0" w:color="000000"/>
              <w:left w:val="single" w:sz="4" w:space="0" w:color="000000"/>
              <w:bottom w:val="single" w:sz="4" w:space="0" w:color="000000"/>
              <w:right w:val="nil"/>
            </w:tcBorders>
            <w:vAlign w:val="center"/>
            <w:hideMark/>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3</w:t>
            </w:r>
          </w:p>
        </w:tc>
        <w:tc>
          <w:tcPr>
            <w:tcW w:w="672" w:type="dxa"/>
            <w:tcBorders>
              <w:top w:val="single" w:sz="4" w:space="0" w:color="000000"/>
              <w:left w:val="double" w:sz="4" w:space="0" w:color="000000"/>
              <w:bottom w:val="single" w:sz="4"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64</w:t>
            </w:r>
          </w:p>
        </w:tc>
        <w:tc>
          <w:tcPr>
            <w:tcW w:w="672" w:type="dxa"/>
            <w:tcBorders>
              <w:top w:val="single" w:sz="4" w:space="0" w:color="000000"/>
              <w:left w:val="single" w:sz="4" w:space="0" w:color="000000"/>
              <w:bottom w:val="single" w:sz="4" w:space="0" w:color="000000"/>
              <w:right w:val="nil"/>
            </w:tcBorders>
            <w:vAlign w:val="center"/>
            <w:hideMark/>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3</w:t>
            </w:r>
          </w:p>
        </w:tc>
        <w:tc>
          <w:tcPr>
            <w:tcW w:w="674" w:type="dxa"/>
            <w:tcBorders>
              <w:top w:val="single" w:sz="4"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4" w:space="0" w:color="000000"/>
              <w:left w:val="sing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4"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4" w:type="dxa"/>
            <w:tcBorders>
              <w:top w:val="single" w:sz="4" w:space="0" w:color="000000"/>
              <w:left w:val="sing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4"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4" w:type="dxa"/>
            <w:tcBorders>
              <w:top w:val="single" w:sz="4" w:space="0" w:color="000000"/>
              <w:left w:val="sing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706" w:type="dxa"/>
            <w:tcBorders>
              <w:top w:val="single" w:sz="4" w:space="0" w:color="000000"/>
              <w:left w:val="double" w:sz="4" w:space="0" w:color="000000"/>
              <w:bottom w:val="single" w:sz="4" w:space="0" w:color="000000"/>
              <w:right w:val="nil"/>
            </w:tcBorders>
            <w:shd w:val="clear" w:color="auto" w:fill="FFFFFF"/>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5</w:t>
            </w:r>
          </w:p>
        </w:tc>
        <w:tc>
          <w:tcPr>
            <w:tcW w:w="711" w:type="dxa"/>
            <w:tcBorders>
              <w:top w:val="single" w:sz="4" w:space="0" w:color="000000"/>
              <w:left w:val="single" w:sz="4" w:space="0" w:color="000000"/>
              <w:bottom w:val="single" w:sz="4"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3</w:t>
            </w:r>
          </w:p>
        </w:tc>
        <w:tc>
          <w:tcPr>
            <w:tcW w:w="709" w:type="dxa"/>
            <w:tcBorders>
              <w:top w:val="single" w:sz="4" w:space="0" w:color="000000"/>
              <w:left w:val="double" w:sz="4" w:space="0" w:color="000000"/>
              <w:bottom w:val="single" w:sz="2"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719" w:type="dxa"/>
            <w:tcBorders>
              <w:top w:val="single" w:sz="4" w:space="0" w:color="000000"/>
              <w:left w:val="single" w:sz="4" w:space="0" w:color="000000"/>
              <w:bottom w:val="single" w:sz="2" w:space="0" w:color="000000"/>
              <w:right w:val="single" w:sz="4" w:space="0" w:color="000000"/>
            </w:tcBorders>
            <w:vAlign w:val="center"/>
          </w:tcPr>
          <w:p w:rsidR="002B768C" w:rsidRPr="008B279E" w:rsidRDefault="002B768C" w:rsidP="002B768C">
            <w:pPr>
              <w:pStyle w:val="NoSpacing"/>
              <w:snapToGrid w:val="0"/>
              <w:spacing w:line="276" w:lineRule="auto"/>
              <w:jc w:val="center"/>
              <w:rPr>
                <w:sz w:val="22"/>
                <w:szCs w:val="22"/>
                <w:lang w:val="bs-Latn-BA"/>
              </w:rPr>
            </w:pPr>
          </w:p>
        </w:tc>
      </w:tr>
      <w:tr w:rsidR="008B279E" w:rsidRPr="008B279E" w:rsidTr="00AA4E36">
        <w:trPr>
          <w:jc w:val="center"/>
        </w:trPr>
        <w:tc>
          <w:tcPr>
            <w:tcW w:w="802" w:type="dxa"/>
            <w:tcBorders>
              <w:top w:val="single" w:sz="4" w:space="0" w:color="000000"/>
              <w:left w:val="single" w:sz="4" w:space="0" w:color="000000"/>
              <w:bottom w:val="single" w:sz="12" w:space="0" w:color="000000"/>
              <w:right w:val="nil"/>
            </w:tcBorders>
            <w:vAlign w:val="center"/>
            <w:hideMark/>
          </w:tcPr>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IV</w:t>
            </w:r>
          </w:p>
        </w:tc>
        <w:tc>
          <w:tcPr>
            <w:tcW w:w="636" w:type="dxa"/>
            <w:tcBorders>
              <w:top w:val="single" w:sz="4" w:space="0" w:color="000000"/>
              <w:left w:val="single" w:sz="4" w:space="0" w:color="000000"/>
              <w:bottom w:val="single" w:sz="12"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50</w:t>
            </w:r>
          </w:p>
        </w:tc>
        <w:tc>
          <w:tcPr>
            <w:tcW w:w="637" w:type="dxa"/>
            <w:tcBorders>
              <w:top w:val="single" w:sz="4" w:space="0" w:color="000000"/>
              <w:left w:val="single" w:sz="4" w:space="0" w:color="000000"/>
              <w:bottom w:val="single" w:sz="12" w:space="0" w:color="000000"/>
              <w:right w:val="nil"/>
            </w:tcBorders>
            <w:vAlign w:val="center"/>
            <w:hideMark/>
          </w:tcPr>
          <w:p w:rsidR="002B768C" w:rsidRPr="008B279E" w:rsidRDefault="002B768C" w:rsidP="002B768C">
            <w:pPr>
              <w:pStyle w:val="NoSpacing"/>
              <w:snapToGrid w:val="0"/>
              <w:spacing w:line="276" w:lineRule="auto"/>
              <w:jc w:val="center"/>
              <w:rPr>
                <w:sz w:val="22"/>
                <w:szCs w:val="22"/>
                <w:lang w:val="bs-Latn-BA"/>
              </w:rPr>
            </w:pPr>
            <w:r w:rsidRPr="008B279E">
              <w:rPr>
                <w:sz w:val="22"/>
                <w:szCs w:val="22"/>
                <w:lang w:val="bs-Latn-BA"/>
              </w:rPr>
              <w:t>2</w:t>
            </w:r>
          </w:p>
        </w:tc>
        <w:tc>
          <w:tcPr>
            <w:tcW w:w="672" w:type="dxa"/>
            <w:tcBorders>
              <w:top w:val="single" w:sz="4" w:space="0" w:color="000000"/>
              <w:left w:val="double" w:sz="4" w:space="0" w:color="000000"/>
              <w:bottom w:val="single" w:sz="12"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41</w:t>
            </w:r>
          </w:p>
        </w:tc>
        <w:tc>
          <w:tcPr>
            <w:tcW w:w="672" w:type="dxa"/>
            <w:tcBorders>
              <w:top w:val="single" w:sz="4" w:space="0" w:color="000000"/>
              <w:left w:val="single" w:sz="4" w:space="0" w:color="000000"/>
              <w:bottom w:val="single" w:sz="12" w:space="0" w:color="000000"/>
              <w:right w:val="nil"/>
            </w:tcBorders>
            <w:vAlign w:val="center"/>
            <w:hideMark/>
          </w:tcPr>
          <w:p w:rsidR="002B768C" w:rsidRPr="008B279E" w:rsidRDefault="002B768C" w:rsidP="002B768C">
            <w:pPr>
              <w:pStyle w:val="NoSpacing"/>
              <w:snapToGrid w:val="0"/>
              <w:spacing w:line="276" w:lineRule="auto"/>
              <w:jc w:val="center"/>
              <w:rPr>
                <w:sz w:val="22"/>
                <w:szCs w:val="22"/>
                <w:lang w:val="bs-Latn-BA"/>
              </w:rPr>
            </w:pPr>
            <w:r w:rsidRPr="008B279E">
              <w:rPr>
                <w:sz w:val="22"/>
                <w:szCs w:val="22"/>
                <w:lang w:val="bs-Latn-BA"/>
              </w:rPr>
              <w:t>2</w:t>
            </w:r>
          </w:p>
        </w:tc>
        <w:tc>
          <w:tcPr>
            <w:tcW w:w="674" w:type="dxa"/>
            <w:tcBorders>
              <w:top w:val="single" w:sz="4" w:space="0" w:color="000000"/>
              <w:left w:val="double" w:sz="4" w:space="0" w:color="000000"/>
              <w:bottom w:val="single" w:sz="12"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4" w:space="0" w:color="000000"/>
              <w:left w:val="single" w:sz="4" w:space="0" w:color="000000"/>
              <w:bottom w:val="single" w:sz="12"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4" w:space="0" w:color="000000"/>
              <w:left w:val="double" w:sz="4" w:space="0" w:color="000000"/>
              <w:bottom w:val="single" w:sz="12"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4" w:type="dxa"/>
            <w:tcBorders>
              <w:top w:val="single" w:sz="4" w:space="0" w:color="000000"/>
              <w:left w:val="single" w:sz="4" w:space="0" w:color="000000"/>
              <w:bottom w:val="single" w:sz="12"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4" w:space="0" w:color="000000"/>
              <w:left w:val="double" w:sz="4" w:space="0" w:color="000000"/>
              <w:bottom w:val="single" w:sz="12"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4" w:type="dxa"/>
            <w:tcBorders>
              <w:top w:val="single" w:sz="4" w:space="0" w:color="000000"/>
              <w:left w:val="single" w:sz="4" w:space="0" w:color="000000"/>
              <w:bottom w:val="single" w:sz="12"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706" w:type="dxa"/>
            <w:tcBorders>
              <w:top w:val="single" w:sz="4" w:space="0" w:color="000000"/>
              <w:left w:val="double" w:sz="4" w:space="0" w:color="000000"/>
              <w:bottom w:val="single" w:sz="12" w:space="0" w:color="000000"/>
              <w:right w:val="nil"/>
            </w:tcBorders>
            <w:shd w:val="clear" w:color="auto" w:fill="FFFFFF"/>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9</w:t>
            </w:r>
          </w:p>
        </w:tc>
        <w:tc>
          <w:tcPr>
            <w:tcW w:w="711" w:type="dxa"/>
            <w:tcBorders>
              <w:top w:val="single" w:sz="4" w:space="0" w:color="000000"/>
              <w:left w:val="single" w:sz="4" w:space="0" w:color="000000"/>
              <w:bottom w:val="single" w:sz="12" w:space="0" w:color="000000"/>
              <w:right w:val="nil"/>
            </w:tcBorders>
            <w:vAlign w:val="center"/>
          </w:tcPr>
          <w:p w:rsidR="002B768C" w:rsidRPr="008B279E" w:rsidRDefault="00460DA1" w:rsidP="002B768C">
            <w:pPr>
              <w:pStyle w:val="NoSpacing"/>
              <w:snapToGrid w:val="0"/>
              <w:spacing w:line="276" w:lineRule="auto"/>
              <w:jc w:val="center"/>
              <w:rPr>
                <w:sz w:val="22"/>
                <w:szCs w:val="22"/>
                <w:lang w:val="bs-Latn-BA"/>
              </w:rPr>
            </w:pPr>
            <w:r w:rsidRPr="008B279E">
              <w:rPr>
                <w:sz w:val="22"/>
                <w:szCs w:val="22"/>
                <w:lang w:val="bs-Latn-BA"/>
              </w:rPr>
              <w:t>2</w:t>
            </w:r>
          </w:p>
        </w:tc>
        <w:tc>
          <w:tcPr>
            <w:tcW w:w="709" w:type="dxa"/>
            <w:tcBorders>
              <w:top w:val="single" w:sz="4" w:space="0" w:color="000000"/>
              <w:left w:val="double" w:sz="4" w:space="0" w:color="000000"/>
              <w:bottom w:val="single" w:sz="12"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719" w:type="dxa"/>
            <w:tcBorders>
              <w:top w:val="single" w:sz="4" w:space="0" w:color="000000"/>
              <w:left w:val="single" w:sz="4" w:space="0" w:color="000000"/>
              <w:bottom w:val="single" w:sz="12" w:space="0" w:color="000000"/>
              <w:right w:val="single" w:sz="4" w:space="0" w:color="000000"/>
            </w:tcBorders>
            <w:vAlign w:val="center"/>
          </w:tcPr>
          <w:p w:rsidR="002B768C" w:rsidRPr="008B279E" w:rsidRDefault="002B768C" w:rsidP="002B768C">
            <w:pPr>
              <w:pStyle w:val="NoSpacing"/>
              <w:snapToGrid w:val="0"/>
              <w:spacing w:line="276" w:lineRule="auto"/>
              <w:jc w:val="center"/>
              <w:rPr>
                <w:sz w:val="22"/>
                <w:szCs w:val="22"/>
                <w:lang w:val="bs-Latn-BA"/>
              </w:rPr>
            </w:pPr>
          </w:p>
        </w:tc>
      </w:tr>
      <w:tr w:rsidR="008B279E" w:rsidRPr="008B279E" w:rsidTr="00AA4E36">
        <w:trPr>
          <w:jc w:val="center"/>
        </w:trPr>
        <w:tc>
          <w:tcPr>
            <w:tcW w:w="802" w:type="dxa"/>
            <w:tcBorders>
              <w:top w:val="double" w:sz="4" w:space="0" w:color="000000"/>
              <w:left w:val="single" w:sz="4" w:space="0" w:color="000000"/>
              <w:bottom w:val="single" w:sz="4" w:space="0" w:color="000000"/>
              <w:right w:val="nil"/>
            </w:tcBorders>
            <w:vAlign w:val="center"/>
            <w:hideMark/>
          </w:tcPr>
          <w:p w:rsidR="002B768C" w:rsidRPr="008B279E" w:rsidRDefault="002B768C" w:rsidP="002B768C">
            <w:pPr>
              <w:pStyle w:val="NoSpacing"/>
              <w:spacing w:line="276" w:lineRule="auto"/>
              <w:jc w:val="center"/>
              <w:rPr>
                <w:sz w:val="22"/>
                <w:szCs w:val="22"/>
                <w:lang w:val="bs-Latn-BA"/>
              </w:rPr>
            </w:pPr>
            <w:r w:rsidRPr="008B279E">
              <w:rPr>
                <w:sz w:val="22"/>
                <w:szCs w:val="22"/>
                <w:lang w:val="bs-Latn-BA"/>
              </w:rPr>
              <w:lastRenderedPageBreak/>
              <w:t>V</w:t>
            </w:r>
          </w:p>
        </w:tc>
        <w:tc>
          <w:tcPr>
            <w:tcW w:w="636" w:type="dxa"/>
            <w:tcBorders>
              <w:top w:val="double" w:sz="4" w:space="0" w:color="000000"/>
              <w:left w:val="single" w:sz="4" w:space="0" w:color="000000"/>
              <w:bottom w:val="single" w:sz="4"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42</w:t>
            </w:r>
          </w:p>
        </w:tc>
        <w:tc>
          <w:tcPr>
            <w:tcW w:w="637" w:type="dxa"/>
            <w:tcBorders>
              <w:top w:val="double" w:sz="4" w:space="0" w:color="000000"/>
              <w:left w:val="single" w:sz="4" w:space="0" w:color="000000"/>
              <w:bottom w:val="single" w:sz="4" w:space="0" w:color="000000"/>
              <w:right w:val="nil"/>
            </w:tcBorders>
            <w:vAlign w:val="center"/>
            <w:hideMark/>
          </w:tcPr>
          <w:p w:rsidR="002B768C" w:rsidRPr="008B279E" w:rsidRDefault="002B768C" w:rsidP="002B768C">
            <w:pPr>
              <w:pStyle w:val="NoSpacing"/>
              <w:snapToGrid w:val="0"/>
              <w:spacing w:line="276" w:lineRule="auto"/>
              <w:jc w:val="center"/>
              <w:rPr>
                <w:sz w:val="22"/>
                <w:szCs w:val="22"/>
                <w:lang w:val="bs-Latn-BA"/>
              </w:rPr>
            </w:pPr>
            <w:r w:rsidRPr="008B279E">
              <w:rPr>
                <w:sz w:val="22"/>
                <w:szCs w:val="22"/>
                <w:lang w:val="bs-Latn-BA"/>
              </w:rPr>
              <w:t>2</w:t>
            </w:r>
          </w:p>
        </w:tc>
        <w:tc>
          <w:tcPr>
            <w:tcW w:w="672" w:type="dxa"/>
            <w:tcBorders>
              <w:top w:val="double" w:sz="4" w:space="0" w:color="000000"/>
              <w:left w:val="double" w:sz="4" w:space="0" w:color="000000"/>
              <w:bottom w:val="single" w:sz="4"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34</w:t>
            </w:r>
          </w:p>
        </w:tc>
        <w:tc>
          <w:tcPr>
            <w:tcW w:w="672" w:type="dxa"/>
            <w:tcBorders>
              <w:top w:val="double" w:sz="4" w:space="0" w:color="000000"/>
              <w:left w:val="single" w:sz="4" w:space="0" w:color="000000"/>
              <w:bottom w:val="single" w:sz="4" w:space="0" w:color="000000"/>
              <w:right w:val="nil"/>
            </w:tcBorders>
            <w:vAlign w:val="center"/>
            <w:hideMark/>
          </w:tcPr>
          <w:p w:rsidR="002B768C" w:rsidRPr="008B279E" w:rsidRDefault="002B768C" w:rsidP="002B768C">
            <w:pPr>
              <w:pStyle w:val="NoSpacing"/>
              <w:snapToGrid w:val="0"/>
              <w:spacing w:line="276" w:lineRule="auto"/>
              <w:jc w:val="center"/>
              <w:rPr>
                <w:sz w:val="22"/>
                <w:szCs w:val="22"/>
                <w:lang w:val="bs-Latn-BA"/>
              </w:rPr>
            </w:pPr>
            <w:r w:rsidRPr="008B279E">
              <w:rPr>
                <w:sz w:val="22"/>
                <w:szCs w:val="22"/>
                <w:lang w:val="bs-Latn-BA"/>
              </w:rPr>
              <w:t>2</w:t>
            </w:r>
          </w:p>
        </w:tc>
        <w:tc>
          <w:tcPr>
            <w:tcW w:w="674" w:type="dxa"/>
            <w:tcBorders>
              <w:top w:val="double" w:sz="4"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double" w:sz="4" w:space="0" w:color="000000"/>
              <w:left w:val="sing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double" w:sz="4"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4" w:type="dxa"/>
            <w:tcBorders>
              <w:top w:val="double" w:sz="4" w:space="0" w:color="000000"/>
              <w:left w:val="sing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double" w:sz="4"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4" w:type="dxa"/>
            <w:tcBorders>
              <w:top w:val="double" w:sz="4" w:space="0" w:color="000000"/>
              <w:left w:val="sing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706" w:type="dxa"/>
            <w:tcBorders>
              <w:top w:val="double" w:sz="4" w:space="0" w:color="000000"/>
              <w:left w:val="double" w:sz="4" w:space="0" w:color="000000"/>
              <w:bottom w:val="single" w:sz="4" w:space="0" w:color="000000"/>
              <w:right w:val="nil"/>
            </w:tcBorders>
            <w:shd w:val="clear" w:color="auto" w:fill="FFFFFF"/>
            <w:vAlign w:val="center"/>
          </w:tcPr>
          <w:p w:rsidR="002B768C" w:rsidRPr="008B279E" w:rsidRDefault="002B768C" w:rsidP="002B768C">
            <w:pPr>
              <w:pStyle w:val="NoSpacing"/>
              <w:snapToGrid w:val="0"/>
              <w:spacing w:line="276" w:lineRule="auto"/>
              <w:jc w:val="center"/>
              <w:rPr>
                <w:sz w:val="22"/>
                <w:szCs w:val="22"/>
                <w:lang w:val="bs-Latn-BA"/>
              </w:rPr>
            </w:pPr>
          </w:p>
        </w:tc>
        <w:tc>
          <w:tcPr>
            <w:tcW w:w="711" w:type="dxa"/>
            <w:tcBorders>
              <w:top w:val="double" w:sz="4" w:space="0" w:color="000000"/>
              <w:left w:val="single" w:sz="4" w:space="0" w:color="000000"/>
              <w:bottom w:val="single" w:sz="4" w:space="0" w:color="000000"/>
              <w:right w:val="nil"/>
            </w:tcBorders>
            <w:shd w:val="clear" w:color="auto" w:fill="FFFFFF"/>
            <w:vAlign w:val="center"/>
          </w:tcPr>
          <w:p w:rsidR="002B768C" w:rsidRPr="008B279E" w:rsidRDefault="002B768C" w:rsidP="002B768C">
            <w:pPr>
              <w:pStyle w:val="NoSpacing"/>
              <w:snapToGrid w:val="0"/>
              <w:spacing w:line="276" w:lineRule="auto"/>
              <w:jc w:val="center"/>
              <w:rPr>
                <w:sz w:val="22"/>
                <w:szCs w:val="22"/>
                <w:lang w:val="bs-Latn-BA"/>
              </w:rPr>
            </w:pPr>
          </w:p>
        </w:tc>
        <w:tc>
          <w:tcPr>
            <w:tcW w:w="709" w:type="dxa"/>
            <w:tcBorders>
              <w:top w:val="double" w:sz="4" w:space="0" w:color="000000"/>
              <w:left w:val="double" w:sz="4" w:space="0" w:color="000000"/>
              <w:bottom w:val="single" w:sz="4"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8</w:t>
            </w:r>
          </w:p>
        </w:tc>
        <w:tc>
          <w:tcPr>
            <w:tcW w:w="719" w:type="dxa"/>
            <w:tcBorders>
              <w:top w:val="double" w:sz="4" w:space="0" w:color="000000"/>
              <w:left w:val="single" w:sz="4" w:space="0" w:color="000000"/>
              <w:bottom w:val="single" w:sz="2" w:space="0" w:color="000000"/>
              <w:right w:val="single" w:sz="4" w:space="0" w:color="000000"/>
            </w:tcBorders>
            <w:vAlign w:val="center"/>
          </w:tcPr>
          <w:p w:rsidR="002B768C" w:rsidRPr="008B279E" w:rsidRDefault="00460DA1" w:rsidP="002B768C">
            <w:pPr>
              <w:pStyle w:val="NoSpacing"/>
              <w:snapToGrid w:val="0"/>
              <w:spacing w:line="276" w:lineRule="auto"/>
              <w:jc w:val="center"/>
              <w:rPr>
                <w:sz w:val="22"/>
                <w:szCs w:val="22"/>
                <w:lang w:val="bs-Latn-BA"/>
              </w:rPr>
            </w:pPr>
            <w:r w:rsidRPr="008B279E">
              <w:rPr>
                <w:sz w:val="22"/>
                <w:szCs w:val="22"/>
                <w:lang w:val="bs-Latn-BA"/>
              </w:rPr>
              <w:t>1</w:t>
            </w:r>
          </w:p>
        </w:tc>
      </w:tr>
      <w:tr w:rsidR="008B279E" w:rsidRPr="008B279E" w:rsidTr="00AA4E36">
        <w:trPr>
          <w:jc w:val="center"/>
        </w:trPr>
        <w:tc>
          <w:tcPr>
            <w:tcW w:w="802" w:type="dxa"/>
            <w:tcBorders>
              <w:top w:val="single" w:sz="4" w:space="0" w:color="000000"/>
              <w:left w:val="single" w:sz="4" w:space="0" w:color="000000"/>
              <w:bottom w:val="single" w:sz="4" w:space="0" w:color="000000"/>
              <w:right w:val="nil"/>
            </w:tcBorders>
            <w:vAlign w:val="center"/>
            <w:hideMark/>
          </w:tcPr>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VI</w:t>
            </w:r>
          </w:p>
        </w:tc>
        <w:tc>
          <w:tcPr>
            <w:tcW w:w="636" w:type="dxa"/>
            <w:tcBorders>
              <w:top w:val="single" w:sz="4" w:space="0" w:color="000000"/>
              <w:left w:val="single" w:sz="4" w:space="0" w:color="000000"/>
              <w:bottom w:val="single" w:sz="4"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50</w:t>
            </w:r>
          </w:p>
        </w:tc>
        <w:tc>
          <w:tcPr>
            <w:tcW w:w="637" w:type="dxa"/>
            <w:tcBorders>
              <w:top w:val="single" w:sz="4" w:space="0" w:color="000000"/>
              <w:left w:val="single" w:sz="4" w:space="0" w:color="000000"/>
              <w:bottom w:val="single" w:sz="4" w:space="0" w:color="000000"/>
              <w:right w:val="nil"/>
            </w:tcBorders>
            <w:vAlign w:val="center"/>
            <w:hideMark/>
          </w:tcPr>
          <w:p w:rsidR="002B768C" w:rsidRPr="008B279E" w:rsidRDefault="002B768C" w:rsidP="002B768C">
            <w:pPr>
              <w:pStyle w:val="NoSpacing"/>
              <w:snapToGrid w:val="0"/>
              <w:spacing w:line="276" w:lineRule="auto"/>
              <w:jc w:val="center"/>
              <w:rPr>
                <w:sz w:val="22"/>
                <w:szCs w:val="22"/>
                <w:lang w:val="bs-Latn-BA"/>
              </w:rPr>
            </w:pPr>
            <w:r w:rsidRPr="008B279E">
              <w:rPr>
                <w:sz w:val="22"/>
                <w:szCs w:val="22"/>
                <w:lang w:val="bs-Latn-BA"/>
              </w:rPr>
              <w:t>2</w:t>
            </w:r>
          </w:p>
        </w:tc>
        <w:tc>
          <w:tcPr>
            <w:tcW w:w="672" w:type="dxa"/>
            <w:tcBorders>
              <w:top w:val="single" w:sz="4" w:space="0" w:color="000000"/>
              <w:left w:val="double" w:sz="4" w:space="0" w:color="000000"/>
              <w:bottom w:val="single" w:sz="4"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42</w:t>
            </w:r>
          </w:p>
        </w:tc>
        <w:tc>
          <w:tcPr>
            <w:tcW w:w="672" w:type="dxa"/>
            <w:tcBorders>
              <w:top w:val="single" w:sz="4" w:space="0" w:color="000000"/>
              <w:left w:val="single" w:sz="4" w:space="0" w:color="000000"/>
              <w:bottom w:val="single" w:sz="4" w:space="0" w:color="000000"/>
              <w:right w:val="nil"/>
            </w:tcBorders>
            <w:vAlign w:val="center"/>
            <w:hideMark/>
          </w:tcPr>
          <w:p w:rsidR="002B768C" w:rsidRPr="008B279E" w:rsidRDefault="002B768C" w:rsidP="002B768C">
            <w:pPr>
              <w:pStyle w:val="NoSpacing"/>
              <w:snapToGrid w:val="0"/>
              <w:spacing w:line="276" w:lineRule="auto"/>
              <w:jc w:val="center"/>
              <w:rPr>
                <w:sz w:val="22"/>
                <w:szCs w:val="22"/>
                <w:lang w:val="bs-Latn-BA"/>
              </w:rPr>
            </w:pPr>
            <w:r w:rsidRPr="008B279E">
              <w:rPr>
                <w:sz w:val="22"/>
                <w:szCs w:val="22"/>
                <w:lang w:val="bs-Latn-BA"/>
              </w:rPr>
              <w:t>2</w:t>
            </w:r>
          </w:p>
        </w:tc>
        <w:tc>
          <w:tcPr>
            <w:tcW w:w="674" w:type="dxa"/>
            <w:tcBorders>
              <w:top w:val="single" w:sz="4" w:space="0" w:color="000000"/>
              <w:left w:val="double" w:sz="4" w:space="0" w:color="000000"/>
              <w:bottom w:val="single" w:sz="4" w:space="0" w:color="000000"/>
              <w:right w:val="nil"/>
            </w:tcBorders>
            <w:shd w:val="clear" w:color="auto" w:fill="FFFFFF"/>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4" w:space="0" w:color="000000"/>
              <w:left w:val="single" w:sz="4" w:space="0" w:color="000000"/>
              <w:bottom w:val="single" w:sz="4" w:space="0" w:color="000000"/>
              <w:right w:val="nil"/>
            </w:tcBorders>
            <w:shd w:val="clear" w:color="auto" w:fill="FFFFFF"/>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4"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4" w:type="dxa"/>
            <w:tcBorders>
              <w:top w:val="single" w:sz="4" w:space="0" w:color="000000"/>
              <w:left w:val="sing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4"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4" w:type="dxa"/>
            <w:tcBorders>
              <w:top w:val="single" w:sz="4" w:space="0" w:color="000000"/>
              <w:left w:val="sing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706" w:type="dxa"/>
            <w:tcBorders>
              <w:top w:val="single" w:sz="4" w:space="0" w:color="000000"/>
              <w:left w:val="double" w:sz="4" w:space="0" w:color="000000"/>
              <w:bottom w:val="single" w:sz="4" w:space="0" w:color="000000"/>
              <w:right w:val="nil"/>
            </w:tcBorders>
            <w:shd w:val="clear" w:color="auto" w:fill="FFFFFF"/>
            <w:vAlign w:val="center"/>
          </w:tcPr>
          <w:p w:rsidR="002B768C" w:rsidRPr="008B279E" w:rsidRDefault="002B768C" w:rsidP="002B768C">
            <w:pPr>
              <w:pStyle w:val="NoSpacing"/>
              <w:snapToGrid w:val="0"/>
              <w:spacing w:line="276" w:lineRule="auto"/>
              <w:jc w:val="center"/>
              <w:rPr>
                <w:sz w:val="22"/>
                <w:szCs w:val="22"/>
                <w:lang w:val="bs-Latn-BA"/>
              </w:rPr>
            </w:pPr>
          </w:p>
        </w:tc>
        <w:tc>
          <w:tcPr>
            <w:tcW w:w="711" w:type="dxa"/>
            <w:tcBorders>
              <w:top w:val="single" w:sz="4" w:space="0" w:color="000000"/>
              <w:left w:val="single" w:sz="4" w:space="0" w:color="000000"/>
              <w:bottom w:val="single" w:sz="4" w:space="0" w:color="000000"/>
              <w:right w:val="nil"/>
            </w:tcBorders>
            <w:shd w:val="clear" w:color="auto" w:fill="FFFFFF"/>
            <w:vAlign w:val="center"/>
          </w:tcPr>
          <w:p w:rsidR="002B768C" w:rsidRPr="008B279E" w:rsidRDefault="002B768C" w:rsidP="002B768C">
            <w:pPr>
              <w:pStyle w:val="NoSpacing"/>
              <w:snapToGrid w:val="0"/>
              <w:spacing w:line="276" w:lineRule="auto"/>
              <w:jc w:val="center"/>
              <w:rPr>
                <w:sz w:val="22"/>
                <w:szCs w:val="22"/>
                <w:lang w:val="bs-Latn-BA"/>
              </w:rPr>
            </w:pPr>
          </w:p>
        </w:tc>
        <w:tc>
          <w:tcPr>
            <w:tcW w:w="709" w:type="dxa"/>
            <w:tcBorders>
              <w:top w:val="single" w:sz="4" w:space="0" w:color="000000"/>
              <w:left w:val="double" w:sz="4" w:space="0" w:color="000000"/>
              <w:bottom w:val="single" w:sz="4"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8</w:t>
            </w:r>
          </w:p>
        </w:tc>
        <w:tc>
          <w:tcPr>
            <w:tcW w:w="719" w:type="dxa"/>
            <w:tcBorders>
              <w:top w:val="single" w:sz="2" w:space="0" w:color="000000"/>
              <w:left w:val="single" w:sz="4" w:space="0" w:color="000000"/>
              <w:bottom w:val="single" w:sz="4" w:space="0" w:color="000000"/>
              <w:right w:val="single" w:sz="4" w:space="0" w:color="000000"/>
            </w:tcBorders>
            <w:vAlign w:val="center"/>
          </w:tcPr>
          <w:p w:rsidR="002B768C" w:rsidRPr="008B279E" w:rsidRDefault="00460DA1" w:rsidP="002B768C">
            <w:pPr>
              <w:pStyle w:val="NoSpacing"/>
              <w:snapToGrid w:val="0"/>
              <w:spacing w:line="276" w:lineRule="auto"/>
              <w:jc w:val="center"/>
              <w:rPr>
                <w:sz w:val="22"/>
                <w:szCs w:val="22"/>
                <w:lang w:val="bs-Latn-BA"/>
              </w:rPr>
            </w:pPr>
            <w:r w:rsidRPr="008B279E">
              <w:rPr>
                <w:sz w:val="22"/>
                <w:szCs w:val="22"/>
                <w:lang w:val="bs-Latn-BA"/>
              </w:rPr>
              <w:t>1</w:t>
            </w:r>
          </w:p>
        </w:tc>
      </w:tr>
      <w:tr w:rsidR="008B279E" w:rsidRPr="008B279E" w:rsidTr="00AA4E36">
        <w:trPr>
          <w:jc w:val="center"/>
        </w:trPr>
        <w:tc>
          <w:tcPr>
            <w:tcW w:w="802" w:type="dxa"/>
            <w:tcBorders>
              <w:top w:val="single" w:sz="4" w:space="0" w:color="000000"/>
              <w:left w:val="single" w:sz="4" w:space="0" w:color="000000"/>
              <w:bottom w:val="single" w:sz="4" w:space="0" w:color="000000"/>
              <w:right w:val="nil"/>
            </w:tcBorders>
            <w:vAlign w:val="center"/>
            <w:hideMark/>
          </w:tcPr>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VII</w:t>
            </w:r>
          </w:p>
        </w:tc>
        <w:tc>
          <w:tcPr>
            <w:tcW w:w="636" w:type="dxa"/>
            <w:tcBorders>
              <w:top w:val="single" w:sz="4" w:space="0" w:color="000000"/>
              <w:left w:val="single" w:sz="4" w:space="0" w:color="000000"/>
              <w:bottom w:val="single" w:sz="4"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53</w:t>
            </w:r>
          </w:p>
        </w:tc>
        <w:tc>
          <w:tcPr>
            <w:tcW w:w="637" w:type="dxa"/>
            <w:tcBorders>
              <w:top w:val="single" w:sz="4" w:space="0" w:color="000000"/>
              <w:left w:val="single" w:sz="4" w:space="0" w:color="000000"/>
              <w:bottom w:val="single" w:sz="4" w:space="0" w:color="000000"/>
              <w:right w:val="nil"/>
            </w:tcBorders>
            <w:vAlign w:val="center"/>
            <w:hideMark/>
          </w:tcPr>
          <w:p w:rsidR="002B768C" w:rsidRPr="008B279E" w:rsidRDefault="002B768C" w:rsidP="002B768C">
            <w:pPr>
              <w:pStyle w:val="NoSpacing"/>
              <w:snapToGrid w:val="0"/>
              <w:spacing w:line="276" w:lineRule="auto"/>
              <w:jc w:val="center"/>
              <w:rPr>
                <w:sz w:val="22"/>
                <w:szCs w:val="22"/>
                <w:lang w:val="bs-Latn-BA"/>
              </w:rPr>
            </w:pPr>
            <w:r w:rsidRPr="008B279E">
              <w:rPr>
                <w:sz w:val="22"/>
                <w:szCs w:val="22"/>
                <w:lang w:val="bs-Latn-BA"/>
              </w:rPr>
              <w:t>2</w:t>
            </w:r>
          </w:p>
        </w:tc>
        <w:tc>
          <w:tcPr>
            <w:tcW w:w="672" w:type="dxa"/>
            <w:tcBorders>
              <w:top w:val="single" w:sz="4" w:space="0" w:color="000000"/>
              <w:left w:val="double" w:sz="4" w:space="0" w:color="000000"/>
              <w:bottom w:val="single" w:sz="4"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40</w:t>
            </w:r>
          </w:p>
        </w:tc>
        <w:tc>
          <w:tcPr>
            <w:tcW w:w="672" w:type="dxa"/>
            <w:tcBorders>
              <w:top w:val="single" w:sz="4" w:space="0" w:color="000000"/>
              <w:left w:val="single" w:sz="4" w:space="0" w:color="000000"/>
              <w:bottom w:val="single" w:sz="4" w:space="0" w:color="000000"/>
              <w:right w:val="nil"/>
            </w:tcBorders>
            <w:vAlign w:val="center"/>
            <w:hideMark/>
          </w:tcPr>
          <w:p w:rsidR="002B768C" w:rsidRPr="008B279E" w:rsidRDefault="002B768C" w:rsidP="002B768C">
            <w:pPr>
              <w:pStyle w:val="NoSpacing"/>
              <w:snapToGrid w:val="0"/>
              <w:spacing w:line="276" w:lineRule="auto"/>
              <w:jc w:val="center"/>
              <w:rPr>
                <w:sz w:val="22"/>
                <w:szCs w:val="22"/>
                <w:lang w:val="bs-Latn-BA"/>
              </w:rPr>
            </w:pPr>
            <w:r w:rsidRPr="008B279E">
              <w:rPr>
                <w:sz w:val="22"/>
                <w:szCs w:val="22"/>
                <w:lang w:val="bs-Latn-BA"/>
              </w:rPr>
              <w:t>2</w:t>
            </w:r>
          </w:p>
        </w:tc>
        <w:tc>
          <w:tcPr>
            <w:tcW w:w="674" w:type="dxa"/>
            <w:tcBorders>
              <w:top w:val="single" w:sz="4" w:space="0" w:color="000000"/>
              <w:left w:val="double" w:sz="4" w:space="0" w:color="000000"/>
              <w:bottom w:val="single" w:sz="4" w:space="0" w:color="000000"/>
              <w:right w:val="nil"/>
            </w:tcBorders>
            <w:shd w:val="clear" w:color="auto" w:fill="FFFFFF"/>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4" w:space="0" w:color="000000"/>
              <w:left w:val="single" w:sz="4" w:space="0" w:color="000000"/>
              <w:bottom w:val="single" w:sz="4" w:space="0" w:color="000000"/>
              <w:right w:val="nil"/>
            </w:tcBorders>
            <w:shd w:val="clear" w:color="auto" w:fill="FFFFFF"/>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4"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4" w:type="dxa"/>
            <w:tcBorders>
              <w:top w:val="single" w:sz="4" w:space="0" w:color="000000"/>
              <w:left w:val="sing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single" w:sz="4"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4" w:type="dxa"/>
            <w:tcBorders>
              <w:top w:val="single" w:sz="4" w:space="0" w:color="000000"/>
              <w:left w:val="sing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706" w:type="dxa"/>
            <w:tcBorders>
              <w:top w:val="single" w:sz="4" w:space="0" w:color="000000"/>
              <w:left w:val="double" w:sz="4" w:space="0" w:color="000000"/>
              <w:bottom w:val="single" w:sz="4" w:space="0" w:color="000000"/>
              <w:right w:val="nil"/>
            </w:tcBorders>
            <w:shd w:val="clear" w:color="auto" w:fill="FFFFFF"/>
            <w:vAlign w:val="center"/>
          </w:tcPr>
          <w:p w:rsidR="002B768C" w:rsidRPr="008B279E" w:rsidRDefault="002B768C" w:rsidP="002B768C">
            <w:pPr>
              <w:pStyle w:val="NoSpacing"/>
              <w:snapToGrid w:val="0"/>
              <w:spacing w:line="276" w:lineRule="auto"/>
              <w:jc w:val="center"/>
              <w:rPr>
                <w:sz w:val="22"/>
                <w:szCs w:val="22"/>
                <w:lang w:val="bs-Latn-BA"/>
              </w:rPr>
            </w:pPr>
          </w:p>
        </w:tc>
        <w:tc>
          <w:tcPr>
            <w:tcW w:w="711" w:type="dxa"/>
            <w:tcBorders>
              <w:top w:val="single" w:sz="4" w:space="0" w:color="000000"/>
              <w:left w:val="single" w:sz="4" w:space="0" w:color="000000"/>
              <w:bottom w:val="single" w:sz="4" w:space="0" w:color="000000"/>
              <w:right w:val="nil"/>
            </w:tcBorders>
            <w:shd w:val="clear" w:color="auto" w:fill="FFFFFF"/>
            <w:vAlign w:val="center"/>
          </w:tcPr>
          <w:p w:rsidR="002B768C" w:rsidRPr="008B279E" w:rsidRDefault="002B768C" w:rsidP="002B768C">
            <w:pPr>
              <w:pStyle w:val="NoSpacing"/>
              <w:snapToGrid w:val="0"/>
              <w:spacing w:line="276" w:lineRule="auto"/>
              <w:jc w:val="center"/>
              <w:rPr>
                <w:sz w:val="22"/>
                <w:szCs w:val="22"/>
                <w:lang w:val="bs-Latn-BA"/>
              </w:rPr>
            </w:pPr>
          </w:p>
        </w:tc>
        <w:tc>
          <w:tcPr>
            <w:tcW w:w="709" w:type="dxa"/>
            <w:tcBorders>
              <w:top w:val="single" w:sz="4" w:space="0" w:color="000000"/>
              <w:left w:val="double" w:sz="4" w:space="0" w:color="000000"/>
              <w:bottom w:val="single" w:sz="4"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13</w:t>
            </w:r>
          </w:p>
        </w:tc>
        <w:tc>
          <w:tcPr>
            <w:tcW w:w="719" w:type="dxa"/>
            <w:tcBorders>
              <w:top w:val="single" w:sz="4" w:space="0" w:color="000000"/>
              <w:left w:val="single" w:sz="4" w:space="0" w:color="000000"/>
              <w:bottom w:val="single" w:sz="4" w:space="0" w:color="000000"/>
              <w:right w:val="single" w:sz="4" w:space="0" w:color="000000"/>
            </w:tcBorders>
            <w:vAlign w:val="center"/>
          </w:tcPr>
          <w:p w:rsidR="002B768C" w:rsidRPr="008B279E" w:rsidRDefault="00674399" w:rsidP="002B768C">
            <w:pPr>
              <w:pStyle w:val="NoSpacing"/>
              <w:snapToGrid w:val="0"/>
              <w:spacing w:line="276" w:lineRule="auto"/>
              <w:jc w:val="center"/>
              <w:rPr>
                <w:sz w:val="22"/>
                <w:szCs w:val="22"/>
                <w:lang w:val="bs-Latn-BA"/>
              </w:rPr>
            </w:pPr>
            <w:r w:rsidRPr="008B279E">
              <w:rPr>
                <w:sz w:val="22"/>
                <w:szCs w:val="22"/>
                <w:lang w:val="bs-Latn-BA"/>
              </w:rPr>
              <w:t>2</w:t>
            </w:r>
          </w:p>
        </w:tc>
      </w:tr>
      <w:tr w:rsidR="008B279E" w:rsidRPr="008B279E" w:rsidTr="00674399">
        <w:trPr>
          <w:trHeight w:val="92"/>
          <w:jc w:val="center"/>
        </w:trPr>
        <w:tc>
          <w:tcPr>
            <w:tcW w:w="802" w:type="dxa"/>
            <w:tcBorders>
              <w:top w:val="single" w:sz="4" w:space="0" w:color="000000"/>
              <w:left w:val="single" w:sz="4" w:space="0" w:color="000000"/>
              <w:bottom w:val="nil"/>
              <w:right w:val="nil"/>
            </w:tcBorders>
            <w:vAlign w:val="center"/>
            <w:hideMark/>
          </w:tcPr>
          <w:p w:rsidR="00152EB3" w:rsidRPr="008B279E" w:rsidRDefault="00152EB3" w:rsidP="00152EB3">
            <w:pPr>
              <w:pStyle w:val="NoSpacing"/>
              <w:spacing w:line="276" w:lineRule="auto"/>
              <w:jc w:val="center"/>
              <w:rPr>
                <w:sz w:val="22"/>
                <w:szCs w:val="22"/>
                <w:lang w:val="bs-Latn-BA"/>
              </w:rPr>
            </w:pPr>
            <w:r w:rsidRPr="008B279E">
              <w:rPr>
                <w:sz w:val="22"/>
                <w:szCs w:val="22"/>
                <w:lang w:val="bs-Latn-BA"/>
              </w:rPr>
              <w:t>VIII</w:t>
            </w:r>
          </w:p>
        </w:tc>
        <w:tc>
          <w:tcPr>
            <w:tcW w:w="636" w:type="dxa"/>
            <w:tcBorders>
              <w:top w:val="single" w:sz="4" w:space="0" w:color="000000"/>
              <w:left w:val="single" w:sz="4" w:space="0" w:color="000000"/>
              <w:bottom w:val="nil"/>
              <w:right w:val="nil"/>
            </w:tcBorders>
            <w:vAlign w:val="center"/>
          </w:tcPr>
          <w:p w:rsidR="00152EB3" w:rsidRPr="008B279E" w:rsidRDefault="00152EB3" w:rsidP="00152EB3">
            <w:pPr>
              <w:pStyle w:val="NoSpacing"/>
              <w:snapToGrid w:val="0"/>
              <w:spacing w:line="276" w:lineRule="auto"/>
              <w:jc w:val="center"/>
              <w:rPr>
                <w:sz w:val="22"/>
                <w:szCs w:val="22"/>
                <w:lang w:val="bs-Latn-BA"/>
              </w:rPr>
            </w:pPr>
            <w:r w:rsidRPr="008B279E">
              <w:rPr>
                <w:sz w:val="22"/>
                <w:szCs w:val="22"/>
                <w:lang w:val="bs-Latn-BA"/>
              </w:rPr>
              <w:t>41</w:t>
            </w:r>
          </w:p>
        </w:tc>
        <w:tc>
          <w:tcPr>
            <w:tcW w:w="637" w:type="dxa"/>
            <w:tcBorders>
              <w:top w:val="single" w:sz="4" w:space="0" w:color="000000"/>
              <w:left w:val="single" w:sz="4" w:space="0" w:color="000000"/>
              <w:bottom w:val="nil"/>
              <w:right w:val="nil"/>
            </w:tcBorders>
            <w:vAlign w:val="center"/>
            <w:hideMark/>
          </w:tcPr>
          <w:p w:rsidR="00152EB3" w:rsidRPr="008B279E" w:rsidRDefault="00152EB3" w:rsidP="00152EB3">
            <w:pPr>
              <w:pStyle w:val="NoSpacing"/>
              <w:snapToGrid w:val="0"/>
              <w:spacing w:line="276" w:lineRule="auto"/>
              <w:jc w:val="center"/>
              <w:rPr>
                <w:sz w:val="22"/>
                <w:szCs w:val="22"/>
                <w:lang w:val="bs-Latn-BA"/>
              </w:rPr>
            </w:pPr>
            <w:r w:rsidRPr="008B279E">
              <w:rPr>
                <w:sz w:val="22"/>
                <w:szCs w:val="22"/>
                <w:lang w:val="bs-Latn-BA"/>
              </w:rPr>
              <w:t>2</w:t>
            </w:r>
          </w:p>
        </w:tc>
        <w:tc>
          <w:tcPr>
            <w:tcW w:w="672" w:type="dxa"/>
            <w:tcBorders>
              <w:top w:val="single" w:sz="4" w:space="0" w:color="000000"/>
              <w:left w:val="double" w:sz="4" w:space="0" w:color="000000"/>
              <w:bottom w:val="nil"/>
              <w:right w:val="nil"/>
            </w:tcBorders>
            <w:vAlign w:val="center"/>
          </w:tcPr>
          <w:p w:rsidR="00152EB3" w:rsidRPr="008B279E" w:rsidRDefault="00152EB3" w:rsidP="00152EB3">
            <w:pPr>
              <w:pStyle w:val="NoSpacing"/>
              <w:snapToGrid w:val="0"/>
              <w:spacing w:line="276" w:lineRule="auto"/>
              <w:jc w:val="center"/>
              <w:rPr>
                <w:sz w:val="22"/>
                <w:szCs w:val="22"/>
                <w:lang w:val="bs-Latn-BA"/>
              </w:rPr>
            </w:pPr>
            <w:r w:rsidRPr="008B279E">
              <w:rPr>
                <w:sz w:val="22"/>
                <w:szCs w:val="22"/>
                <w:lang w:val="bs-Latn-BA"/>
              </w:rPr>
              <w:t>31</w:t>
            </w:r>
          </w:p>
        </w:tc>
        <w:tc>
          <w:tcPr>
            <w:tcW w:w="672" w:type="dxa"/>
            <w:tcBorders>
              <w:top w:val="single" w:sz="4" w:space="0" w:color="000000"/>
              <w:left w:val="single" w:sz="4" w:space="0" w:color="000000"/>
              <w:bottom w:val="nil"/>
              <w:right w:val="nil"/>
            </w:tcBorders>
            <w:vAlign w:val="center"/>
            <w:hideMark/>
          </w:tcPr>
          <w:p w:rsidR="00152EB3" w:rsidRPr="008B279E" w:rsidRDefault="00152EB3" w:rsidP="00152EB3">
            <w:pPr>
              <w:pStyle w:val="NoSpacing"/>
              <w:snapToGrid w:val="0"/>
              <w:spacing w:line="276" w:lineRule="auto"/>
              <w:jc w:val="center"/>
              <w:rPr>
                <w:sz w:val="22"/>
                <w:szCs w:val="22"/>
                <w:lang w:val="bs-Latn-BA"/>
              </w:rPr>
            </w:pPr>
            <w:r w:rsidRPr="008B279E">
              <w:rPr>
                <w:sz w:val="22"/>
                <w:szCs w:val="22"/>
                <w:lang w:val="bs-Latn-BA"/>
              </w:rPr>
              <w:t>2</w:t>
            </w:r>
          </w:p>
        </w:tc>
        <w:tc>
          <w:tcPr>
            <w:tcW w:w="674" w:type="dxa"/>
            <w:tcBorders>
              <w:top w:val="single" w:sz="4" w:space="0" w:color="000000"/>
              <w:left w:val="double" w:sz="4" w:space="0" w:color="000000"/>
              <w:bottom w:val="nil"/>
              <w:right w:val="nil"/>
            </w:tcBorders>
            <w:shd w:val="clear" w:color="auto" w:fill="FFFFFF"/>
            <w:vAlign w:val="center"/>
          </w:tcPr>
          <w:p w:rsidR="00152EB3" w:rsidRPr="008B279E" w:rsidRDefault="00152EB3" w:rsidP="00152EB3">
            <w:pPr>
              <w:pStyle w:val="NoSpacing"/>
              <w:snapToGrid w:val="0"/>
              <w:spacing w:line="276" w:lineRule="auto"/>
              <w:jc w:val="center"/>
              <w:rPr>
                <w:sz w:val="22"/>
                <w:szCs w:val="22"/>
                <w:lang w:val="bs-Latn-BA"/>
              </w:rPr>
            </w:pPr>
          </w:p>
        </w:tc>
        <w:tc>
          <w:tcPr>
            <w:tcW w:w="673" w:type="dxa"/>
            <w:tcBorders>
              <w:top w:val="single" w:sz="4" w:space="0" w:color="000000"/>
              <w:left w:val="single" w:sz="4" w:space="0" w:color="000000"/>
              <w:bottom w:val="nil"/>
              <w:right w:val="nil"/>
            </w:tcBorders>
            <w:shd w:val="clear" w:color="auto" w:fill="FFFFFF"/>
            <w:vAlign w:val="center"/>
          </w:tcPr>
          <w:p w:rsidR="00152EB3" w:rsidRPr="008B279E" w:rsidRDefault="00152EB3" w:rsidP="00152EB3">
            <w:pPr>
              <w:pStyle w:val="NoSpacing"/>
              <w:snapToGrid w:val="0"/>
              <w:spacing w:line="276" w:lineRule="auto"/>
              <w:jc w:val="center"/>
              <w:rPr>
                <w:sz w:val="22"/>
                <w:szCs w:val="22"/>
                <w:lang w:val="bs-Latn-BA"/>
              </w:rPr>
            </w:pPr>
          </w:p>
        </w:tc>
        <w:tc>
          <w:tcPr>
            <w:tcW w:w="673" w:type="dxa"/>
            <w:tcBorders>
              <w:top w:val="single" w:sz="4" w:space="0" w:color="000000"/>
              <w:left w:val="double" w:sz="4" w:space="0" w:color="000000"/>
              <w:bottom w:val="nil"/>
              <w:right w:val="nil"/>
            </w:tcBorders>
            <w:vAlign w:val="center"/>
          </w:tcPr>
          <w:p w:rsidR="00152EB3" w:rsidRPr="008B279E" w:rsidRDefault="00152EB3" w:rsidP="00152EB3">
            <w:pPr>
              <w:pStyle w:val="NoSpacing"/>
              <w:snapToGrid w:val="0"/>
              <w:spacing w:line="276" w:lineRule="auto"/>
              <w:jc w:val="center"/>
              <w:rPr>
                <w:sz w:val="22"/>
                <w:szCs w:val="22"/>
                <w:lang w:val="bs-Latn-BA"/>
              </w:rPr>
            </w:pPr>
          </w:p>
        </w:tc>
        <w:tc>
          <w:tcPr>
            <w:tcW w:w="674" w:type="dxa"/>
            <w:tcBorders>
              <w:top w:val="single" w:sz="4" w:space="0" w:color="000000"/>
              <w:left w:val="single" w:sz="4" w:space="0" w:color="000000"/>
              <w:bottom w:val="nil"/>
              <w:right w:val="nil"/>
            </w:tcBorders>
            <w:vAlign w:val="center"/>
          </w:tcPr>
          <w:p w:rsidR="00152EB3" w:rsidRPr="008B279E" w:rsidRDefault="00152EB3" w:rsidP="00152EB3">
            <w:pPr>
              <w:pStyle w:val="NoSpacing"/>
              <w:snapToGrid w:val="0"/>
              <w:spacing w:line="276" w:lineRule="auto"/>
              <w:jc w:val="center"/>
              <w:rPr>
                <w:sz w:val="22"/>
                <w:szCs w:val="22"/>
                <w:lang w:val="bs-Latn-BA"/>
              </w:rPr>
            </w:pPr>
          </w:p>
        </w:tc>
        <w:tc>
          <w:tcPr>
            <w:tcW w:w="673" w:type="dxa"/>
            <w:tcBorders>
              <w:top w:val="single" w:sz="4" w:space="0" w:color="000000"/>
              <w:left w:val="double" w:sz="4" w:space="0" w:color="000000"/>
              <w:bottom w:val="nil"/>
              <w:right w:val="nil"/>
            </w:tcBorders>
            <w:vAlign w:val="center"/>
          </w:tcPr>
          <w:p w:rsidR="00152EB3" w:rsidRPr="008B279E" w:rsidRDefault="00152EB3" w:rsidP="00152EB3">
            <w:pPr>
              <w:pStyle w:val="NoSpacing"/>
              <w:snapToGrid w:val="0"/>
              <w:spacing w:line="276" w:lineRule="auto"/>
              <w:jc w:val="center"/>
              <w:rPr>
                <w:sz w:val="22"/>
                <w:szCs w:val="22"/>
                <w:lang w:val="bs-Latn-BA"/>
              </w:rPr>
            </w:pPr>
          </w:p>
        </w:tc>
        <w:tc>
          <w:tcPr>
            <w:tcW w:w="674" w:type="dxa"/>
            <w:tcBorders>
              <w:top w:val="single" w:sz="4" w:space="0" w:color="000000"/>
              <w:left w:val="single" w:sz="4" w:space="0" w:color="000000"/>
              <w:bottom w:val="nil"/>
              <w:right w:val="nil"/>
            </w:tcBorders>
            <w:vAlign w:val="center"/>
          </w:tcPr>
          <w:p w:rsidR="00152EB3" w:rsidRPr="008B279E" w:rsidRDefault="00152EB3" w:rsidP="00152EB3">
            <w:pPr>
              <w:pStyle w:val="NoSpacing"/>
              <w:snapToGrid w:val="0"/>
              <w:spacing w:line="276" w:lineRule="auto"/>
              <w:jc w:val="center"/>
              <w:rPr>
                <w:sz w:val="22"/>
                <w:szCs w:val="22"/>
                <w:lang w:val="bs-Latn-BA"/>
              </w:rPr>
            </w:pPr>
          </w:p>
        </w:tc>
        <w:tc>
          <w:tcPr>
            <w:tcW w:w="706" w:type="dxa"/>
            <w:tcBorders>
              <w:top w:val="single" w:sz="4" w:space="0" w:color="000000"/>
              <w:left w:val="double" w:sz="4" w:space="0" w:color="000000"/>
              <w:bottom w:val="nil"/>
              <w:right w:val="nil"/>
            </w:tcBorders>
            <w:shd w:val="clear" w:color="auto" w:fill="FFFFFF"/>
            <w:vAlign w:val="center"/>
          </w:tcPr>
          <w:p w:rsidR="00152EB3" w:rsidRPr="008B279E" w:rsidRDefault="00152EB3" w:rsidP="00152EB3">
            <w:pPr>
              <w:pStyle w:val="NoSpacing"/>
              <w:snapToGrid w:val="0"/>
              <w:spacing w:line="276" w:lineRule="auto"/>
              <w:jc w:val="center"/>
              <w:rPr>
                <w:sz w:val="22"/>
                <w:szCs w:val="22"/>
                <w:lang w:val="bs-Latn-BA"/>
              </w:rPr>
            </w:pPr>
          </w:p>
        </w:tc>
        <w:tc>
          <w:tcPr>
            <w:tcW w:w="711" w:type="dxa"/>
            <w:tcBorders>
              <w:top w:val="single" w:sz="4" w:space="0" w:color="000000"/>
              <w:left w:val="single" w:sz="4" w:space="0" w:color="000000"/>
              <w:bottom w:val="nil"/>
              <w:right w:val="nil"/>
            </w:tcBorders>
            <w:shd w:val="clear" w:color="auto" w:fill="FFFFFF"/>
            <w:vAlign w:val="center"/>
          </w:tcPr>
          <w:p w:rsidR="00152EB3" w:rsidRPr="008B279E" w:rsidRDefault="00152EB3" w:rsidP="00152EB3">
            <w:pPr>
              <w:pStyle w:val="NoSpacing"/>
              <w:snapToGrid w:val="0"/>
              <w:spacing w:line="276" w:lineRule="auto"/>
              <w:jc w:val="center"/>
              <w:rPr>
                <w:sz w:val="22"/>
                <w:szCs w:val="22"/>
                <w:lang w:val="bs-Latn-BA"/>
              </w:rPr>
            </w:pPr>
          </w:p>
        </w:tc>
        <w:tc>
          <w:tcPr>
            <w:tcW w:w="709" w:type="dxa"/>
            <w:tcBorders>
              <w:top w:val="single" w:sz="4" w:space="0" w:color="000000"/>
              <w:left w:val="double" w:sz="4" w:space="0" w:color="000000"/>
              <w:bottom w:val="single" w:sz="4" w:space="0" w:color="000000"/>
              <w:right w:val="nil"/>
            </w:tcBorders>
            <w:vAlign w:val="center"/>
          </w:tcPr>
          <w:p w:rsidR="00152EB3" w:rsidRPr="008B279E" w:rsidRDefault="00152EB3" w:rsidP="00152EB3">
            <w:pPr>
              <w:pStyle w:val="NoSpacing"/>
              <w:snapToGrid w:val="0"/>
              <w:spacing w:line="276" w:lineRule="auto"/>
              <w:jc w:val="center"/>
              <w:rPr>
                <w:sz w:val="22"/>
                <w:szCs w:val="22"/>
                <w:lang w:val="bs-Latn-BA"/>
              </w:rPr>
            </w:pPr>
            <w:r w:rsidRPr="008B279E">
              <w:rPr>
                <w:sz w:val="22"/>
                <w:szCs w:val="22"/>
                <w:lang w:val="bs-Latn-BA"/>
              </w:rPr>
              <w:t>10</w:t>
            </w:r>
          </w:p>
        </w:tc>
        <w:tc>
          <w:tcPr>
            <w:tcW w:w="719" w:type="dxa"/>
            <w:tcBorders>
              <w:top w:val="single" w:sz="4" w:space="0" w:color="000000"/>
              <w:left w:val="single" w:sz="4" w:space="0" w:color="000000"/>
              <w:bottom w:val="single" w:sz="4" w:space="0" w:color="auto"/>
              <w:right w:val="single" w:sz="4" w:space="0" w:color="000000"/>
            </w:tcBorders>
            <w:vAlign w:val="center"/>
          </w:tcPr>
          <w:p w:rsidR="00152EB3" w:rsidRPr="008B279E" w:rsidRDefault="00674399" w:rsidP="00152EB3">
            <w:pPr>
              <w:pStyle w:val="NoSpacing"/>
              <w:snapToGrid w:val="0"/>
              <w:spacing w:line="276" w:lineRule="auto"/>
              <w:jc w:val="center"/>
              <w:rPr>
                <w:sz w:val="22"/>
                <w:szCs w:val="22"/>
                <w:lang w:val="bs-Latn-BA"/>
              </w:rPr>
            </w:pPr>
            <w:r w:rsidRPr="008B279E">
              <w:rPr>
                <w:sz w:val="22"/>
                <w:szCs w:val="22"/>
                <w:lang w:val="bs-Latn-BA"/>
              </w:rPr>
              <w:t>1</w:t>
            </w:r>
          </w:p>
        </w:tc>
      </w:tr>
      <w:tr w:rsidR="008B279E" w:rsidRPr="008B279E" w:rsidTr="00674399">
        <w:trPr>
          <w:jc w:val="center"/>
        </w:trPr>
        <w:tc>
          <w:tcPr>
            <w:tcW w:w="802" w:type="dxa"/>
            <w:tcBorders>
              <w:top w:val="single" w:sz="4" w:space="0" w:color="000000"/>
              <w:left w:val="single" w:sz="4" w:space="0" w:color="000000"/>
              <w:bottom w:val="single" w:sz="12" w:space="0" w:color="000000"/>
              <w:right w:val="nil"/>
            </w:tcBorders>
            <w:vAlign w:val="center"/>
            <w:hideMark/>
          </w:tcPr>
          <w:p w:rsidR="00152EB3" w:rsidRPr="008B279E" w:rsidRDefault="00152EB3" w:rsidP="00152EB3">
            <w:pPr>
              <w:pStyle w:val="NoSpacing"/>
              <w:spacing w:line="276" w:lineRule="auto"/>
              <w:jc w:val="center"/>
              <w:rPr>
                <w:sz w:val="22"/>
                <w:szCs w:val="22"/>
                <w:lang w:val="bs-Latn-BA"/>
              </w:rPr>
            </w:pPr>
            <w:r w:rsidRPr="008B279E">
              <w:rPr>
                <w:sz w:val="22"/>
                <w:szCs w:val="22"/>
                <w:lang w:val="bs-Latn-BA"/>
              </w:rPr>
              <w:t>IX</w:t>
            </w:r>
          </w:p>
        </w:tc>
        <w:tc>
          <w:tcPr>
            <w:tcW w:w="636" w:type="dxa"/>
            <w:tcBorders>
              <w:top w:val="single" w:sz="4" w:space="0" w:color="000000"/>
              <w:left w:val="single" w:sz="4" w:space="0" w:color="000000"/>
              <w:bottom w:val="single" w:sz="12" w:space="0" w:color="000000"/>
              <w:right w:val="nil"/>
            </w:tcBorders>
            <w:vAlign w:val="center"/>
          </w:tcPr>
          <w:p w:rsidR="00152EB3" w:rsidRPr="008B279E" w:rsidRDefault="00152EB3" w:rsidP="00152EB3">
            <w:pPr>
              <w:pStyle w:val="NoSpacing"/>
              <w:snapToGrid w:val="0"/>
              <w:spacing w:line="276" w:lineRule="auto"/>
              <w:jc w:val="center"/>
              <w:rPr>
                <w:sz w:val="22"/>
                <w:szCs w:val="22"/>
                <w:lang w:val="bs-Latn-BA"/>
              </w:rPr>
            </w:pPr>
            <w:r w:rsidRPr="008B279E">
              <w:rPr>
                <w:sz w:val="22"/>
                <w:szCs w:val="22"/>
                <w:lang w:val="bs-Latn-BA"/>
              </w:rPr>
              <w:t>34</w:t>
            </w:r>
          </w:p>
        </w:tc>
        <w:tc>
          <w:tcPr>
            <w:tcW w:w="637" w:type="dxa"/>
            <w:tcBorders>
              <w:top w:val="single" w:sz="4" w:space="0" w:color="000000"/>
              <w:left w:val="single" w:sz="4" w:space="0" w:color="000000"/>
              <w:bottom w:val="single" w:sz="12" w:space="0" w:color="000000"/>
              <w:right w:val="nil"/>
            </w:tcBorders>
            <w:vAlign w:val="center"/>
            <w:hideMark/>
          </w:tcPr>
          <w:p w:rsidR="00152EB3" w:rsidRPr="008B279E" w:rsidRDefault="00152EB3" w:rsidP="00152EB3">
            <w:pPr>
              <w:pStyle w:val="NoSpacing"/>
              <w:snapToGrid w:val="0"/>
              <w:spacing w:line="276" w:lineRule="auto"/>
              <w:jc w:val="center"/>
              <w:rPr>
                <w:sz w:val="22"/>
                <w:szCs w:val="22"/>
                <w:lang w:val="bs-Latn-BA"/>
              </w:rPr>
            </w:pPr>
            <w:r w:rsidRPr="008B279E">
              <w:rPr>
                <w:sz w:val="22"/>
                <w:szCs w:val="22"/>
                <w:lang w:val="bs-Latn-BA"/>
              </w:rPr>
              <w:t>2</w:t>
            </w:r>
          </w:p>
        </w:tc>
        <w:tc>
          <w:tcPr>
            <w:tcW w:w="672" w:type="dxa"/>
            <w:tcBorders>
              <w:top w:val="single" w:sz="4" w:space="0" w:color="000000"/>
              <w:left w:val="double" w:sz="4" w:space="0" w:color="000000"/>
              <w:bottom w:val="single" w:sz="12" w:space="0" w:color="000000"/>
              <w:right w:val="nil"/>
            </w:tcBorders>
            <w:vAlign w:val="center"/>
          </w:tcPr>
          <w:p w:rsidR="00152EB3" w:rsidRPr="008B279E" w:rsidRDefault="00152EB3" w:rsidP="00152EB3">
            <w:pPr>
              <w:pStyle w:val="NoSpacing"/>
              <w:snapToGrid w:val="0"/>
              <w:spacing w:line="276" w:lineRule="auto"/>
              <w:jc w:val="center"/>
              <w:rPr>
                <w:sz w:val="22"/>
                <w:szCs w:val="22"/>
                <w:lang w:val="bs-Latn-BA"/>
              </w:rPr>
            </w:pPr>
            <w:r w:rsidRPr="008B279E">
              <w:rPr>
                <w:sz w:val="22"/>
                <w:szCs w:val="22"/>
                <w:lang w:val="bs-Latn-BA"/>
              </w:rPr>
              <w:t>32</w:t>
            </w:r>
          </w:p>
        </w:tc>
        <w:tc>
          <w:tcPr>
            <w:tcW w:w="672" w:type="dxa"/>
            <w:tcBorders>
              <w:top w:val="single" w:sz="4" w:space="0" w:color="000000"/>
              <w:left w:val="single" w:sz="4" w:space="0" w:color="000000"/>
              <w:bottom w:val="single" w:sz="12" w:space="0" w:color="000000"/>
              <w:right w:val="nil"/>
            </w:tcBorders>
            <w:vAlign w:val="center"/>
            <w:hideMark/>
          </w:tcPr>
          <w:p w:rsidR="00152EB3" w:rsidRPr="008B279E" w:rsidRDefault="00152EB3" w:rsidP="00152EB3">
            <w:pPr>
              <w:pStyle w:val="NoSpacing"/>
              <w:snapToGrid w:val="0"/>
              <w:spacing w:line="276" w:lineRule="auto"/>
              <w:jc w:val="center"/>
              <w:rPr>
                <w:sz w:val="22"/>
                <w:szCs w:val="22"/>
                <w:lang w:val="bs-Latn-BA"/>
              </w:rPr>
            </w:pPr>
            <w:r w:rsidRPr="008B279E">
              <w:rPr>
                <w:sz w:val="22"/>
                <w:szCs w:val="22"/>
                <w:lang w:val="bs-Latn-BA"/>
              </w:rPr>
              <w:t>2</w:t>
            </w:r>
          </w:p>
        </w:tc>
        <w:tc>
          <w:tcPr>
            <w:tcW w:w="674" w:type="dxa"/>
            <w:tcBorders>
              <w:top w:val="single" w:sz="4" w:space="0" w:color="000000"/>
              <w:left w:val="double" w:sz="4" w:space="0" w:color="000000"/>
              <w:bottom w:val="single" w:sz="12" w:space="0" w:color="000000"/>
              <w:right w:val="nil"/>
            </w:tcBorders>
            <w:shd w:val="clear" w:color="auto" w:fill="FFFFFF"/>
            <w:vAlign w:val="center"/>
          </w:tcPr>
          <w:p w:rsidR="00152EB3" w:rsidRPr="008B279E" w:rsidRDefault="00152EB3" w:rsidP="00152EB3">
            <w:pPr>
              <w:pStyle w:val="NoSpacing"/>
              <w:snapToGrid w:val="0"/>
              <w:spacing w:line="276" w:lineRule="auto"/>
              <w:jc w:val="center"/>
              <w:rPr>
                <w:sz w:val="22"/>
                <w:szCs w:val="22"/>
                <w:lang w:val="bs-Latn-BA"/>
              </w:rPr>
            </w:pPr>
          </w:p>
        </w:tc>
        <w:tc>
          <w:tcPr>
            <w:tcW w:w="673" w:type="dxa"/>
            <w:tcBorders>
              <w:top w:val="single" w:sz="4" w:space="0" w:color="000000"/>
              <w:left w:val="single" w:sz="4" w:space="0" w:color="000000"/>
              <w:bottom w:val="single" w:sz="12" w:space="0" w:color="000000"/>
              <w:right w:val="nil"/>
            </w:tcBorders>
            <w:shd w:val="clear" w:color="auto" w:fill="FFFFFF"/>
            <w:vAlign w:val="center"/>
          </w:tcPr>
          <w:p w:rsidR="00152EB3" w:rsidRPr="008B279E" w:rsidRDefault="00152EB3" w:rsidP="00152EB3">
            <w:pPr>
              <w:pStyle w:val="NoSpacing"/>
              <w:snapToGrid w:val="0"/>
              <w:spacing w:line="276" w:lineRule="auto"/>
              <w:jc w:val="center"/>
              <w:rPr>
                <w:sz w:val="22"/>
                <w:szCs w:val="22"/>
                <w:lang w:val="bs-Latn-BA"/>
              </w:rPr>
            </w:pPr>
          </w:p>
        </w:tc>
        <w:tc>
          <w:tcPr>
            <w:tcW w:w="673" w:type="dxa"/>
            <w:tcBorders>
              <w:top w:val="single" w:sz="4" w:space="0" w:color="000000"/>
              <w:left w:val="double" w:sz="4" w:space="0" w:color="000000"/>
              <w:bottom w:val="single" w:sz="12" w:space="0" w:color="000000"/>
              <w:right w:val="nil"/>
            </w:tcBorders>
            <w:vAlign w:val="center"/>
          </w:tcPr>
          <w:p w:rsidR="00152EB3" w:rsidRPr="008B279E" w:rsidRDefault="00152EB3" w:rsidP="00152EB3">
            <w:pPr>
              <w:pStyle w:val="NoSpacing"/>
              <w:snapToGrid w:val="0"/>
              <w:spacing w:line="276" w:lineRule="auto"/>
              <w:jc w:val="center"/>
              <w:rPr>
                <w:sz w:val="22"/>
                <w:szCs w:val="22"/>
                <w:lang w:val="bs-Latn-BA"/>
              </w:rPr>
            </w:pPr>
          </w:p>
        </w:tc>
        <w:tc>
          <w:tcPr>
            <w:tcW w:w="674" w:type="dxa"/>
            <w:tcBorders>
              <w:top w:val="single" w:sz="4" w:space="0" w:color="000000"/>
              <w:left w:val="single" w:sz="4" w:space="0" w:color="000000"/>
              <w:bottom w:val="single" w:sz="12" w:space="0" w:color="000000"/>
              <w:right w:val="nil"/>
            </w:tcBorders>
            <w:vAlign w:val="center"/>
          </w:tcPr>
          <w:p w:rsidR="00152EB3" w:rsidRPr="008B279E" w:rsidRDefault="00152EB3" w:rsidP="00152EB3">
            <w:pPr>
              <w:pStyle w:val="NoSpacing"/>
              <w:snapToGrid w:val="0"/>
              <w:spacing w:line="276" w:lineRule="auto"/>
              <w:jc w:val="center"/>
              <w:rPr>
                <w:sz w:val="22"/>
                <w:szCs w:val="22"/>
                <w:lang w:val="bs-Latn-BA"/>
              </w:rPr>
            </w:pPr>
          </w:p>
        </w:tc>
        <w:tc>
          <w:tcPr>
            <w:tcW w:w="673" w:type="dxa"/>
            <w:tcBorders>
              <w:top w:val="single" w:sz="4" w:space="0" w:color="000000"/>
              <w:left w:val="double" w:sz="4" w:space="0" w:color="000000"/>
              <w:bottom w:val="single" w:sz="12" w:space="0" w:color="000000"/>
              <w:right w:val="nil"/>
            </w:tcBorders>
            <w:vAlign w:val="center"/>
          </w:tcPr>
          <w:p w:rsidR="00152EB3" w:rsidRPr="008B279E" w:rsidRDefault="00152EB3" w:rsidP="00152EB3">
            <w:pPr>
              <w:pStyle w:val="NoSpacing"/>
              <w:snapToGrid w:val="0"/>
              <w:spacing w:line="276" w:lineRule="auto"/>
              <w:jc w:val="center"/>
              <w:rPr>
                <w:sz w:val="22"/>
                <w:szCs w:val="22"/>
                <w:lang w:val="bs-Latn-BA"/>
              </w:rPr>
            </w:pPr>
          </w:p>
        </w:tc>
        <w:tc>
          <w:tcPr>
            <w:tcW w:w="674" w:type="dxa"/>
            <w:tcBorders>
              <w:top w:val="single" w:sz="4" w:space="0" w:color="000000"/>
              <w:left w:val="single" w:sz="4" w:space="0" w:color="000000"/>
              <w:bottom w:val="single" w:sz="12" w:space="0" w:color="000000"/>
              <w:right w:val="nil"/>
            </w:tcBorders>
            <w:vAlign w:val="center"/>
          </w:tcPr>
          <w:p w:rsidR="00152EB3" w:rsidRPr="008B279E" w:rsidRDefault="00152EB3" w:rsidP="00152EB3">
            <w:pPr>
              <w:pStyle w:val="NoSpacing"/>
              <w:snapToGrid w:val="0"/>
              <w:spacing w:line="276" w:lineRule="auto"/>
              <w:jc w:val="center"/>
              <w:rPr>
                <w:sz w:val="22"/>
                <w:szCs w:val="22"/>
                <w:lang w:val="bs-Latn-BA"/>
              </w:rPr>
            </w:pPr>
          </w:p>
        </w:tc>
        <w:tc>
          <w:tcPr>
            <w:tcW w:w="706" w:type="dxa"/>
            <w:tcBorders>
              <w:top w:val="single" w:sz="4" w:space="0" w:color="000000"/>
              <w:left w:val="double" w:sz="4" w:space="0" w:color="000000"/>
              <w:bottom w:val="single" w:sz="12" w:space="0" w:color="000000"/>
              <w:right w:val="nil"/>
            </w:tcBorders>
            <w:shd w:val="clear" w:color="auto" w:fill="FFFFFF"/>
            <w:vAlign w:val="center"/>
          </w:tcPr>
          <w:p w:rsidR="00152EB3" w:rsidRPr="008B279E" w:rsidRDefault="00152EB3" w:rsidP="00152EB3">
            <w:pPr>
              <w:pStyle w:val="NoSpacing"/>
              <w:snapToGrid w:val="0"/>
              <w:spacing w:line="276" w:lineRule="auto"/>
              <w:jc w:val="center"/>
              <w:rPr>
                <w:sz w:val="22"/>
                <w:szCs w:val="22"/>
                <w:lang w:val="bs-Latn-BA"/>
              </w:rPr>
            </w:pPr>
          </w:p>
        </w:tc>
        <w:tc>
          <w:tcPr>
            <w:tcW w:w="711" w:type="dxa"/>
            <w:tcBorders>
              <w:top w:val="single" w:sz="4" w:space="0" w:color="000000"/>
              <w:left w:val="single" w:sz="4" w:space="0" w:color="000000"/>
              <w:bottom w:val="single" w:sz="12" w:space="0" w:color="000000"/>
              <w:right w:val="nil"/>
            </w:tcBorders>
            <w:shd w:val="clear" w:color="auto" w:fill="FFFFFF"/>
            <w:vAlign w:val="center"/>
          </w:tcPr>
          <w:p w:rsidR="00152EB3" w:rsidRPr="008B279E" w:rsidRDefault="00152EB3" w:rsidP="00152EB3">
            <w:pPr>
              <w:pStyle w:val="NoSpacing"/>
              <w:snapToGrid w:val="0"/>
              <w:spacing w:line="276" w:lineRule="auto"/>
              <w:jc w:val="center"/>
              <w:rPr>
                <w:sz w:val="22"/>
                <w:szCs w:val="22"/>
                <w:lang w:val="bs-Latn-BA"/>
              </w:rPr>
            </w:pPr>
          </w:p>
        </w:tc>
        <w:tc>
          <w:tcPr>
            <w:tcW w:w="709" w:type="dxa"/>
            <w:tcBorders>
              <w:top w:val="single" w:sz="4" w:space="0" w:color="000000"/>
              <w:left w:val="double" w:sz="4" w:space="0" w:color="000000"/>
              <w:bottom w:val="double" w:sz="4" w:space="0" w:color="auto"/>
              <w:right w:val="nil"/>
            </w:tcBorders>
            <w:vAlign w:val="center"/>
          </w:tcPr>
          <w:p w:rsidR="00152EB3" w:rsidRPr="008B279E" w:rsidRDefault="00152EB3" w:rsidP="00152EB3">
            <w:pPr>
              <w:pStyle w:val="NoSpacing"/>
              <w:snapToGrid w:val="0"/>
              <w:spacing w:line="276" w:lineRule="auto"/>
              <w:jc w:val="center"/>
              <w:rPr>
                <w:sz w:val="22"/>
                <w:szCs w:val="22"/>
                <w:lang w:val="bs-Latn-BA"/>
              </w:rPr>
            </w:pPr>
            <w:r w:rsidRPr="008B279E">
              <w:rPr>
                <w:sz w:val="22"/>
                <w:szCs w:val="22"/>
                <w:lang w:val="bs-Latn-BA"/>
              </w:rPr>
              <w:t>2</w:t>
            </w:r>
          </w:p>
        </w:tc>
        <w:tc>
          <w:tcPr>
            <w:tcW w:w="719" w:type="dxa"/>
            <w:tcBorders>
              <w:top w:val="single" w:sz="4" w:space="0" w:color="auto"/>
              <w:left w:val="single" w:sz="4" w:space="0" w:color="000000"/>
              <w:bottom w:val="single" w:sz="12" w:space="0" w:color="000000"/>
              <w:right w:val="single" w:sz="4" w:space="0" w:color="000000"/>
            </w:tcBorders>
            <w:vAlign w:val="center"/>
          </w:tcPr>
          <w:p w:rsidR="00152EB3" w:rsidRPr="008B279E" w:rsidRDefault="00152EB3" w:rsidP="00152EB3">
            <w:pPr>
              <w:pStyle w:val="NoSpacing"/>
              <w:snapToGrid w:val="0"/>
              <w:spacing w:line="276" w:lineRule="auto"/>
              <w:jc w:val="center"/>
              <w:rPr>
                <w:sz w:val="22"/>
                <w:szCs w:val="22"/>
                <w:lang w:val="bs-Latn-BA"/>
              </w:rPr>
            </w:pPr>
          </w:p>
        </w:tc>
      </w:tr>
      <w:tr w:rsidR="008B279E" w:rsidRPr="008B279E" w:rsidTr="00674399">
        <w:trPr>
          <w:jc w:val="center"/>
        </w:trPr>
        <w:tc>
          <w:tcPr>
            <w:tcW w:w="802" w:type="dxa"/>
            <w:tcBorders>
              <w:top w:val="double" w:sz="4" w:space="0" w:color="000000"/>
              <w:left w:val="single" w:sz="4" w:space="0" w:color="000000"/>
              <w:bottom w:val="single" w:sz="12" w:space="0" w:color="000000"/>
              <w:right w:val="nil"/>
            </w:tcBorders>
            <w:vAlign w:val="center"/>
            <w:hideMark/>
          </w:tcPr>
          <w:p w:rsidR="002B768C" w:rsidRPr="008B279E" w:rsidRDefault="002B768C" w:rsidP="002B768C">
            <w:pPr>
              <w:pStyle w:val="NoSpacing"/>
              <w:spacing w:line="276" w:lineRule="auto"/>
              <w:jc w:val="center"/>
              <w:rPr>
                <w:sz w:val="22"/>
                <w:szCs w:val="22"/>
                <w:lang w:val="bs-Latn-BA"/>
              </w:rPr>
            </w:pPr>
            <w:r w:rsidRPr="008B279E">
              <w:rPr>
                <w:sz w:val="22"/>
                <w:szCs w:val="22"/>
                <w:lang w:val="bs-Latn-BA"/>
              </w:rPr>
              <w:t>∑ I-IX</w:t>
            </w:r>
          </w:p>
        </w:tc>
        <w:tc>
          <w:tcPr>
            <w:tcW w:w="636" w:type="dxa"/>
            <w:tcBorders>
              <w:top w:val="double" w:sz="4" w:space="0" w:color="000000"/>
              <w:left w:val="single" w:sz="4" w:space="0" w:color="000000"/>
              <w:bottom w:val="single" w:sz="12"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469</w:t>
            </w:r>
          </w:p>
        </w:tc>
        <w:tc>
          <w:tcPr>
            <w:tcW w:w="637" w:type="dxa"/>
            <w:tcBorders>
              <w:top w:val="double" w:sz="4" w:space="0" w:color="000000"/>
              <w:left w:val="single" w:sz="4" w:space="0" w:color="000000"/>
              <w:bottom w:val="single" w:sz="12" w:space="0" w:color="000000"/>
              <w:right w:val="nil"/>
            </w:tcBorders>
            <w:vAlign w:val="center"/>
            <w:hideMark/>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21</w:t>
            </w:r>
          </w:p>
        </w:tc>
        <w:tc>
          <w:tcPr>
            <w:tcW w:w="672" w:type="dxa"/>
            <w:tcBorders>
              <w:top w:val="double" w:sz="4" w:space="0" w:color="000000"/>
              <w:left w:val="double" w:sz="4" w:space="0" w:color="000000"/>
              <w:bottom w:val="single" w:sz="12"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394</w:t>
            </w:r>
          </w:p>
        </w:tc>
        <w:tc>
          <w:tcPr>
            <w:tcW w:w="672" w:type="dxa"/>
            <w:tcBorders>
              <w:top w:val="double" w:sz="4" w:space="0" w:color="000000"/>
              <w:left w:val="single" w:sz="4" w:space="0" w:color="000000"/>
              <w:bottom w:val="single" w:sz="12" w:space="0" w:color="000000"/>
              <w:right w:val="nil"/>
            </w:tcBorders>
            <w:vAlign w:val="center"/>
            <w:hideMark/>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21</w:t>
            </w:r>
          </w:p>
        </w:tc>
        <w:tc>
          <w:tcPr>
            <w:tcW w:w="674" w:type="dxa"/>
            <w:tcBorders>
              <w:top w:val="double" w:sz="4" w:space="0" w:color="000000"/>
              <w:left w:val="double" w:sz="4" w:space="0" w:color="000000"/>
              <w:bottom w:val="single" w:sz="12" w:space="0" w:color="000000"/>
              <w:right w:val="nil"/>
            </w:tcBorders>
            <w:shd w:val="clear" w:color="auto" w:fill="FFFFFF"/>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double" w:sz="4" w:space="0" w:color="000000"/>
              <w:left w:val="single" w:sz="4" w:space="0" w:color="000000"/>
              <w:bottom w:val="single" w:sz="12" w:space="0" w:color="000000"/>
              <w:right w:val="nil"/>
            </w:tcBorders>
            <w:shd w:val="clear" w:color="auto" w:fill="FFFFFF"/>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double" w:sz="4" w:space="0" w:color="000000"/>
              <w:left w:val="double" w:sz="4" w:space="0" w:color="000000"/>
              <w:bottom w:val="single" w:sz="12"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4" w:type="dxa"/>
            <w:tcBorders>
              <w:top w:val="double" w:sz="4" w:space="0" w:color="000000"/>
              <w:left w:val="single" w:sz="4" w:space="0" w:color="000000"/>
              <w:bottom w:val="single" w:sz="12"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3" w:type="dxa"/>
            <w:tcBorders>
              <w:top w:val="double" w:sz="4" w:space="0" w:color="000000"/>
              <w:left w:val="double" w:sz="4" w:space="0" w:color="000000"/>
              <w:bottom w:val="single" w:sz="12"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674" w:type="dxa"/>
            <w:tcBorders>
              <w:top w:val="double" w:sz="4" w:space="0" w:color="000000"/>
              <w:left w:val="single" w:sz="4" w:space="0" w:color="000000"/>
              <w:bottom w:val="single" w:sz="12"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706" w:type="dxa"/>
            <w:tcBorders>
              <w:top w:val="double" w:sz="4" w:space="0" w:color="000000"/>
              <w:left w:val="double" w:sz="4" w:space="0" w:color="000000"/>
              <w:bottom w:val="single" w:sz="12" w:space="0" w:color="000000"/>
              <w:right w:val="nil"/>
            </w:tcBorders>
            <w:shd w:val="clear" w:color="auto" w:fill="FFFFFF"/>
            <w:vAlign w:val="center"/>
            <w:hideMark/>
          </w:tcPr>
          <w:p w:rsidR="002B768C" w:rsidRPr="008B279E" w:rsidRDefault="00460DA1" w:rsidP="002B768C">
            <w:pPr>
              <w:pStyle w:val="NoSpacing"/>
              <w:snapToGrid w:val="0"/>
              <w:spacing w:line="276" w:lineRule="auto"/>
              <w:jc w:val="center"/>
              <w:rPr>
                <w:sz w:val="22"/>
                <w:szCs w:val="22"/>
                <w:lang w:val="bs-Latn-BA"/>
              </w:rPr>
            </w:pPr>
            <w:r w:rsidRPr="008B279E">
              <w:rPr>
                <w:sz w:val="22"/>
                <w:szCs w:val="22"/>
                <w:lang w:val="bs-Latn-BA"/>
              </w:rPr>
              <w:t>29</w:t>
            </w:r>
          </w:p>
        </w:tc>
        <w:tc>
          <w:tcPr>
            <w:tcW w:w="711" w:type="dxa"/>
            <w:tcBorders>
              <w:top w:val="double" w:sz="4" w:space="0" w:color="000000"/>
              <w:left w:val="single" w:sz="4" w:space="0" w:color="000000"/>
              <w:bottom w:val="single" w:sz="12" w:space="0" w:color="000000"/>
              <w:right w:val="nil"/>
            </w:tcBorders>
            <w:shd w:val="clear" w:color="auto" w:fill="FFFFFF"/>
            <w:vAlign w:val="center"/>
            <w:hideMark/>
          </w:tcPr>
          <w:p w:rsidR="002B768C" w:rsidRPr="008B279E" w:rsidRDefault="00460DA1" w:rsidP="002B768C">
            <w:pPr>
              <w:pStyle w:val="NoSpacing"/>
              <w:snapToGrid w:val="0"/>
              <w:spacing w:line="276" w:lineRule="auto"/>
              <w:jc w:val="center"/>
              <w:rPr>
                <w:sz w:val="22"/>
                <w:szCs w:val="22"/>
                <w:lang w:val="bs-Latn-BA"/>
              </w:rPr>
            </w:pPr>
            <w:r w:rsidRPr="008B279E">
              <w:rPr>
                <w:sz w:val="22"/>
                <w:szCs w:val="22"/>
                <w:lang w:val="bs-Latn-BA"/>
              </w:rPr>
              <w:t>10</w:t>
            </w:r>
          </w:p>
        </w:tc>
        <w:tc>
          <w:tcPr>
            <w:tcW w:w="709" w:type="dxa"/>
            <w:tcBorders>
              <w:top w:val="double" w:sz="4" w:space="0" w:color="auto"/>
              <w:left w:val="double" w:sz="4" w:space="0" w:color="000000"/>
              <w:bottom w:val="single" w:sz="12" w:space="0" w:color="000000"/>
              <w:right w:val="nil"/>
            </w:tcBorders>
            <w:vAlign w:val="center"/>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41</w:t>
            </w:r>
          </w:p>
        </w:tc>
        <w:tc>
          <w:tcPr>
            <w:tcW w:w="719" w:type="dxa"/>
            <w:tcBorders>
              <w:top w:val="double" w:sz="4" w:space="0" w:color="000000"/>
              <w:left w:val="single" w:sz="4" w:space="0" w:color="000000"/>
              <w:bottom w:val="single" w:sz="12" w:space="0" w:color="000000"/>
              <w:right w:val="single" w:sz="4" w:space="0" w:color="000000"/>
            </w:tcBorders>
            <w:vAlign w:val="center"/>
          </w:tcPr>
          <w:p w:rsidR="002B768C" w:rsidRPr="008B279E" w:rsidRDefault="00674399" w:rsidP="002B768C">
            <w:pPr>
              <w:pStyle w:val="NoSpacing"/>
              <w:snapToGrid w:val="0"/>
              <w:spacing w:line="276" w:lineRule="auto"/>
              <w:jc w:val="center"/>
              <w:rPr>
                <w:sz w:val="22"/>
                <w:szCs w:val="22"/>
                <w:lang w:val="bs-Latn-BA"/>
              </w:rPr>
            </w:pPr>
            <w:r w:rsidRPr="008B279E">
              <w:rPr>
                <w:sz w:val="22"/>
                <w:szCs w:val="22"/>
                <w:lang w:val="bs-Latn-BA"/>
              </w:rPr>
              <w:t>5</w:t>
            </w:r>
          </w:p>
        </w:tc>
      </w:tr>
      <w:tr w:rsidR="008B279E" w:rsidRPr="008B279E" w:rsidTr="00726E16">
        <w:trPr>
          <w:trHeight w:val="523"/>
          <w:jc w:val="center"/>
        </w:trPr>
        <w:tc>
          <w:tcPr>
            <w:tcW w:w="2075" w:type="dxa"/>
            <w:gridSpan w:val="3"/>
            <w:tcBorders>
              <w:top w:val="double" w:sz="4" w:space="0" w:color="000000"/>
              <w:left w:val="single" w:sz="4" w:space="0" w:color="000000"/>
              <w:bottom w:val="single" w:sz="4" w:space="0" w:color="000000"/>
              <w:right w:val="nil"/>
            </w:tcBorders>
            <w:vAlign w:val="center"/>
            <w:hideMark/>
          </w:tcPr>
          <w:p w:rsidR="002B768C" w:rsidRPr="008B279E" w:rsidRDefault="002B768C" w:rsidP="002B768C">
            <w:pPr>
              <w:pStyle w:val="NoSpacing"/>
              <w:spacing w:line="276" w:lineRule="auto"/>
              <w:jc w:val="right"/>
              <w:rPr>
                <w:sz w:val="22"/>
                <w:szCs w:val="22"/>
                <w:lang w:val="bs-Latn-BA"/>
              </w:rPr>
            </w:pPr>
            <w:r w:rsidRPr="008B279E">
              <w:rPr>
                <w:sz w:val="22"/>
                <w:szCs w:val="22"/>
                <w:lang w:val="bs-Latn-BA"/>
              </w:rPr>
              <w:t>Prosječan br. učenika po odjeljenju/grupi</w:t>
            </w:r>
          </w:p>
        </w:tc>
        <w:tc>
          <w:tcPr>
            <w:tcW w:w="1344" w:type="dxa"/>
            <w:gridSpan w:val="2"/>
            <w:tcBorders>
              <w:top w:val="double" w:sz="4" w:space="0" w:color="000000"/>
              <w:left w:val="double" w:sz="4" w:space="0" w:color="000000"/>
              <w:bottom w:val="single" w:sz="4" w:space="0" w:color="000000"/>
              <w:right w:val="nil"/>
            </w:tcBorders>
            <w:vAlign w:val="center"/>
            <w:hideMark/>
          </w:tcPr>
          <w:p w:rsidR="002B768C" w:rsidRPr="008B279E" w:rsidRDefault="00152EB3" w:rsidP="002B768C">
            <w:pPr>
              <w:pStyle w:val="NoSpacing"/>
              <w:snapToGrid w:val="0"/>
              <w:spacing w:line="276" w:lineRule="auto"/>
              <w:jc w:val="center"/>
              <w:rPr>
                <w:sz w:val="22"/>
                <w:szCs w:val="22"/>
                <w:lang w:val="bs-Latn-BA"/>
              </w:rPr>
            </w:pPr>
            <w:r w:rsidRPr="008B279E">
              <w:rPr>
                <w:sz w:val="22"/>
                <w:szCs w:val="22"/>
                <w:lang w:val="bs-Latn-BA"/>
              </w:rPr>
              <w:t>18,76</w:t>
            </w:r>
          </w:p>
        </w:tc>
        <w:tc>
          <w:tcPr>
            <w:tcW w:w="1347" w:type="dxa"/>
            <w:gridSpan w:val="2"/>
            <w:tcBorders>
              <w:top w:val="double" w:sz="4" w:space="0" w:color="000000"/>
              <w:left w:val="double" w:sz="4" w:space="0" w:color="000000"/>
              <w:bottom w:val="single" w:sz="4" w:space="0" w:color="000000"/>
              <w:right w:val="nil"/>
            </w:tcBorders>
            <w:shd w:val="clear" w:color="auto" w:fill="FFFFFF"/>
            <w:vAlign w:val="center"/>
          </w:tcPr>
          <w:p w:rsidR="002B768C" w:rsidRPr="008B279E" w:rsidRDefault="002B768C" w:rsidP="002B768C">
            <w:pPr>
              <w:pStyle w:val="NoSpacing"/>
              <w:snapToGrid w:val="0"/>
              <w:spacing w:line="276" w:lineRule="auto"/>
              <w:jc w:val="center"/>
              <w:rPr>
                <w:sz w:val="22"/>
                <w:szCs w:val="22"/>
                <w:lang w:val="bs-Latn-BA"/>
              </w:rPr>
            </w:pPr>
          </w:p>
        </w:tc>
        <w:tc>
          <w:tcPr>
            <w:tcW w:w="1347" w:type="dxa"/>
            <w:gridSpan w:val="2"/>
            <w:tcBorders>
              <w:top w:val="double" w:sz="4"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1347" w:type="dxa"/>
            <w:gridSpan w:val="2"/>
            <w:tcBorders>
              <w:top w:val="double" w:sz="4" w:space="0" w:color="000000"/>
              <w:left w:val="double" w:sz="4" w:space="0" w:color="000000"/>
              <w:bottom w:val="single" w:sz="4" w:space="0" w:color="000000"/>
              <w:right w:val="nil"/>
            </w:tcBorders>
            <w:vAlign w:val="center"/>
          </w:tcPr>
          <w:p w:rsidR="002B768C" w:rsidRPr="008B279E" w:rsidRDefault="002B768C" w:rsidP="002B768C">
            <w:pPr>
              <w:pStyle w:val="NoSpacing"/>
              <w:snapToGrid w:val="0"/>
              <w:spacing w:line="276" w:lineRule="auto"/>
              <w:jc w:val="center"/>
              <w:rPr>
                <w:sz w:val="22"/>
                <w:szCs w:val="22"/>
                <w:lang w:val="bs-Latn-BA"/>
              </w:rPr>
            </w:pPr>
          </w:p>
        </w:tc>
        <w:tc>
          <w:tcPr>
            <w:tcW w:w="1417" w:type="dxa"/>
            <w:gridSpan w:val="2"/>
            <w:tcBorders>
              <w:top w:val="double" w:sz="4" w:space="0" w:color="000000"/>
              <w:left w:val="double" w:sz="4" w:space="0" w:color="000000"/>
              <w:bottom w:val="single" w:sz="4" w:space="0" w:color="000000"/>
              <w:right w:val="nil"/>
            </w:tcBorders>
            <w:shd w:val="clear" w:color="auto" w:fill="FFFFFF"/>
            <w:vAlign w:val="center"/>
            <w:hideMark/>
          </w:tcPr>
          <w:p w:rsidR="002B768C" w:rsidRPr="008B279E" w:rsidRDefault="00674399" w:rsidP="002B768C">
            <w:pPr>
              <w:pStyle w:val="NoSpacing"/>
              <w:snapToGrid w:val="0"/>
              <w:spacing w:line="276" w:lineRule="auto"/>
              <w:jc w:val="center"/>
              <w:rPr>
                <w:sz w:val="22"/>
                <w:szCs w:val="22"/>
                <w:lang w:val="bs-Latn-BA"/>
              </w:rPr>
            </w:pPr>
            <w:r w:rsidRPr="008B279E">
              <w:rPr>
                <w:sz w:val="22"/>
                <w:szCs w:val="22"/>
                <w:lang w:val="bs-Latn-BA"/>
              </w:rPr>
              <w:t>3,10</w:t>
            </w:r>
          </w:p>
        </w:tc>
        <w:tc>
          <w:tcPr>
            <w:tcW w:w="1428" w:type="dxa"/>
            <w:gridSpan w:val="2"/>
            <w:tcBorders>
              <w:top w:val="double" w:sz="4" w:space="0" w:color="000000"/>
              <w:left w:val="double" w:sz="4" w:space="0" w:color="000000"/>
              <w:bottom w:val="single" w:sz="4" w:space="0" w:color="000000"/>
              <w:right w:val="single" w:sz="4" w:space="0" w:color="000000"/>
            </w:tcBorders>
            <w:vAlign w:val="center"/>
            <w:hideMark/>
          </w:tcPr>
          <w:p w:rsidR="002B768C" w:rsidRPr="008B279E" w:rsidRDefault="00674399" w:rsidP="002B768C">
            <w:pPr>
              <w:pStyle w:val="NoSpacing"/>
              <w:snapToGrid w:val="0"/>
              <w:spacing w:line="276" w:lineRule="auto"/>
              <w:jc w:val="center"/>
              <w:rPr>
                <w:sz w:val="22"/>
                <w:szCs w:val="22"/>
                <w:lang w:val="bs-Latn-BA"/>
              </w:rPr>
            </w:pPr>
            <w:r w:rsidRPr="008B279E">
              <w:rPr>
                <w:sz w:val="22"/>
                <w:szCs w:val="22"/>
                <w:lang w:val="bs-Latn-BA"/>
              </w:rPr>
              <w:t>8,20</w:t>
            </w:r>
          </w:p>
        </w:tc>
      </w:tr>
    </w:tbl>
    <w:p w:rsidR="002B768C" w:rsidRPr="008B279E" w:rsidRDefault="002B768C" w:rsidP="002B768C">
      <w:pPr>
        <w:pStyle w:val="NoSpacing"/>
        <w:rPr>
          <w:b/>
          <w:sz w:val="22"/>
          <w:szCs w:val="22"/>
          <w:u w:val="single"/>
          <w:lang w:val="bs-Latn-BA"/>
        </w:rPr>
      </w:pPr>
    </w:p>
    <w:p w:rsidR="007D34C5" w:rsidRPr="008B279E" w:rsidRDefault="007D34C5" w:rsidP="007D34C5">
      <w:pPr>
        <w:pStyle w:val="NoSpacing"/>
        <w:rPr>
          <w:sz w:val="22"/>
          <w:szCs w:val="22"/>
          <w:lang w:eastAsia="bs-Latn-BA"/>
        </w:rPr>
      </w:pPr>
      <w:r w:rsidRPr="008B279E">
        <w:rPr>
          <w:sz w:val="22"/>
          <w:szCs w:val="22"/>
          <w:lang w:eastAsia="bs-Latn-BA"/>
        </w:rPr>
        <w:t xml:space="preserve">Napomena: Učenici su raspoređeni u 5 grupa  za  nastavu iz predmeta ZŽS. </w:t>
      </w:r>
    </w:p>
    <w:p w:rsidR="007D34C5" w:rsidRPr="008B279E" w:rsidRDefault="007D34C5" w:rsidP="007D34C5">
      <w:pPr>
        <w:pStyle w:val="NoSpacing"/>
        <w:rPr>
          <w:sz w:val="22"/>
          <w:szCs w:val="22"/>
          <w:lang w:eastAsia="bs-Latn-BA"/>
        </w:rPr>
      </w:pPr>
      <w:r w:rsidRPr="008B279E">
        <w:rPr>
          <w:sz w:val="22"/>
          <w:szCs w:val="22"/>
          <w:lang w:eastAsia="bs-Latn-BA"/>
        </w:rPr>
        <w:t>Učenici V , VI, VIII  i jedno odjeljenje VII  razreda su po jedna grupa, ukupno 4 grupe,  a učenici  drugog odjeljenja VII  razreda  i IX razred su raspoređeni u jednu grupu.</w:t>
      </w:r>
    </w:p>
    <w:p w:rsidR="007D34C5" w:rsidRPr="008B279E" w:rsidRDefault="007D34C5" w:rsidP="007D34C5">
      <w:pPr>
        <w:pStyle w:val="NoSpacing"/>
        <w:rPr>
          <w:b/>
          <w:sz w:val="22"/>
          <w:szCs w:val="22"/>
          <w:u w:val="single"/>
          <w:lang w:val="bs-Latn-BA"/>
        </w:rPr>
      </w:pPr>
    </w:p>
    <w:p w:rsidR="002B768C" w:rsidRPr="008B279E" w:rsidRDefault="002B768C" w:rsidP="002B768C">
      <w:pPr>
        <w:pStyle w:val="NoSpacing"/>
        <w:rPr>
          <w:sz w:val="22"/>
          <w:szCs w:val="22"/>
          <w:lang w:val="bs-Latn-BA"/>
        </w:rPr>
      </w:pPr>
      <w:r w:rsidRPr="008B279E">
        <w:rPr>
          <w:b/>
          <w:sz w:val="22"/>
          <w:szCs w:val="22"/>
          <w:u w:val="single"/>
          <w:lang w:val="bs-Latn-BA"/>
        </w:rPr>
        <w:t>Kombinirane grupe</w:t>
      </w:r>
    </w:p>
    <w:p w:rsidR="002B768C" w:rsidRPr="008B279E" w:rsidRDefault="002B768C" w:rsidP="002B768C">
      <w:pPr>
        <w:pStyle w:val="NoSpacing"/>
        <w:jc w:val="right"/>
        <w:rPr>
          <w:sz w:val="22"/>
          <w:szCs w:val="22"/>
          <w:lang w:val="bs-Latn-BA"/>
        </w:rPr>
      </w:pPr>
      <w:r w:rsidRPr="008B279E">
        <w:rPr>
          <w:sz w:val="22"/>
          <w:szCs w:val="22"/>
        </w:rPr>
        <w:t>(Tabela 18a.)</w:t>
      </w:r>
    </w:p>
    <w:tbl>
      <w:tblPr>
        <w:tblW w:w="9899" w:type="dxa"/>
        <w:jc w:val="center"/>
        <w:tblLayout w:type="fixed"/>
        <w:tblCellMar>
          <w:left w:w="103" w:type="dxa"/>
        </w:tblCellMar>
        <w:tblLook w:val="0000" w:firstRow="0" w:lastRow="0" w:firstColumn="0" w:lastColumn="0" w:noHBand="0" w:noVBand="0"/>
      </w:tblPr>
      <w:tblGrid>
        <w:gridCol w:w="506"/>
        <w:gridCol w:w="805"/>
        <w:gridCol w:w="540"/>
        <w:gridCol w:w="630"/>
        <w:gridCol w:w="527"/>
        <w:gridCol w:w="625"/>
        <w:gridCol w:w="626"/>
        <w:gridCol w:w="625"/>
        <w:gridCol w:w="626"/>
        <w:gridCol w:w="625"/>
        <w:gridCol w:w="626"/>
        <w:gridCol w:w="625"/>
        <w:gridCol w:w="626"/>
        <w:gridCol w:w="625"/>
        <w:gridCol w:w="626"/>
        <w:gridCol w:w="636"/>
      </w:tblGrid>
      <w:tr w:rsidR="008B279E" w:rsidRPr="008B279E" w:rsidTr="002D5999">
        <w:trPr>
          <w:cantSplit/>
          <w:trHeight w:val="282"/>
          <w:jc w:val="center"/>
        </w:trPr>
        <w:tc>
          <w:tcPr>
            <w:tcW w:w="506" w:type="dxa"/>
            <w:vMerge w:val="restart"/>
            <w:tcBorders>
              <w:top w:val="single" w:sz="4" w:space="0" w:color="000080"/>
              <w:left w:val="single" w:sz="4" w:space="0" w:color="000080"/>
              <w:bottom w:val="single" w:sz="12" w:space="0" w:color="00000A"/>
            </w:tcBorders>
            <w:shd w:val="clear" w:color="auto" w:fill="FFFFFF"/>
            <w:textDirection w:val="btLr"/>
            <w:vAlign w:val="center"/>
          </w:tcPr>
          <w:p w:rsidR="002B768C" w:rsidRPr="008B279E" w:rsidRDefault="002B768C" w:rsidP="002B768C">
            <w:pPr>
              <w:pStyle w:val="NoSpacing"/>
              <w:ind w:right="113"/>
              <w:jc w:val="center"/>
              <w:rPr>
                <w:b/>
                <w:sz w:val="22"/>
                <w:szCs w:val="22"/>
                <w:lang w:val="bs-Latn-BA"/>
              </w:rPr>
            </w:pPr>
            <w:r w:rsidRPr="008B279E">
              <w:rPr>
                <w:sz w:val="22"/>
                <w:szCs w:val="22"/>
                <w:lang w:val="bs-Latn-BA"/>
              </w:rPr>
              <w:t>Redni broj grupe</w:t>
            </w:r>
          </w:p>
        </w:tc>
        <w:tc>
          <w:tcPr>
            <w:tcW w:w="1975" w:type="dxa"/>
            <w:gridSpan w:val="3"/>
            <w:tcBorders>
              <w:top w:val="single" w:sz="4" w:space="0" w:color="000080"/>
              <w:left w:val="single" w:sz="2" w:space="0" w:color="000000"/>
              <w:bottom w:val="double" w:sz="4" w:space="0" w:color="000000"/>
            </w:tcBorders>
            <w:shd w:val="clear" w:color="auto" w:fill="auto"/>
            <w:vAlign w:val="center"/>
          </w:tcPr>
          <w:p w:rsidR="002B768C" w:rsidRPr="008B279E" w:rsidRDefault="002B768C" w:rsidP="002B768C">
            <w:pPr>
              <w:pStyle w:val="NoSpacing"/>
              <w:jc w:val="center"/>
              <w:rPr>
                <w:sz w:val="22"/>
                <w:szCs w:val="22"/>
                <w:lang w:val="bs-Latn-BA"/>
              </w:rPr>
            </w:pPr>
            <w:r w:rsidRPr="008B279E">
              <w:rPr>
                <w:sz w:val="22"/>
                <w:szCs w:val="22"/>
                <w:lang w:val="bs-Latn-BA"/>
              </w:rPr>
              <w:t>Izborni predmet 1.</w:t>
            </w:r>
          </w:p>
          <w:p w:rsidR="002B768C" w:rsidRPr="008B279E" w:rsidRDefault="002B768C" w:rsidP="002B768C">
            <w:pPr>
              <w:pStyle w:val="NoSpacing"/>
              <w:jc w:val="center"/>
              <w:rPr>
                <w:sz w:val="22"/>
                <w:szCs w:val="22"/>
                <w:lang w:val="bs-Latn-BA"/>
              </w:rPr>
            </w:pPr>
            <w:r w:rsidRPr="008B279E">
              <w:rPr>
                <w:sz w:val="22"/>
                <w:szCs w:val="22"/>
                <w:lang w:val="bs-Latn-BA"/>
              </w:rPr>
              <w:t>_______________</w:t>
            </w:r>
          </w:p>
        </w:tc>
        <w:tc>
          <w:tcPr>
            <w:tcW w:w="1778" w:type="dxa"/>
            <w:gridSpan w:val="3"/>
            <w:tcBorders>
              <w:top w:val="single" w:sz="4" w:space="0" w:color="000080"/>
              <w:left w:val="double" w:sz="4" w:space="0" w:color="000000"/>
              <w:bottom w:val="double" w:sz="4" w:space="0" w:color="000000"/>
            </w:tcBorders>
            <w:shd w:val="clear" w:color="auto" w:fill="auto"/>
            <w:vAlign w:val="center"/>
          </w:tcPr>
          <w:p w:rsidR="002B768C" w:rsidRPr="008B279E" w:rsidRDefault="002B768C" w:rsidP="002B768C">
            <w:pPr>
              <w:pStyle w:val="NoSpacing"/>
              <w:jc w:val="center"/>
              <w:rPr>
                <w:sz w:val="22"/>
                <w:szCs w:val="22"/>
                <w:lang w:val="bs-Latn-BA"/>
              </w:rPr>
            </w:pPr>
            <w:r w:rsidRPr="008B279E">
              <w:rPr>
                <w:sz w:val="22"/>
                <w:szCs w:val="22"/>
                <w:lang w:val="bs-Latn-BA"/>
              </w:rPr>
              <w:t>Izborni predmet 2.</w:t>
            </w:r>
          </w:p>
          <w:p w:rsidR="002B768C" w:rsidRPr="008B279E" w:rsidRDefault="002B768C" w:rsidP="002B768C">
            <w:pPr>
              <w:pStyle w:val="NoSpacing"/>
              <w:jc w:val="center"/>
              <w:rPr>
                <w:sz w:val="22"/>
                <w:szCs w:val="22"/>
                <w:lang w:val="bs-Latn-BA"/>
              </w:rPr>
            </w:pPr>
            <w:r w:rsidRPr="008B279E">
              <w:rPr>
                <w:sz w:val="22"/>
                <w:szCs w:val="22"/>
                <w:lang w:val="bs-Latn-BA"/>
              </w:rPr>
              <w:t>_______________</w:t>
            </w:r>
          </w:p>
        </w:tc>
        <w:tc>
          <w:tcPr>
            <w:tcW w:w="1876" w:type="dxa"/>
            <w:gridSpan w:val="3"/>
            <w:tcBorders>
              <w:top w:val="single" w:sz="4" w:space="0" w:color="000080"/>
              <w:left w:val="double" w:sz="4" w:space="0" w:color="000000"/>
              <w:bottom w:val="double" w:sz="4" w:space="0" w:color="000000"/>
            </w:tcBorders>
            <w:shd w:val="clear" w:color="auto" w:fill="auto"/>
            <w:vAlign w:val="center"/>
          </w:tcPr>
          <w:p w:rsidR="002B768C" w:rsidRPr="008B279E" w:rsidRDefault="002B768C" w:rsidP="002B768C">
            <w:pPr>
              <w:pStyle w:val="NoSpacing"/>
              <w:jc w:val="center"/>
              <w:rPr>
                <w:sz w:val="22"/>
                <w:szCs w:val="22"/>
                <w:lang w:val="bs-Latn-BA"/>
              </w:rPr>
            </w:pPr>
            <w:r w:rsidRPr="008B279E">
              <w:rPr>
                <w:sz w:val="22"/>
                <w:szCs w:val="22"/>
                <w:lang w:val="bs-Latn-BA"/>
              </w:rPr>
              <w:t>Islamska vjeronauka</w:t>
            </w:r>
          </w:p>
        </w:tc>
        <w:tc>
          <w:tcPr>
            <w:tcW w:w="1877" w:type="dxa"/>
            <w:gridSpan w:val="3"/>
            <w:tcBorders>
              <w:top w:val="single" w:sz="4" w:space="0" w:color="000080"/>
              <w:left w:val="double" w:sz="4" w:space="0" w:color="000000"/>
              <w:bottom w:val="double" w:sz="4" w:space="0" w:color="000000"/>
            </w:tcBorders>
            <w:shd w:val="clear" w:color="auto" w:fill="auto"/>
            <w:vAlign w:val="center"/>
          </w:tcPr>
          <w:p w:rsidR="002B768C" w:rsidRPr="008B279E" w:rsidRDefault="002B768C" w:rsidP="002B768C">
            <w:pPr>
              <w:pStyle w:val="NoSpacing"/>
              <w:jc w:val="center"/>
              <w:rPr>
                <w:sz w:val="22"/>
                <w:szCs w:val="22"/>
                <w:lang w:val="bs-Latn-BA"/>
              </w:rPr>
            </w:pPr>
            <w:r w:rsidRPr="008B279E">
              <w:rPr>
                <w:sz w:val="22"/>
                <w:szCs w:val="22"/>
                <w:lang w:val="bs-Latn-BA"/>
              </w:rPr>
              <w:t>Katolički vjeronauk</w:t>
            </w:r>
          </w:p>
        </w:tc>
        <w:tc>
          <w:tcPr>
            <w:tcW w:w="1887" w:type="dxa"/>
            <w:gridSpan w:val="3"/>
            <w:tcBorders>
              <w:top w:val="single" w:sz="4" w:space="0" w:color="000080"/>
              <w:left w:val="double" w:sz="4" w:space="0" w:color="000000"/>
              <w:bottom w:val="double" w:sz="4" w:space="0" w:color="000000"/>
              <w:right w:val="single" w:sz="4" w:space="0" w:color="000080"/>
            </w:tcBorders>
            <w:shd w:val="clear" w:color="auto" w:fill="auto"/>
            <w:vAlign w:val="center"/>
          </w:tcPr>
          <w:p w:rsidR="002B768C" w:rsidRPr="008B279E" w:rsidRDefault="002B768C" w:rsidP="002B768C">
            <w:pPr>
              <w:pStyle w:val="NoSpacing"/>
              <w:jc w:val="center"/>
              <w:rPr>
                <w:sz w:val="22"/>
                <w:szCs w:val="22"/>
              </w:rPr>
            </w:pPr>
            <w:r w:rsidRPr="008B279E">
              <w:rPr>
                <w:sz w:val="22"/>
                <w:szCs w:val="22"/>
                <w:lang w:val="bs-Latn-BA"/>
              </w:rPr>
              <w:t>Pravoslavna vjeronauka</w:t>
            </w:r>
          </w:p>
        </w:tc>
      </w:tr>
      <w:tr w:rsidR="008B279E" w:rsidRPr="008B279E" w:rsidTr="002D5999">
        <w:trPr>
          <w:cantSplit/>
          <w:trHeight w:hRule="exact" w:val="1459"/>
          <w:jc w:val="center"/>
        </w:trPr>
        <w:tc>
          <w:tcPr>
            <w:tcW w:w="506" w:type="dxa"/>
            <w:vMerge/>
            <w:tcBorders>
              <w:top w:val="single" w:sz="12" w:space="0" w:color="00000A"/>
              <w:left w:val="single" w:sz="4" w:space="0" w:color="000080"/>
              <w:bottom w:val="double" w:sz="4" w:space="0" w:color="000000"/>
            </w:tcBorders>
            <w:shd w:val="clear" w:color="auto" w:fill="FFFFFF"/>
            <w:textDirection w:val="btLr"/>
            <w:vAlign w:val="center"/>
          </w:tcPr>
          <w:p w:rsidR="002B768C" w:rsidRPr="008B279E" w:rsidRDefault="002B768C" w:rsidP="002B768C">
            <w:pPr>
              <w:pStyle w:val="NoSpacing"/>
              <w:snapToGrid w:val="0"/>
              <w:ind w:right="113"/>
              <w:jc w:val="center"/>
              <w:rPr>
                <w:b/>
                <w:sz w:val="22"/>
                <w:szCs w:val="22"/>
                <w:lang w:val="bs-Latn-BA"/>
              </w:rPr>
            </w:pPr>
          </w:p>
        </w:tc>
        <w:tc>
          <w:tcPr>
            <w:tcW w:w="805" w:type="dxa"/>
            <w:tcBorders>
              <w:top w:val="double" w:sz="4" w:space="0" w:color="000000"/>
              <w:left w:val="single" w:sz="2" w:space="0" w:color="000000"/>
              <w:bottom w:val="double" w:sz="4" w:space="0" w:color="000000"/>
            </w:tcBorders>
            <w:shd w:val="clear" w:color="auto" w:fill="auto"/>
            <w:textDirection w:val="btLr"/>
            <w:vAlign w:val="center"/>
          </w:tcPr>
          <w:p w:rsidR="002B768C" w:rsidRPr="008B279E" w:rsidRDefault="002B768C" w:rsidP="002B768C">
            <w:pPr>
              <w:pStyle w:val="NoSpacing"/>
              <w:ind w:right="113"/>
              <w:jc w:val="center"/>
              <w:rPr>
                <w:sz w:val="22"/>
                <w:szCs w:val="22"/>
                <w:lang w:val="bs-Latn-BA"/>
              </w:rPr>
            </w:pPr>
            <w:r w:rsidRPr="008B279E">
              <w:rPr>
                <w:sz w:val="22"/>
                <w:szCs w:val="22"/>
                <w:lang w:val="bs-Latn-BA"/>
              </w:rPr>
              <w:t>Razredi i odjeljenja</w:t>
            </w:r>
          </w:p>
        </w:tc>
        <w:tc>
          <w:tcPr>
            <w:tcW w:w="540" w:type="dxa"/>
            <w:tcBorders>
              <w:top w:val="double" w:sz="4" w:space="0" w:color="000000"/>
              <w:left w:val="single" w:sz="2" w:space="0" w:color="000000"/>
              <w:bottom w:val="double" w:sz="4" w:space="0" w:color="000000"/>
            </w:tcBorders>
            <w:shd w:val="clear" w:color="auto" w:fill="auto"/>
            <w:textDirection w:val="btLr"/>
            <w:vAlign w:val="center"/>
          </w:tcPr>
          <w:p w:rsidR="002B768C" w:rsidRPr="008B279E" w:rsidRDefault="002B768C" w:rsidP="002B768C">
            <w:pPr>
              <w:pStyle w:val="NoSpacing"/>
              <w:ind w:right="113"/>
              <w:jc w:val="center"/>
              <w:rPr>
                <w:sz w:val="22"/>
                <w:szCs w:val="22"/>
                <w:lang w:val="bs-Latn-BA"/>
              </w:rPr>
            </w:pPr>
            <w:r w:rsidRPr="008B279E">
              <w:rPr>
                <w:sz w:val="22"/>
                <w:szCs w:val="22"/>
                <w:lang w:val="bs-Latn-BA"/>
              </w:rPr>
              <w:t>Broj učenika po razredima</w:t>
            </w:r>
          </w:p>
        </w:tc>
        <w:tc>
          <w:tcPr>
            <w:tcW w:w="630" w:type="dxa"/>
            <w:tcBorders>
              <w:top w:val="double" w:sz="4" w:space="0" w:color="000000"/>
              <w:left w:val="single" w:sz="4" w:space="0" w:color="000080"/>
              <w:bottom w:val="double" w:sz="4" w:space="0" w:color="000000"/>
            </w:tcBorders>
            <w:shd w:val="clear" w:color="auto" w:fill="auto"/>
            <w:textDirection w:val="btLr"/>
            <w:vAlign w:val="center"/>
          </w:tcPr>
          <w:p w:rsidR="002B768C" w:rsidRPr="008B279E" w:rsidRDefault="002B768C" w:rsidP="002B768C">
            <w:pPr>
              <w:pStyle w:val="NoSpacing"/>
              <w:ind w:right="113"/>
              <w:jc w:val="center"/>
              <w:rPr>
                <w:sz w:val="22"/>
                <w:szCs w:val="22"/>
                <w:lang w:val="bs-Latn-BA"/>
              </w:rPr>
            </w:pPr>
            <w:r w:rsidRPr="008B279E">
              <w:rPr>
                <w:sz w:val="22"/>
                <w:szCs w:val="22"/>
                <w:lang w:val="bs-Latn-BA"/>
              </w:rPr>
              <w:t>Svega učenika u kombin. grupi</w:t>
            </w:r>
          </w:p>
        </w:tc>
        <w:tc>
          <w:tcPr>
            <w:tcW w:w="527" w:type="dxa"/>
            <w:tcBorders>
              <w:top w:val="double" w:sz="4" w:space="0" w:color="000000"/>
              <w:left w:val="double" w:sz="4" w:space="0" w:color="000000"/>
              <w:bottom w:val="double" w:sz="4" w:space="0" w:color="000000"/>
            </w:tcBorders>
            <w:shd w:val="clear" w:color="auto" w:fill="auto"/>
            <w:textDirection w:val="btLr"/>
            <w:vAlign w:val="center"/>
          </w:tcPr>
          <w:p w:rsidR="002B768C" w:rsidRPr="008B279E" w:rsidRDefault="002B768C" w:rsidP="002B768C">
            <w:pPr>
              <w:pStyle w:val="NoSpacing"/>
              <w:ind w:right="113"/>
              <w:jc w:val="center"/>
              <w:rPr>
                <w:sz w:val="22"/>
                <w:szCs w:val="22"/>
                <w:lang w:val="bs-Latn-BA"/>
              </w:rPr>
            </w:pPr>
            <w:r w:rsidRPr="008B279E">
              <w:rPr>
                <w:sz w:val="22"/>
                <w:szCs w:val="22"/>
                <w:lang w:val="bs-Latn-BA"/>
              </w:rPr>
              <w:t>Razredi i odjeljenja</w:t>
            </w:r>
          </w:p>
        </w:tc>
        <w:tc>
          <w:tcPr>
            <w:tcW w:w="625" w:type="dxa"/>
            <w:tcBorders>
              <w:top w:val="double" w:sz="4" w:space="0" w:color="000000"/>
              <w:left w:val="single" w:sz="2" w:space="0" w:color="000000"/>
              <w:bottom w:val="double" w:sz="4" w:space="0" w:color="000000"/>
            </w:tcBorders>
            <w:shd w:val="clear" w:color="auto" w:fill="auto"/>
            <w:textDirection w:val="btLr"/>
            <w:vAlign w:val="center"/>
          </w:tcPr>
          <w:p w:rsidR="002B768C" w:rsidRPr="008B279E" w:rsidRDefault="002B768C" w:rsidP="002B768C">
            <w:pPr>
              <w:pStyle w:val="NoSpacing"/>
              <w:ind w:right="113"/>
              <w:jc w:val="center"/>
              <w:rPr>
                <w:sz w:val="22"/>
                <w:szCs w:val="22"/>
                <w:lang w:val="bs-Latn-BA"/>
              </w:rPr>
            </w:pPr>
            <w:r w:rsidRPr="008B279E">
              <w:rPr>
                <w:sz w:val="22"/>
                <w:szCs w:val="22"/>
                <w:lang w:val="bs-Latn-BA"/>
              </w:rPr>
              <w:t>Broj učenika po razredima</w:t>
            </w:r>
          </w:p>
        </w:tc>
        <w:tc>
          <w:tcPr>
            <w:tcW w:w="626" w:type="dxa"/>
            <w:tcBorders>
              <w:top w:val="double" w:sz="4" w:space="0" w:color="000000"/>
              <w:left w:val="single" w:sz="2" w:space="0" w:color="000000"/>
              <w:bottom w:val="double" w:sz="4" w:space="0" w:color="000000"/>
            </w:tcBorders>
            <w:shd w:val="clear" w:color="auto" w:fill="auto"/>
            <w:textDirection w:val="btLr"/>
            <w:vAlign w:val="center"/>
          </w:tcPr>
          <w:p w:rsidR="002B768C" w:rsidRPr="008B279E" w:rsidRDefault="002B768C" w:rsidP="002B768C">
            <w:pPr>
              <w:pStyle w:val="NoSpacing"/>
              <w:ind w:right="113"/>
              <w:jc w:val="center"/>
              <w:rPr>
                <w:sz w:val="22"/>
                <w:szCs w:val="22"/>
                <w:lang w:val="bs-Latn-BA"/>
              </w:rPr>
            </w:pPr>
            <w:r w:rsidRPr="008B279E">
              <w:rPr>
                <w:sz w:val="22"/>
                <w:szCs w:val="22"/>
                <w:lang w:val="bs-Latn-BA"/>
              </w:rPr>
              <w:t>Svega učenika u kombin. grupi</w:t>
            </w:r>
          </w:p>
        </w:tc>
        <w:tc>
          <w:tcPr>
            <w:tcW w:w="625" w:type="dxa"/>
            <w:tcBorders>
              <w:top w:val="double" w:sz="4" w:space="0" w:color="000000"/>
              <w:left w:val="double" w:sz="4" w:space="0" w:color="000000"/>
              <w:bottom w:val="double" w:sz="4" w:space="0" w:color="000000"/>
            </w:tcBorders>
            <w:shd w:val="clear" w:color="auto" w:fill="auto"/>
            <w:textDirection w:val="btLr"/>
            <w:vAlign w:val="center"/>
          </w:tcPr>
          <w:p w:rsidR="002B768C" w:rsidRPr="008B279E" w:rsidRDefault="002B768C" w:rsidP="002B768C">
            <w:pPr>
              <w:pStyle w:val="NoSpacing"/>
              <w:ind w:right="113"/>
              <w:jc w:val="center"/>
              <w:rPr>
                <w:sz w:val="22"/>
                <w:szCs w:val="22"/>
                <w:lang w:val="bs-Latn-BA"/>
              </w:rPr>
            </w:pPr>
            <w:r w:rsidRPr="008B279E">
              <w:rPr>
                <w:sz w:val="22"/>
                <w:szCs w:val="22"/>
                <w:lang w:val="bs-Latn-BA"/>
              </w:rPr>
              <w:t>Razredi i odjeljenja</w:t>
            </w:r>
          </w:p>
        </w:tc>
        <w:tc>
          <w:tcPr>
            <w:tcW w:w="626" w:type="dxa"/>
            <w:tcBorders>
              <w:top w:val="double" w:sz="4" w:space="0" w:color="000000"/>
              <w:left w:val="single" w:sz="4" w:space="0" w:color="000080"/>
              <w:bottom w:val="double" w:sz="4" w:space="0" w:color="000000"/>
            </w:tcBorders>
            <w:shd w:val="clear" w:color="auto" w:fill="auto"/>
            <w:textDirection w:val="btLr"/>
            <w:vAlign w:val="center"/>
          </w:tcPr>
          <w:p w:rsidR="002B768C" w:rsidRPr="008B279E" w:rsidRDefault="002B768C" w:rsidP="002B768C">
            <w:pPr>
              <w:pStyle w:val="NoSpacing"/>
              <w:ind w:right="113"/>
              <w:jc w:val="center"/>
              <w:rPr>
                <w:sz w:val="22"/>
                <w:szCs w:val="22"/>
                <w:lang w:val="bs-Latn-BA"/>
              </w:rPr>
            </w:pPr>
            <w:r w:rsidRPr="008B279E">
              <w:rPr>
                <w:sz w:val="22"/>
                <w:szCs w:val="22"/>
                <w:lang w:val="bs-Latn-BA"/>
              </w:rPr>
              <w:t>Broj učenika po razredima</w:t>
            </w:r>
          </w:p>
        </w:tc>
        <w:tc>
          <w:tcPr>
            <w:tcW w:w="625" w:type="dxa"/>
            <w:tcBorders>
              <w:top w:val="double" w:sz="4" w:space="0" w:color="000000"/>
              <w:left w:val="single" w:sz="4" w:space="0" w:color="000080"/>
              <w:bottom w:val="double" w:sz="4" w:space="0" w:color="000000"/>
            </w:tcBorders>
            <w:shd w:val="clear" w:color="auto" w:fill="auto"/>
            <w:textDirection w:val="btLr"/>
            <w:vAlign w:val="center"/>
          </w:tcPr>
          <w:p w:rsidR="002B768C" w:rsidRPr="008B279E" w:rsidRDefault="002B768C" w:rsidP="002B768C">
            <w:pPr>
              <w:pStyle w:val="NoSpacing"/>
              <w:ind w:right="113"/>
              <w:jc w:val="center"/>
              <w:rPr>
                <w:sz w:val="22"/>
                <w:szCs w:val="22"/>
                <w:lang w:val="bs-Latn-BA"/>
              </w:rPr>
            </w:pPr>
            <w:r w:rsidRPr="008B279E">
              <w:rPr>
                <w:sz w:val="22"/>
                <w:szCs w:val="22"/>
                <w:lang w:val="bs-Latn-BA"/>
              </w:rPr>
              <w:t>Svega učenika u kombin. grupi</w:t>
            </w:r>
          </w:p>
        </w:tc>
        <w:tc>
          <w:tcPr>
            <w:tcW w:w="626" w:type="dxa"/>
            <w:tcBorders>
              <w:top w:val="double" w:sz="4" w:space="0" w:color="000000"/>
              <w:left w:val="double" w:sz="4" w:space="0" w:color="000000"/>
              <w:bottom w:val="double" w:sz="4" w:space="0" w:color="000000"/>
            </w:tcBorders>
            <w:shd w:val="clear" w:color="auto" w:fill="auto"/>
            <w:textDirection w:val="btLr"/>
            <w:vAlign w:val="center"/>
          </w:tcPr>
          <w:p w:rsidR="002B768C" w:rsidRPr="008B279E" w:rsidRDefault="002B768C" w:rsidP="002B768C">
            <w:pPr>
              <w:pStyle w:val="NoSpacing"/>
              <w:ind w:right="113"/>
              <w:jc w:val="center"/>
              <w:rPr>
                <w:sz w:val="22"/>
                <w:szCs w:val="22"/>
                <w:lang w:val="bs-Latn-BA"/>
              </w:rPr>
            </w:pPr>
            <w:r w:rsidRPr="008B279E">
              <w:rPr>
                <w:sz w:val="22"/>
                <w:szCs w:val="22"/>
                <w:lang w:val="bs-Latn-BA"/>
              </w:rPr>
              <w:t>Razredi i odjeljenja</w:t>
            </w:r>
          </w:p>
        </w:tc>
        <w:tc>
          <w:tcPr>
            <w:tcW w:w="625" w:type="dxa"/>
            <w:tcBorders>
              <w:top w:val="double" w:sz="4" w:space="0" w:color="000000"/>
              <w:left w:val="single" w:sz="4" w:space="0" w:color="000080"/>
              <w:bottom w:val="double" w:sz="4" w:space="0" w:color="000000"/>
            </w:tcBorders>
            <w:shd w:val="clear" w:color="auto" w:fill="auto"/>
            <w:textDirection w:val="btLr"/>
            <w:vAlign w:val="center"/>
          </w:tcPr>
          <w:p w:rsidR="002B768C" w:rsidRPr="008B279E" w:rsidRDefault="002B768C" w:rsidP="002B768C">
            <w:pPr>
              <w:pStyle w:val="NoSpacing"/>
              <w:ind w:right="113"/>
              <w:jc w:val="center"/>
              <w:rPr>
                <w:sz w:val="22"/>
                <w:szCs w:val="22"/>
                <w:lang w:val="bs-Latn-BA"/>
              </w:rPr>
            </w:pPr>
            <w:r w:rsidRPr="008B279E">
              <w:rPr>
                <w:sz w:val="22"/>
                <w:szCs w:val="22"/>
                <w:lang w:val="bs-Latn-BA"/>
              </w:rPr>
              <w:t>Broj učenika po razredima</w:t>
            </w:r>
          </w:p>
        </w:tc>
        <w:tc>
          <w:tcPr>
            <w:tcW w:w="626" w:type="dxa"/>
            <w:tcBorders>
              <w:top w:val="double" w:sz="4" w:space="0" w:color="000000"/>
              <w:left w:val="single" w:sz="4" w:space="0" w:color="000080"/>
              <w:bottom w:val="double" w:sz="4" w:space="0" w:color="000000"/>
            </w:tcBorders>
            <w:shd w:val="clear" w:color="auto" w:fill="auto"/>
            <w:textDirection w:val="btLr"/>
            <w:vAlign w:val="center"/>
          </w:tcPr>
          <w:p w:rsidR="002B768C" w:rsidRPr="008B279E" w:rsidRDefault="002B768C" w:rsidP="002B768C">
            <w:pPr>
              <w:pStyle w:val="NoSpacing"/>
              <w:ind w:right="113"/>
              <w:jc w:val="center"/>
              <w:rPr>
                <w:sz w:val="22"/>
                <w:szCs w:val="22"/>
                <w:lang w:val="bs-Latn-BA"/>
              </w:rPr>
            </w:pPr>
            <w:r w:rsidRPr="008B279E">
              <w:rPr>
                <w:sz w:val="22"/>
                <w:szCs w:val="22"/>
                <w:lang w:val="bs-Latn-BA"/>
              </w:rPr>
              <w:t>Svega učenika u kombin. grupi</w:t>
            </w:r>
          </w:p>
        </w:tc>
        <w:tc>
          <w:tcPr>
            <w:tcW w:w="625" w:type="dxa"/>
            <w:tcBorders>
              <w:top w:val="double" w:sz="4" w:space="0" w:color="000000"/>
              <w:left w:val="double" w:sz="4" w:space="0" w:color="000000"/>
              <w:bottom w:val="double" w:sz="4" w:space="0" w:color="000000"/>
            </w:tcBorders>
            <w:shd w:val="clear" w:color="auto" w:fill="auto"/>
            <w:textDirection w:val="btLr"/>
            <w:vAlign w:val="center"/>
          </w:tcPr>
          <w:p w:rsidR="002B768C" w:rsidRPr="008B279E" w:rsidRDefault="002B768C" w:rsidP="002B768C">
            <w:pPr>
              <w:pStyle w:val="NoSpacing"/>
              <w:ind w:right="113"/>
              <w:jc w:val="center"/>
              <w:rPr>
                <w:sz w:val="22"/>
                <w:szCs w:val="22"/>
                <w:lang w:val="bs-Latn-BA"/>
              </w:rPr>
            </w:pPr>
            <w:r w:rsidRPr="008B279E">
              <w:rPr>
                <w:sz w:val="22"/>
                <w:szCs w:val="22"/>
                <w:lang w:val="bs-Latn-BA"/>
              </w:rPr>
              <w:t>Razredi i odjeljenja</w:t>
            </w:r>
          </w:p>
        </w:tc>
        <w:tc>
          <w:tcPr>
            <w:tcW w:w="626" w:type="dxa"/>
            <w:tcBorders>
              <w:top w:val="double" w:sz="4" w:space="0" w:color="000000"/>
              <w:left w:val="single" w:sz="4" w:space="0" w:color="000080"/>
              <w:bottom w:val="double" w:sz="4" w:space="0" w:color="000000"/>
            </w:tcBorders>
            <w:shd w:val="clear" w:color="auto" w:fill="auto"/>
            <w:textDirection w:val="btLr"/>
            <w:vAlign w:val="center"/>
          </w:tcPr>
          <w:p w:rsidR="002B768C" w:rsidRPr="008B279E" w:rsidRDefault="002B768C" w:rsidP="002B768C">
            <w:pPr>
              <w:pStyle w:val="NoSpacing"/>
              <w:ind w:right="113"/>
              <w:jc w:val="center"/>
              <w:rPr>
                <w:sz w:val="22"/>
                <w:szCs w:val="22"/>
                <w:lang w:val="bs-Latn-BA"/>
              </w:rPr>
            </w:pPr>
            <w:r w:rsidRPr="008B279E">
              <w:rPr>
                <w:sz w:val="22"/>
                <w:szCs w:val="22"/>
                <w:lang w:val="bs-Latn-BA"/>
              </w:rPr>
              <w:t>Broj učenika po razredima</w:t>
            </w:r>
          </w:p>
        </w:tc>
        <w:tc>
          <w:tcPr>
            <w:tcW w:w="636" w:type="dxa"/>
            <w:tcBorders>
              <w:top w:val="double" w:sz="4" w:space="0" w:color="000000"/>
              <w:left w:val="single" w:sz="4" w:space="0" w:color="000080"/>
              <w:bottom w:val="double" w:sz="4" w:space="0" w:color="000000"/>
              <w:right w:val="single" w:sz="4" w:space="0" w:color="000080"/>
            </w:tcBorders>
            <w:shd w:val="clear" w:color="auto" w:fill="auto"/>
            <w:textDirection w:val="btLr"/>
            <w:vAlign w:val="center"/>
          </w:tcPr>
          <w:p w:rsidR="002B768C" w:rsidRPr="008B279E" w:rsidRDefault="002B768C" w:rsidP="002B768C">
            <w:pPr>
              <w:pStyle w:val="NoSpacing"/>
              <w:ind w:right="113"/>
              <w:jc w:val="center"/>
              <w:rPr>
                <w:sz w:val="22"/>
                <w:szCs w:val="22"/>
              </w:rPr>
            </w:pPr>
            <w:r w:rsidRPr="008B279E">
              <w:rPr>
                <w:sz w:val="22"/>
                <w:szCs w:val="22"/>
                <w:lang w:val="bs-Latn-BA"/>
              </w:rPr>
              <w:t>Svega učenika u kombin. grupi</w:t>
            </w:r>
          </w:p>
        </w:tc>
      </w:tr>
      <w:tr w:rsidR="008B279E" w:rsidRPr="008B279E" w:rsidTr="002D5999">
        <w:trPr>
          <w:trHeight w:val="88"/>
          <w:jc w:val="center"/>
        </w:trPr>
        <w:tc>
          <w:tcPr>
            <w:tcW w:w="506" w:type="dxa"/>
            <w:tcBorders>
              <w:top w:val="double" w:sz="4" w:space="0" w:color="000000"/>
              <w:left w:val="single" w:sz="4" w:space="0" w:color="000080"/>
              <w:bottom w:val="single" w:sz="4" w:space="0" w:color="000080"/>
            </w:tcBorders>
            <w:shd w:val="clear" w:color="auto" w:fill="FFFFFF"/>
          </w:tcPr>
          <w:p w:rsidR="00674399" w:rsidRPr="008B279E" w:rsidRDefault="00674399" w:rsidP="00674399">
            <w:pPr>
              <w:pStyle w:val="NoSpacing"/>
              <w:spacing w:line="276" w:lineRule="auto"/>
              <w:rPr>
                <w:b/>
                <w:sz w:val="22"/>
                <w:szCs w:val="22"/>
                <w:lang w:val="bs-Latn-BA"/>
              </w:rPr>
            </w:pPr>
            <w:r w:rsidRPr="008B279E">
              <w:rPr>
                <w:b/>
                <w:sz w:val="22"/>
                <w:szCs w:val="22"/>
                <w:lang w:val="bs-Latn-BA"/>
              </w:rPr>
              <w:t>1.</w:t>
            </w:r>
          </w:p>
        </w:tc>
        <w:tc>
          <w:tcPr>
            <w:tcW w:w="805" w:type="dxa"/>
            <w:tcBorders>
              <w:top w:val="double" w:sz="4" w:space="0" w:color="000000"/>
              <w:left w:val="single" w:sz="4" w:space="0" w:color="000080"/>
              <w:bottom w:val="single" w:sz="4" w:space="0" w:color="000080"/>
            </w:tcBorders>
            <w:shd w:val="clear" w:color="auto" w:fill="auto"/>
            <w:vAlign w:val="center"/>
          </w:tcPr>
          <w:p w:rsidR="00674399" w:rsidRPr="008B279E" w:rsidRDefault="00674399" w:rsidP="00674399">
            <w:pPr>
              <w:pStyle w:val="NoSpacing"/>
              <w:snapToGrid w:val="0"/>
              <w:jc w:val="center"/>
              <w:rPr>
                <w:b/>
                <w:sz w:val="20"/>
                <w:szCs w:val="20"/>
                <w:lang w:val="bs-Latn-BA"/>
              </w:rPr>
            </w:pPr>
          </w:p>
          <w:p w:rsidR="00674399" w:rsidRPr="008B279E" w:rsidRDefault="00674399" w:rsidP="00674399">
            <w:pPr>
              <w:pStyle w:val="NoSpacing"/>
              <w:snapToGrid w:val="0"/>
              <w:jc w:val="center"/>
              <w:rPr>
                <w:sz w:val="20"/>
                <w:szCs w:val="20"/>
                <w:lang w:val="bs-Latn-BA"/>
              </w:rPr>
            </w:pPr>
            <w:r w:rsidRPr="008B279E">
              <w:rPr>
                <w:sz w:val="20"/>
                <w:szCs w:val="20"/>
                <w:lang w:val="bs-Latn-BA"/>
              </w:rPr>
              <w:t>VII/1</w:t>
            </w:r>
          </w:p>
          <w:p w:rsidR="00674399" w:rsidRPr="008B279E" w:rsidRDefault="00674399" w:rsidP="00674399">
            <w:pPr>
              <w:pStyle w:val="NoSpacing"/>
              <w:snapToGrid w:val="0"/>
              <w:rPr>
                <w:sz w:val="20"/>
                <w:szCs w:val="20"/>
                <w:lang w:val="bs-Latn-BA"/>
              </w:rPr>
            </w:pPr>
            <w:r w:rsidRPr="008B279E">
              <w:rPr>
                <w:sz w:val="20"/>
                <w:szCs w:val="20"/>
                <w:lang w:val="bs-Latn-BA"/>
              </w:rPr>
              <w:t xml:space="preserve">  </w:t>
            </w:r>
          </w:p>
          <w:p w:rsidR="00674399" w:rsidRPr="008B279E" w:rsidRDefault="00674399" w:rsidP="00674399">
            <w:pPr>
              <w:pStyle w:val="NoSpacing"/>
              <w:snapToGrid w:val="0"/>
              <w:jc w:val="center"/>
              <w:rPr>
                <w:sz w:val="20"/>
                <w:szCs w:val="20"/>
                <w:lang w:val="bs-Latn-BA"/>
              </w:rPr>
            </w:pPr>
          </w:p>
          <w:p w:rsidR="00674399" w:rsidRPr="008B279E" w:rsidRDefault="00674399" w:rsidP="00674399">
            <w:pPr>
              <w:pStyle w:val="NoSpacing"/>
              <w:snapToGrid w:val="0"/>
              <w:jc w:val="center"/>
              <w:rPr>
                <w:sz w:val="20"/>
                <w:szCs w:val="20"/>
                <w:lang w:val="bs-Latn-BA"/>
              </w:rPr>
            </w:pPr>
            <w:r w:rsidRPr="008B279E">
              <w:rPr>
                <w:sz w:val="20"/>
                <w:szCs w:val="20"/>
                <w:lang w:val="bs-Latn-BA"/>
              </w:rPr>
              <w:t>IX/1</w:t>
            </w:r>
          </w:p>
          <w:p w:rsidR="00674399" w:rsidRPr="008B279E" w:rsidRDefault="00674399" w:rsidP="00674399">
            <w:pPr>
              <w:pStyle w:val="NoSpacing"/>
              <w:snapToGrid w:val="0"/>
              <w:jc w:val="center"/>
              <w:rPr>
                <w:b/>
                <w:sz w:val="20"/>
                <w:szCs w:val="20"/>
                <w:lang w:val="bs-Latn-BA"/>
              </w:rPr>
            </w:pPr>
            <w:r w:rsidRPr="008B279E">
              <w:rPr>
                <w:sz w:val="20"/>
                <w:szCs w:val="20"/>
                <w:lang w:val="bs-Latn-BA"/>
              </w:rPr>
              <w:t>IX/2</w:t>
            </w:r>
          </w:p>
        </w:tc>
        <w:tc>
          <w:tcPr>
            <w:tcW w:w="540" w:type="dxa"/>
            <w:tcBorders>
              <w:top w:val="double" w:sz="4" w:space="0" w:color="000000"/>
              <w:left w:val="single" w:sz="2" w:space="0" w:color="000000"/>
              <w:bottom w:val="single" w:sz="4" w:space="0" w:color="000080"/>
            </w:tcBorders>
            <w:shd w:val="clear" w:color="auto" w:fill="auto"/>
            <w:vAlign w:val="center"/>
          </w:tcPr>
          <w:p w:rsidR="00674399" w:rsidRPr="008B279E" w:rsidRDefault="00674399" w:rsidP="00674399">
            <w:pPr>
              <w:pStyle w:val="NoSpacing"/>
              <w:snapToGrid w:val="0"/>
              <w:jc w:val="center"/>
              <w:rPr>
                <w:sz w:val="22"/>
                <w:szCs w:val="22"/>
                <w:lang w:val="bs-Latn-BA"/>
              </w:rPr>
            </w:pPr>
          </w:p>
          <w:p w:rsidR="00674399" w:rsidRPr="008B279E" w:rsidRDefault="00674399" w:rsidP="00674399">
            <w:pPr>
              <w:pStyle w:val="NoSpacing"/>
              <w:snapToGrid w:val="0"/>
              <w:jc w:val="center"/>
              <w:rPr>
                <w:sz w:val="22"/>
                <w:szCs w:val="22"/>
                <w:lang w:val="bs-Latn-BA"/>
              </w:rPr>
            </w:pPr>
            <w:r w:rsidRPr="008B279E">
              <w:rPr>
                <w:sz w:val="22"/>
                <w:szCs w:val="22"/>
                <w:lang w:val="bs-Latn-BA"/>
              </w:rPr>
              <w:t>5</w:t>
            </w:r>
          </w:p>
          <w:p w:rsidR="00674399" w:rsidRPr="008B279E" w:rsidRDefault="00674399" w:rsidP="00674399">
            <w:pPr>
              <w:pStyle w:val="NoSpacing"/>
              <w:snapToGrid w:val="0"/>
              <w:jc w:val="center"/>
              <w:rPr>
                <w:sz w:val="22"/>
                <w:szCs w:val="22"/>
                <w:lang w:val="bs-Latn-BA"/>
              </w:rPr>
            </w:pPr>
          </w:p>
          <w:p w:rsidR="00674399" w:rsidRPr="008B279E" w:rsidRDefault="00674399" w:rsidP="00674399">
            <w:pPr>
              <w:pStyle w:val="NoSpacing"/>
              <w:snapToGrid w:val="0"/>
              <w:jc w:val="center"/>
              <w:rPr>
                <w:sz w:val="22"/>
                <w:szCs w:val="22"/>
                <w:lang w:val="bs-Latn-BA"/>
              </w:rPr>
            </w:pPr>
          </w:p>
          <w:p w:rsidR="00674399" w:rsidRPr="008B279E" w:rsidRDefault="00674399" w:rsidP="00674399">
            <w:pPr>
              <w:pStyle w:val="NoSpacing"/>
              <w:snapToGrid w:val="0"/>
              <w:jc w:val="center"/>
              <w:rPr>
                <w:sz w:val="22"/>
                <w:szCs w:val="22"/>
                <w:lang w:val="bs-Latn-BA"/>
              </w:rPr>
            </w:pPr>
            <w:r w:rsidRPr="008B279E">
              <w:rPr>
                <w:sz w:val="22"/>
                <w:szCs w:val="22"/>
                <w:lang w:val="bs-Latn-BA"/>
              </w:rPr>
              <w:t>2</w:t>
            </w:r>
          </w:p>
          <w:p w:rsidR="00674399" w:rsidRPr="008B279E" w:rsidRDefault="00674399" w:rsidP="00674399">
            <w:pPr>
              <w:pStyle w:val="NoSpacing"/>
              <w:snapToGrid w:val="0"/>
              <w:jc w:val="center"/>
              <w:rPr>
                <w:sz w:val="22"/>
                <w:szCs w:val="22"/>
                <w:lang w:val="bs-Latn-BA"/>
              </w:rPr>
            </w:pPr>
          </w:p>
        </w:tc>
        <w:tc>
          <w:tcPr>
            <w:tcW w:w="630" w:type="dxa"/>
            <w:tcBorders>
              <w:top w:val="double" w:sz="4" w:space="0" w:color="000000"/>
              <w:left w:val="single" w:sz="4" w:space="0" w:color="000080"/>
              <w:bottom w:val="single" w:sz="4" w:space="0" w:color="000080"/>
            </w:tcBorders>
            <w:shd w:val="clear" w:color="auto" w:fill="auto"/>
            <w:vAlign w:val="center"/>
          </w:tcPr>
          <w:p w:rsidR="00674399" w:rsidRPr="008B279E" w:rsidRDefault="00674399" w:rsidP="00674399">
            <w:pPr>
              <w:pStyle w:val="NoSpacing"/>
              <w:snapToGrid w:val="0"/>
              <w:jc w:val="center"/>
              <w:rPr>
                <w:sz w:val="22"/>
                <w:szCs w:val="22"/>
                <w:lang w:val="bs-Latn-BA"/>
              </w:rPr>
            </w:pPr>
            <w:r w:rsidRPr="008B279E">
              <w:rPr>
                <w:sz w:val="22"/>
                <w:szCs w:val="22"/>
                <w:lang w:val="bs-Latn-BA"/>
              </w:rPr>
              <w:t>7</w:t>
            </w:r>
          </w:p>
        </w:tc>
        <w:tc>
          <w:tcPr>
            <w:tcW w:w="527" w:type="dxa"/>
            <w:tcBorders>
              <w:top w:val="double" w:sz="4" w:space="0" w:color="000000"/>
              <w:left w:val="double" w:sz="4" w:space="0" w:color="000000"/>
              <w:bottom w:val="single" w:sz="4" w:space="0" w:color="000080"/>
            </w:tcBorders>
            <w:shd w:val="clear" w:color="auto" w:fill="auto"/>
            <w:vAlign w:val="center"/>
          </w:tcPr>
          <w:p w:rsidR="00674399" w:rsidRPr="008B279E" w:rsidRDefault="00674399" w:rsidP="00674399">
            <w:pPr>
              <w:pStyle w:val="NoSpacing"/>
              <w:snapToGrid w:val="0"/>
              <w:jc w:val="center"/>
              <w:rPr>
                <w:sz w:val="22"/>
                <w:szCs w:val="22"/>
                <w:lang w:val="bs-Latn-BA"/>
              </w:rPr>
            </w:pPr>
          </w:p>
        </w:tc>
        <w:tc>
          <w:tcPr>
            <w:tcW w:w="625" w:type="dxa"/>
            <w:tcBorders>
              <w:top w:val="double" w:sz="4" w:space="0" w:color="000000"/>
              <w:left w:val="single" w:sz="4" w:space="0" w:color="000080"/>
              <w:bottom w:val="single" w:sz="4" w:space="0" w:color="000080"/>
            </w:tcBorders>
            <w:shd w:val="clear" w:color="auto" w:fill="auto"/>
            <w:vAlign w:val="center"/>
          </w:tcPr>
          <w:p w:rsidR="00674399" w:rsidRPr="008B279E" w:rsidRDefault="00674399" w:rsidP="00674399">
            <w:pPr>
              <w:pStyle w:val="NoSpacing"/>
              <w:snapToGrid w:val="0"/>
              <w:jc w:val="center"/>
              <w:rPr>
                <w:sz w:val="22"/>
                <w:szCs w:val="22"/>
                <w:lang w:val="bs-Latn-BA"/>
              </w:rPr>
            </w:pPr>
          </w:p>
        </w:tc>
        <w:tc>
          <w:tcPr>
            <w:tcW w:w="626" w:type="dxa"/>
            <w:tcBorders>
              <w:top w:val="double" w:sz="4" w:space="0" w:color="000000"/>
              <w:left w:val="single" w:sz="2" w:space="0" w:color="000000"/>
              <w:bottom w:val="single" w:sz="4" w:space="0" w:color="000080"/>
            </w:tcBorders>
            <w:shd w:val="clear" w:color="auto" w:fill="auto"/>
            <w:vAlign w:val="center"/>
          </w:tcPr>
          <w:p w:rsidR="00674399" w:rsidRPr="008B279E" w:rsidRDefault="00674399" w:rsidP="00674399">
            <w:pPr>
              <w:pStyle w:val="NoSpacing"/>
              <w:snapToGrid w:val="0"/>
              <w:jc w:val="center"/>
              <w:rPr>
                <w:sz w:val="22"/>
                <w:szCs w:val="22"/>
                <w:lang w:val="bs-Latn-BA"/>
              </w:rPr>
            </w:pPr>
          </w:p>
        </w:tc>
        <w:tc>
          <w:tcPr>
            <w:tcW w:w="625" w:type="dxa"/>
            <w:tcBorders>
              <w:top w:val="double" w:sz="4" w:space="0" w:color="000000"/>
              <w:left w:val="double" w:sz="4" w:space="0" w:color="000000"/>
              <w:bottom w:val="single" w:sz="4" w:space="0" w:color="000080"/>
            </w:tcBorders>
            <w:shd w:val="clear" w:color="auto" w:fill="auto"/>
            <w:vAlign w:val="center"/>
          </w:tcPr>
          <w:p w:rsidR="00674399" w:rsidRPr="008B279E" w:rsidRDefault="00674399" w:rsidP="00674399">
            <w:pPr>
              <w:pStyle w:val="NoSpacing"/>
              <w:snapToGrid w:val="0"/>
              <w:jc w:val="center"/>
              <w:rPr>
                <w:sz w:val="22"/>
                <w:szCs w:val="22"/>
                <w:lang w:val="bs-Latn-BA"/>
              </w:rPr>
            </w:pPr>
          </w:p>
        </w:tc>
        <w:tc>
          <w:tcPr>
            <w:tcW w:w="626" w:type="dxa"/>
            <w:tcBorders>
              <w:top w:val="double" w:sz="4" w:space="0" w:color="000000"/>
              <w:left w:val="single" w:sz="4" w:space="0" w:color="000080"/>
              <w:bottom w:val="single" w:sz="4" w:space="0" w:color="000080"/>
            </w:tcBorders>
            <w:shd w:val="clear" w:color="auto" w:fill="auto"/>
            <w:vAlign w:val="center"/>
          </w:tcPr>
          <w:p w:rsidR="00674399" w:rsidRPr="008B279E" w:rsidRDefault="00674399" w:rsidP="00674399">
            <w:pPr>
              <w:pStyle w:val="NoSpacing"/>
              <w:snapToGrid w:val="0"/>
              <w:jc w:val="center"/>
              <w:rPr>
                <w:sz w:val="22"/>
                <w:szCs w:val="22"/>
                <w:lang w:val="bs-Latn-BA"/>
              </w:rPr>
            </w:pPr>
          </w:p>
        </w:tc>
        <w:tc>
          <w:tcPr>
            <w:tcW w:w="625" w:type="dxa"/>
            <w:tcBorders>
              <w:top w:val="double" w:sz="4" w:space="0" w:color="000000"/>
              <w:left w:val="single" w:sz="4" w:space="0" w:color="000080"/>
              <w:bottom w:val="single" w:sz="4" w:space="0" w:color="000080"/>
            </w:tcBorders>
            <w:shd w:val="clear" w:color="auto" w:fill="auto"/>
            <w:vAlign w:val="center"/>
          </w:tcPr>
          <w:p w:rsidR="00674399" w:rsidRPr="008B279E" w:rsidRDefault="00674399" w:rsidP="00674399">
            <w:pPr>
              <w:pStyle w:val="NoSpacing"/>
              <w:snapToGrid w:val="0"/>
              <w:jc w:val="center"/>
              <w:rPr>
                <w:sz w:val="22"/>
                <w:szCs w:val="22"/>
                <w:lang w:val="bs-Latn-BA"/>
              </w:rPr>
            </w:pPr>
          </w:p>
        </w:tc>
        <w:tc>
          <w:tcPr>
            <w:tcW w:w="626" w:type="dxa"/>
            <w:tcBorders>
              <w:top w:val="double" w:sz="4" w:space="0" w:color="000000"/>
              <w:left w:val="double" w:sz="4" w:space="0" w:color="000000"/>
              <w:bottom w:val="single" w:sz="4" w:space="0" w:color="000080"/>
            </w:tcBorders>
            <w:shd w:val="clear" w:color="auto" w:fill="auto"/>
            <w:vAlign w:val="center"/>
          </w:tcPr>
          <w:p w:rsidR="00674399" w:rsidRPr="008B279E" w:rsidRDefault="00674399" w:rsidP="00674399">
            <w:pPr>
              <w:pStyle w:val="NoSpacing"/>
              <w:snapToGrid w:val="0"/>
              <w:jc w:val="center"/>
              <w:rPr>
                <w:sz w:val="22"/>
                <w:szCs w:val="22"/>
                <w:lang w:val="bs-Latn-BA"/>
              </w:rPr>
            </w:pPr>
          </w:p>
        </w:tc>
        <w:tc>
          <w:tcPr>
            <w:tcW w:w="625" w:type="dxa"/>
            <w:tcBorders>
              <w:top w:val="double" w:sz="4" w:space="0" w:color="000000"/>
              <w:left w:val="single" w:sz="4" w:space="0" w:color="000080"/>
              <w:bottom w:val="single" w:sz="4" w:space="0" w:color="000080"/>
            </w:tcBorders>
            <w:shd w:val="clear" w:color="auto" w:fill="auto"/>
            <w:vAlign w:val="center"/>
          </w:tcPr>
          <w:p w:rsidR="00674399" w:rsidRPr="008B279E" w:rsidRDefault="00674399" w:rsidP="00674399">
            <w:pPr>
              <w:pStyle w:val="NoSpacing"/>
              <w:snapToGrid w:val="0"/>
              <w:jc w:val="center"/>
              <w:rPr>
                <w:sz w:val="22"/>
                <w:szCs w:val="22"/>
                <w:lang w:val="bs-Latn-BA"/>
              </w:rPr>
            </w:pPr>
          </w:p>
        </w:tc>
        <w:tc>
          <w:tcPr>
            <w:tcW w:w="626" w:type="dxa"/>
            <w:tcBorders>
              <w:top w:val="double" w:sz="4" w:space="0" w:color="000000"/>
              <w:left w:val="single" w:sz="4" w:space="0" w:color="000080"/>
              <w:bottom w:val="single" w:sz="4" w:space="0" w:color="000080"/>
            </w:tcBorders>
            <w:shd w:val="clear" w:color="auto" w:fill="auto"/>
            <w:vAlign w:val="center"/>
          </w:tcPr>
          <w:p w:rsidR="00674399" w:rsidRPr="008B279E" w:rsidRDefault="00674399" w:rsidP="00674399">
            <w:pPr>
              <w:pStyle w:val="NoSpacing"/>
              <w:snapToGrid w:val="0"/>
              <w:jc w:val="center"/>
              <w:rPr>
                <w:sz w:val="22"/>
                <w:szCs w:val="22"/>
                <w:lang w:val="bs-Latn-BA"/>
              </w:rPr>
            </w:pPr>
          </w:p>
        </w:tc>
        <w:tc>
          <w:tcPr>
            <w:tcW w:w="625" w:type="dxa"/>
            <w:tcBorders>
              <w:top w:val="double" w:sz="4" w:space="0" w:color="000000"/>
              <w:left w:val="double" w:sz="4" w:space="0" w:color="000000"/>
              <w:bottom w:val="single" w:sz="4" w:space="0" w:color="000080"/>
            </w:tcBorders>
            <w:shd w:val="clear" w:color="auto" w:fill="auto"/>
            <w:vAlign w:val="center"/>
          </w:tcPr>
          <w:p w:rsidR="00674399" w:rsidRPr="008B279E" w:rsidRDefault="00674399" w:rsidP="00674399">
            <w:pPr>
              <w:pStyle w:val="NoSpacing"/>
              <w:snapToGrid w:val="0"/>
              <w:jc w:val="center"/>
              <w:rPr>
                <w:sz w:val="22"/>
                <w:szCs w:val="22"/>
                <w:lang w:val="bs-Latn-BA"/>
              </w:rPr>
            </w:pPr>
          </w:p>
        </w:tc>
        <w:tc>
          <w:tcPr>
            <w:tcW w:w="626" w:type="dxa"/>
            <w:tcBorders>
              <w:top w:val="double" w:sz="4" w:space="0" w:color="000000"/>
              <w:left w:val="single" w:sz="4" w:space="0" w:color="000080"/>
              <w:bottom w:val="single" w:sz="4" w:space="0" w:color="000080"/>
            </w:tcBorders>
            <w:shd w:val="clear" w:color="auto" w:fill="auto"/>
            <w:vAlign w:val="center"/>
          </w:tcPr>
          <w:p w:rsidR="00674399" w:rsidRPr="008B279E" w:rsidRDefault="00674399" w:rsidP="00674399">
            <w:pPr>
              <w:pStyle w:val="NoSpacing"/>
              <w:snapToGrid w:val="0"/>
              <w:jc w:val="center"/>
              <w:rPr>
                <w:sz w:val="22"/>
                <w:szCs w:val="22"/>
                <w:lang w:val="bs-Latn-BA"/>
              </w:rPr>
            </w:pPr>
          </w:p>
        </w:tc>
        <w:tc>
          <w:tcPr>
            <w:tcW w:w="636" w:type="dxa"/>
            <w:tcBorders>
              <w:top w:val="double" w:sz="4" w:space="0" w:color="000000"/>
              <w:left w:val="single" w:sz="4" w:space="0" w:color="000080"/>
              <w:bottom w:val="single" w:sz="4" w:space="0" w:color="000080"/>
              <w:right w:val="single" w:sz="4" w:space="0" w:color="000080"/>
            </w:tcBorders>
            <w:shd w:val="clear" w:color="auto" w:fill="auto"/>
            <w:vAlign w:val="center"/>
          </w:tcPr>
          <w:p w:rsidR="00674399" w:rsidRPr="008B279E" w:rsidRDefault="00674399" w:rsidP="00674399">
            <w:pPr>
              <w:pStyle w:val="NoSpacing"/>
              <w:snapToGrid w:val="0"/>
              <w:jc w:val="center"/>
              <w:rPr>
                <w:sz w:val="22"/>
                <w:szCs w:val="22"/>
                <w:lang w:val="bs-Latn-BA"/>
              </w:rPr>
            </w:pPr>
          </w:p>
        </w:tc>
      </w:tr>
      <w:tr w:rsidR="008B279E" w:rsidRPr="008B279E" w:rsidTr="002D5999">
        <w:trPr>
          <w:trHeight w:val="41"/>
          <w:jc w:val="center"/>
        </w:trPr>
        <w:tc>
          <w:tcPr>
            <w:tcW w:w="506" w:type="dxa"/>
            <w:tcBorders>
              <w:top w:val="single" w:sz="4" w:space="0" w:color="000080"/>
              <w:left w:val="single" w:sz="4" w:space="0" w:color="000080"/>
              <w:bottom w:val="single" w:sz="4" w:space="0" w:color="000080"/>
            </w:tcBorders>
            <w:shd w:val="clear" w:color="auto" w:fill="FFFFFF"/>
          </w:tcPr>
          <w:p w:rsidR="002B768C" w:rsidRPr="008B279E" w:rsidRDefault="002B768C" w:rsidP="002B768C">
            <w:pPr>
              <w:pStyle w:val="NoSpacing"/>
              <w:spacing w:line="276" w:lineRule="auto"/>
              <w:rPr>
                <w:b/>
                <w:sz w:val="22"/>
                <w:szCs w:val="22"/>
                <w:lang w:val="bs-Latn-BA"/>
              </w:rPr>
            </w:pPr>
            <w:r w:rsidRPr="008B279E">
              <w:rPr>
                <w:b/>
                <w:sz w:val="22"/>
                <w:szCs w:val="22"/>
                <w:lang w:val="bs-Latn-BA"/>
              </w:rPr>
              <w:t>2.</w:t>
            </w:r>
          </w:p>
        </w:tc>
        <w:tc>
          <w:tcPr>
            <w:tcW w:w="805" w:type="dxa"/>
            <w:tcBorders>
              <w:top w:val="single" w:sz="4" w:space="0" w:color="000080"/>
              <w:left w:val="single" w:sz="4" w:space="0" w:color="000080"/>
              <w:bottom w:val="single" w:sz="4" w:space="0" w:color="000080"/>
            </w:tcBorders>
            <w:shd w:val="clear" w:color="auto" w:fill="auto"/>
            <w:vAlign w:val="center"/>
          </w:tcPr>
          <w:p w:rsidR="002B768C" w:rsidRPr="008B279E" w:rsidRDefault="002B768C" w:rsidP="002B768C">
            <w:pPr>
              <w:pStyle w:val="NoSpacing"/>
              <w:snapToGrid w:val="0"/>
              <w:jc w:val="center"/>
              <w:rPr>
                <w:b/>
                <w:sz w:val="22"/>
                <w:szCs w:val="22"/>
                <w:lang w:val="bs-Latn-BA"/>
              </w:rPr>
            </w:pPr>
          </w:p>
        </w:tc>
        <w:tc>
          <w:tcPr>
            <w:tcW w:w="540" w:type="dxa"/>
            <w:tcBorders>
              <w:top w:val="single" w:sz="4" w:space="0" w:color="000080"/>
              <w:left w:val="single" w:sz="2" w:space="0" w:color="000000"/>
              <w:bottom w:val="single" w:sz="4" w:space="0" w:color="000080"/>
            </w:tcBorders>
            <w:shd w:val="clear" w:color="auto" w:fill="auto"/>
            <w:vAlign w:val="center"/>
          </w:tcPr>
          <w:p w:rsidR="002B768C" w:rsidRPr="008B279E" w:rsidRDefault="002B768C" w:rsidP="002B768C">
            <w:pPr>
              <w:pStyle w:val="NoSpacing"/>
              <w:snapToGrid w:val="0"/>
              <w:jc w:val="center"/>
              <w:rPr>
                <w:sz w:val="22"/>
                <w:szCs w:val="22"/>
                <w:lang w:val="bs-Latn-BA"/>
              </w:rPr>
            </w:pPr>
          </w:p>
        </w:tc>
        <w:tc>
          <w:tcPr>
            <w:tcW w:w="630" w:type="dxa"/>
            <w:tcBorders>
              <w:top w:val="single" w:sz="4" w:space="0" w:color="000080"/>
              <w:left w:val="single" w:sz="4" w:space="0" w:color="000080"/>
              <w:bottom w:val="single" w:sz="4" w:space="0" w:color="000080"/>
            </w:tcBorders>
            <w:shd w:val="clear" w:color="auto" w:fill="auto"/>
            <w:vAlign w:val="center"/>
          </w:tcPr>
          <w:p w:rsidR="002B768C" w:rsidRPr="008B279E" w:rsidRDefault="002B768C" w:rsidP="002B768C">
            <w:pPr>
              <w:pStyle w:val="NoSpacing"/>
              <w:snapToGrid w:val="0"/>
              <w:jc w:val="center"/>
              <w:rPr>
                <w:sz w:val="22"/>
                <w:szCs w:val="22"/>
                <w:lang w:val="bs-Latn-BA"/>
              </w:rPr>
            </w:pPr>
          </w:p>
        </w:tc>
        <w:tc>
          <w:tcPr>
            <w:tcW w:w="527" w:type="dxa"/>
            <w:tcBorders>
              <w:top w:val="single" w:sz="4" w:space="0" w:color="000080"/>
              <w:left w:val="double" w:sz="4" w:space="0" w:color="000000"/>
              <w:bottom w:val="single" w:sz="4" w:space="0" w:color="000080"/>
            </w:tcBorders>
            <w:shd w:val="clear" w:color="auto" w:fill="auto"/>
            <w:vAlign w:val="center"/>
          </w:tcPr>
          <w:p w:rsidR="002B768C" w:rsidRPr="008B279E" w:rsidRDefault="002B768C" w:rsidP="002B768C">
            <w:pPr>
              <w:pStyle w:val="NoSpacing"/>
              <w:snapToGrid w:val="0"/>
              <w:jc w:val="center"/>
              <w:rPr>
                <w:sz w:val="22"/>
                <w:szCs w:val="22"/>
                <w:lang w:val="bs-Latn-BA"/>
              </w:rPr>
            </w:pPr>
          </w:p>
        </w:tc>
        <w:tc>
          <w:tcPr>
            <w:tcW w:w="625" w:type="dxa"/>
            <w:tcBorders>
              <w:top w:val="single" w:sz="4" w:space="0" w:color="000080"/>
              <w:left w:val="single" w:sz="4" w:space="0" w:color="000080"/>
              <w:bottom w:val="single" w:sz="4" w:space="0" w:color="000080"/>
            </w:tcBorders>
            <w:shd w:val="clear" w:color="auto" w:fill="auto"/>
            <w:vAlign w:val="center"/>
          </w:tcPr>
          <w:p w:rsidR="002B768C" w:rsidRPr="008B279E" w:rsidRDefault="002B768C" w:rsidP="002B768C">
            <w:pPr>
              <w:pStyle w:val="NoSpacing"/>
              <w:snapToGrid w:val="0"/>
              <w:jc w:val="center"/>
              <w:rPr>
                <w:sz w:val="22"/>
                <w:szCs w:val="22"/>
                <w:lang w:val="bs-Latn-BA"/>
              </w:rPr>
            </w:pPr>
          </w:p>
        </w:tc>
        <w:tc>
          <w:tcPr>
            <w:tcW w:w="626" w:type="dxa"/>
            <w:tcBorders>
              <w:top w:val="single" w:sz="4" w:space="0" w:color="000080"/>
              <w:left w:val="single" w:sz="2" w:space="0" w:color="000000"/>
              <w:bottom w:val="single" w:sz="4" w:space="0" w:color="000080"/>
            </w:tcBorders>
            <w:shd w:val="clear" w:color="auto" w:fill="auto"/>
            <w:vAlign w:val="center"/>
          </w:tcPr>
          <w:p w:rsidR="002B768C" w:rsidRPr="008B279E" w:rsidRDefault="002B768C" w:rsidP="002B768C">
            <w:pPr>
              <w:pStyle w:val="NoSpacing"/>
              <w:snapToGrid w:val="0"/>
              <w:jc w:val="center"/>
              <w:rPr>
                <w:sz w:val="22"/>
                <w:szCs w:val="22"/>
                <w:lang w:val="bs-Latn-BA"/>
              </w:rPr>
            </w:pPr>
          </w:p>
        </w:tc>
        <w:tc>
          <w:tcPr>
            <w:tcW w:w="625" w:type="dxa"/>
            <w:tcBorders>
              <w:top w:val="single" w:sz="4" w:space="0" w:color="000080"/>
              <w:left w:val="double" w:sz="4" w:space="0" w:color="000000"/>
              <w:bottom w:val="single" w:sz="4" w:space="0" w:color="000080"/>
            </w:tcBorders>
            <w:shd w:val="clear" w:color="auto" w:fill="auto"/>
            <w:vAlign w:val="center"/>
          </w:tcPr>
          <w:p w:rsidR="002B768C" w:rsidRPr="008B279E" w:rsidRDefault="002B768C" w:rsidP="002B768C">
            <w:pPr>
              <w:pStyle w:val="NoSpacing"/>
              <w:snapToGrid w:val="0"/>
              <w:jc w:val="center"/>
              <w:rPr>
                <w:sz w:val="22"/>
                <w:szCs w:val="22"/>
                <w:lang w:val="bs-Latn-BA"/>
              </w:rPr>
            </w:pPr>
          </w:p>
        </w:tc>
        <w:tc>
          <w:tcPr>
            <w:tcW w:w="626" w:type="dxa"/>
            <w:tcBorders>
              <w:top w:val="single" w:sz="4" w:space="0" w:color="000080"/>
              <w:left w:val="single" w:sz="4" w:space="0" w:color="000080"/>
              <w:bottom w:val="single" w:sz="4" w:space="0" w:color="000080"/>
            </w:tcBorders>
            <w:shd w:val="clear" w:color="auto" w:fill="auto"/>
            <w:vAlign w:val="center"/>
          </w:tcPr>
          <w:p w:rsidR="002B768C" w:rsidRPr="008B279E" w:rsidRDefault="002B768C" w:rsidP="002B768C">
            <w:pPr>
              <w:pStyle w:val="NoSpacing"/>
              <w:snapToGrid w:val="0"/>
              <w:jc w:val="center"/>
              <w:rPr>
                <w:sz w:val="22"/>
                <w:szCs w:val="22"/>
                <w:lang w:val="bs-Latn-BA"/>
              </w:rPr>
            </w:pPr>
          </w:p>
        </w:tc>
        <w:tc>
          <w:tcPr>
            <w:tcW w:w="625" w:type="dxa"/>
            <w:tcBorders>
              <w:top w:val="single" w:sz="4" w:space="0" w:color="000080"/>
              <w:left w:val="single" w:sz="4" w:space="0" w:color="000080"/>
              <w:bottom w:val="single" w:sz="4" w:space="0" w:color="000080"/>
            </w:tcBorders>
            <w:shd w:val="clear" w:color="auto" w:fill="auto"/>
            <w:vAlign w:val="center"/>
          </w:tcPr>
          <w:p w:rsidR="002B768C" w:rsidRPr="008B279E" w:rsidRDefault="002B768C" w:rsidP="002B768C">
            <w:pPr>
              <w:pStyle w:val="NoSpacing"/>
              <w:snapToGrid w:val="0"/>
              <w:jc w:val="center"/>
              <w:rPr>
                <w:sz w:val="22"/>
                <w:szCs w:val="22"/>
                <w:lang w:val="bs-Latn-BA"/>
              </w:rPr>
            </w:pPr>
          </w:p>
        </w:tc>
        <w:tc>
          <w:tcPr>
            <w:tcW w:w="626" w:type="dxa"/>
            <w:tcBorders>
              <w:top w:val="single" w:sz="4" w:space="0" w:color="000080"/>
              <w:left w:val="double" w:sz="4" w:space="0" w:color="000000"/>
              <w:bottom w:val="single" w:sz="4" w:space="0" w:color="000080"/>
            </w:tcBorders>
            <w:shd w:val="clear" w:color="auto" w:fill="auto"/>
            <w:vAlign w:val="center"/>
          </w:tcPr>
          <w:p w:rsidR="002B768C" w:rsidRPr="008B279E" w:rsidRDefault="002B768C" w:rsidP="002B768C">
            <w:pPr>
              <w:pStyle w:val="NoSpacing"/>
              <w:snapToGrid w:val="0"/>
              <w:jc w:val="center"/>
              <w:rPr>
                <w:sz w:val="22"/>
                <w:szCs w:val="22"/>
                <w:lang w:val="bs-Latn-BA"/>
              </w:rPr>
            </w:pPr>
          </w:p>
        </w:tc>
        <w:tc>
          <w:tcPr>
            <w:tcW w:w="625" w:type="dxa"/>
            <w:tcBorders>
              <w:top w:val="single" w:sz="4" w:space="0" w:color="000080"/>
              <w:left w:val="single" w:sz="4" w:space="0" w:color="000080"/>
              <w:bottom w:val="single" w:sz="4" w:space="0" w:color="000080"/>
            </w:tcBorders>
            <w:shd w:val="clear" w:color="auto" w:fill="auto"/>
            <w:vAlign w:val="center"/>
          </w:tcPr>
          <w:p w:rsidR="002B768C" w:rsidRPr="008B279E" w:rsidRDefault="002B768C" w:rsidP="002B768C">
            <w:pPr>
              <w:pStyle w:val="NoSpacing"/>
              <w:snapToGrid w:val="0"/>
              <w:jc w:val="center"/>
              <w:rPr>
                <w:sz w:val="22"/>
                <w:szCs w:val="22"/>
                <w:lang w:val="bs-Latn-BA"/>
              </w:rPr>
            </w:pPr>
          </w:p>
        </w:tc>
        <w:tc>
          <w:tcPr>
            <w:tcW w:w="626" w:type="dxa"/>
            <w:tcBorders>
              <w:top w:val="single" w:sz="4" w:space="0" w:color="000080"/>
              <w:left w:val="single" w:sz="4" w:space="0" w:color="000080"/>
              <w:bottom w:val="single" w:sz="4" w:space="0" w:color="000080"/>
            </w:tcBorders>
            <w:shd w:val="clear" w:color="auto" w:fill="auto"/>
            <w:vAlign w:val="center"/>
          </w:tcPr>
          <w:p w:rsidR="002B768C" w:rsidRPr="008B279E" w:rsidRDefault="002B768C" w:rsidP="002B768C">
            <w:pPr>
              <w:pStyle w:val="NoSpacing"/>
              <w:snapToGrid w:val="0"/>
              <w:jc w:val="center"/>
              <w:rPr>
                <w:sz w:val="22"/>
                <w:szCs w:val="22"/>
                <w:lang w:val="bs-Latn-BA"/>
              </w:rPr>
            </w:pPr>
          </w:p>
        </w:tc>
        <w:tc>
          <w:tcPr>
            <w:tcW w:w="625" w:type="dxa"/>
            <w:tcBorders>
              <w:top w:val="single" w:sz="4" w:space="0" w:color="000080"/>
              <w:left w:val="double" w:sz="4" w:space="0" w:color="000000"/>
              <w:bottom w:val="single" w:sz="4" w:space="0" w:color="000080"/>
            </w:tcBorders>
            <w:shd w:val="clear" w:color="auto" w:fill="auto"/>
            <w:vAlign w:val="center"/>
          </w:tcPr>
          <w:p w:rsidR="002B768C" w:rsidRPr="008B279E" w:rsidRDefault="002B768C" w:rsidP="002B768C">
            <w:pPr>
              <w:pStyle w:val="NoSpacing"/>
              <w:snapToGrid w:val="0"/>
              <w:jc w:val="center"/>
              <w:rPr>
                <w:sz w:val="22"/>
                <w:szCs w:val="22"/>
                <w:lang w:val="bs-Latn-BA"/>
              </w:rPr>
            </w:pPr>
          </w:p>
        </w:tc>
        <w:tc>
          <w:tcPr>
            <w:tcW w:w="626" w:type="dxa"/>
            <w:tcBorders>
              <w:top w:val="single" w:sz="4" w:space="0" w:color="000080"/>
              <w:left w:val="single" w:sz="4" w:space="0" w:color="000080"/>
              <w:bottom w:val="single" w:sz="4" w:space="0" w:color="000080"/>
            </w:tcBorders>
            <w:shd w:val="clear" w:color="auto" w:fill="auto"/>
            <w:vAlign w:val="center"/>
          </w:tcPr>
          <w:p w:rsidR="002B768C" w:rsidRPr="008B279E" w:rsidRDefault="002B768C" w:rsidP="002B768C">
            <w:pPr>
              <w:pStyle w:val="NoSpacing"/>
              <w:snapToGrid w:val="0"/>
              <w:jc w:val="center"/>
              <w:rPr>
                <w:sz w:val="22"/>
                <w:szCs w:val="22"/>
                <w:lang w:val="bs-Latn-BA"/>
              </w:rPr>
            </w:pPr>
          </w:p>
        </w:tc>
        <w:tc>
          <w:tcPr>
            <w:tcW w:w="636" w:type="dxa"/>
            <w:tcBorders>
              <w:top w:val="single" w:sz="4" w:space="0" w:color="000080"/>
              <w:left w:val="single" w:sz="4" w:space="0" w:color="000080"/>
              <w:bottom w:val="single" w:sz="4" w:space="0" w:color="000080"/>
              <w:right w:val="single" w:sz="4" w:space="0" w:color="000080"/>
            </w:tcBorders>
            <w:shd w:val="clear" w:color="auto" w:fill="auto"/>
            <w:vAlign w:val="center"/>
          </w:tcPr>
          <w:p w:rsidR="002B768C" w:rsidRPr="008B279E" w:rsidRDefault="002B768C" w:rsidP="002B768C">
            <w:pPr>
              <w:pStyle w:val="NoSpacing"/>
              <w:snapToGrid w:val="0"/>
              <w:jc w:val="center"/>
              <w:rPr>
                <w:sz w:val="22"/>
                <w:szCs w:val="22"/>
                <w:lang w:val="bs-Latn-BA"/>
              </w:rPr>
            </w:pPr>
          </w:p>
        </w:tc>
      </w:tr>
    </w:tbl>
    <w:p w:rsidR="002B768C" w:rsidRPr="008B279E" w:rsidRDefault="002B768C" w:rsidP="002B768C">
      <w:pPr>
        <w:pStyle w:val="NoSpacing"/>
        <w:rPr>
          <w:sz w:val="22"/>
          <w:szCs w:val="22"/>
        </w:rPr>
      </w:pPr>
    </w:p>
    <w:p w:rsidR="00404185" w:rsidRPr="008B279E" w:rsidRDefault="00404185" w:rsidP="00404185">
      <w:pPr>
        <w:pStyle w:val="NoSpacing"/>
        <w:rPr>
          <w:b/>
          <w:sz w:val="22"/>
          <w:szCs w:val="22"/>
        </w:rPr>
      </w:pPr>
      <w:r w:rsidRPr="008B279E">
        <w:rPr>
          <w:b/>
          <w:sz w:val="22"/>
          <w:szCs w:val="22"/>
        </w:rPr>
        <w:t>4.4.Pregled brojnog stanja učenika prema stranom jeziku</w:t>
      </w:r>
    </w:p>
    <w:p w:rsidR="00563ACB" w:rsidRPr="008B279E" w:rsidRDefault="00563ACB" w:rsidP="00404185">
      <w:pPr>
        <w:pStyle w:val="NoSpacing"/>
        <w:rPr>
          <w:b/>
          <w:sz w:val="22"/>
          <w:szCs w:val="22"/>
        </w:rPr>
      </w:pPr>
    </w:p>
    <w:p w:rsidR="00563ACB" w:rsidRPr="008B279E" w:rsidRDefault="00563ACB" w:rsidP="00563ACB">
      <w:pPr>
        <w:shd w:val="clear" w:color="auto" w:fill="FFFFFF"/>
        <w:jc w:val="right"/>
        <w:rPr>
          <w:bCs/>
          <w:sz w:val="22"/>
          <w:szCs w:val="22"/>
          <w:lang w:val="bs-Latn-BA"/>
        </w:rPr>
      </w:pPr>
      <w:r w:rsidRPr="008B279E">
        <w:rPr>
          <w:sz w:val="22"/>
          <w:szCs w:val="22"/>
        </w:rPr>
        <w:t>(Tabela 19.)</w:t>
      </w:r>
    </w:p>
    <w:tbl>
      <w:tblPr>
        <w:tblW w:w="9634" w:type="dxa"/>
        <w:jc w:val="center"/>
        <w:tblLayout w:type="fixed"/>
        <w:tblLook w:val="0000" w:firstRow="0" w:lastRow="0" w:firstColumn="0" w:lastColumn="0" w:noHBand="0" w:noVBand="0"/>
      </w:tblPr>
      <w:tblGrid>
        <w:gridCol w:w="852"/>
        <w:gridCol w:w="2195"/>
        <w:gridCol w:w="653"/>
        <w:gridCol w:w="653"/>
        <w:gridCol w:w="653"/>
        <w:gridCol w:w="653"/>
        <w:gridCol w:w="653"/>
        <w:gridCol w:w="653"/>
        <w:gridCol w:w="653"/>
        <w:gridCol w:w="653"/>
        <w:gridCol w:w="654"/>
        <w:gridCol w:w="709"/>
      </w:tblGrid>
      <w:tr w:rsidR="008B279E" w:rsidRPr="008B279E" w:rsidTr="00C12C07">
        <w:trPr>
          <w:cantSplit/>
          <w:trHeight w:val="268"/>
          <w:jc w:val="center"/>
        </w:trPr>
        <w:tc>
          <w:tcPr>
            <w:tcW w:w="852" w:type="dxa"/>
            <w:vMerge w:val="restart"/>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jc w:val="center"/>
              <w:rPr>
                <w:bCs/>
                <w:sz w:val="22"/>
                <w:szCs w:val="22"/>
                <w:lang w:val="bs-Latn-BA"/>
              </w:rPr>
            </w:pPr>
            <w:r w:rsidRPr="008B279E">
              <w:rPr>
                <w:bCs/>
                <w:sz w:val="22"/>
                <w:szCs w:val="22"/>
                <w:lang w:val="bs-Latn-BA"/>
              </w:rPr>
              <w:t>ODJELj.</w:t>
            </w:r>
          </w:p>
        </w:tc>
        <w:tc>
          <w:tcPr>
            <w:tcW w:w="2195" w:type="dxa"/>
            <w:vMerge w:val="restart"/>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jc w:val="center"/>
              <w:rPr>
                <w:bCs/>
                <w:sz w:val="22"/>
                <w:szCs w:val="22"/>
                <w:lang w:val="bs-Latn-BA"/>
              </w:rPr>
            </w:pPr>
            <w:r w:rsidRPr="008B279E">
              <w:rPr>
                <w:bCs/>
                <w:sz w:val="22"/>
                <w:szCs w:val="22"/>
                <w:lang w:val="bs-Latn-BA"/>
              </w:rPr>
              <w:t>NAZIV JEZIKA</w:t>
            </w:r>
          </w:p>
        </w:tc>
        <w:tc>
          <w:tcPr>
            <w:tcW w:w="5878" w:type="dxa"/>
            <w:gridSpan w:val="9"/>
            <w:tcBorders>
              <w:top w:val="single" w:sz="4" w:space="0" w:color="000000"/>
              <w:left w:val="double" w:sz="4" w:space="0" w:color="000000"/>
              <w:bottom w:val="single" w:sz="4" w:space="0" w:color="000000"/>
            </w:tcBorders>
            <w:shd w:val="clear" w:color="auto" w:fill="auto"/>
            <w:vAlign w:val="center"/>
          </w:tcPr>
          <w:p w:rsidR="00563ACB" w:rsidRPr="008B279E" w:rsidRDefault="00563ACB" w:rsidP="00C12C07">
            <w:pPr>
              <w:jc w:val="center"/>
              <w:rPr>
                <w:bCs/>
                <w:sz w:val="22"/>
                <w:szCs w:val="22"/>
                <w:lang w:val="bs-Latn-BA"/>
              </w:rPr>
            </w:pPr>
            <w:r w:rsidRPr="008B279E">
              <w:rPr>
                <w:bCs/>
                <w:sz w:val="22"/>
                <w:szCs w:val="22"/>
                <w:lang w:val="bs-Latn-BA"/>
              </w:rPr>
              <w:t>RAZREDI</w:t>
            </w:r>
          </w:p>
        </w:tc>
        <w:tc>
          <w:tcPr>
            <w:tcW w:w="709" w:type="dxa"/>
            <w:vMerge w:val="restart"/>
            <w:tcBorders>
              <w:top w:val="single" w:sz="4" w:space="0" w:color="000000"/>
              <w:left w:val="double" w:sz="4" w:space="0" w:color="000000"/>
              <w:bottom w:val="single" w:sz="4" w:space="0" w:color="000000"/>
              <w:right w:val="single" w:sz="4" w:space="0" w:color="000000"/>
            </w:tcBorders>
            <w:shd w:val="clear" w:color="auto" w:fill="auto"/>
            <w:vAlign w:val="bottom"/>
          </w:tcPr>
          <w:p w:rsidR="00563ACB" w:rsidRPr="008B279E" w:rsidRDefault="00563ACB" w:rsidP="00C12C07">
            <w:pPr>
              <w:jc w:val="center"/>
              <w:rPr>
                <w:sz w:val="22"/>
                <w:szCs w:val="22"/>
              </w:rPr>
            </w:pPr>
            <w:r w:rsidRPr="008B279E">
              <w:rPr>
                <w:bCs/>
                <w:sz w:val="22"/>
                <w:szCs w:val="22"/>
                <w:lang w:val="bs-Latn-BA"/>
              </w:rPr>
              <w:t>∑</w:t>
            </w:r>
          </w:p>
        </w:tc>
      </w:tr>
      <w:tr w:rsidR="008B279E" w:rsidRPr="008B279E" w:rsidTr="00C12C07">
        <w:trPr>
          <w:cantSplit/>
          <w:jc w:val="center"/>
        </w:trPr>
        <w:tc>
          <w:tcPr>
            <w:tcW w:w="852" w:type="dxa"/>
            <w:vMerge/>
            <w:tcBorders>
              <w:top w:val="single" w:sz="4" w:space="0" w:color="000000"/>
              <w:left w:val="single" w:sz="4" w:space="0" w:color="000000"/>
              <w:bottom w:val="double" w:sz="4" w:space="0" w:color="000000"/>
            </w:tcBorders>
            <w:shd w:val="clear" w:color="auto" w:fill="auto"/>
          </w:tcPr>
          <w:p w:rsidR="00563ACB" w:rsidRPr="008B279E" w:rsidRDefault="00563ACB" w:rsidP="00C12C07">
            <w:pPr>
              <w:snapToGrid w:val="0"/>
              <w:jc w:val="right"/>
              <w:rPr>
                <w:b/>
                <w:bCs/>
                <w:sz w:val="22"/>
                <w:szCs w:val="22"/>
                <w:lang w:val="bs-Latn-BA"/>
              </w:rPr>
            </w:pPr>
          </w:p>
        </w:tc>
        <w:tc>
          <w:tcPr>
            <w:tcW w:w="2195" w:type="dxa"/>
            <w:vMerge/>
            <w:tcBorders>
              <w:top w:val="single" w:sz="4" w:space="0" w:color="000000"/>
              <w:left w:val="single" w:sz="4" w:space="0" w:color="000000"/>
              <w:bottom w:val="double" w:sz="4" w:space="0" w:color="000000"/>
            </w:tcBorders>
            <w:shd w:val="clear" w:color="auto" w:fill="auto"/>
          </w:tcPr>
          <w:p w:rsidR="00563ACB" w:rsidRPr="008B279E" w:rsidRDefault="00563ACB" w:rsidP="00C12C07">
            <w:pPr>
              <w:snapToGrid w:val="0"/>
              <w:jc w:val="right"/>
              <w:rPr>
                <w:b/>
                <w:bCs/>
                <w:sz w:val="22"/>
                <w:szCs w:val="22"/>
                <w:lang w:val="bs-Latn-BA"/>
              </w:rPr>
            </w:pPr>
          </w:p>
        </w:tc>
        <w:tc>
          <w:tcPr>
            <w:tcW w:w="653" w:type="dxa"/>
            <w:tcBorders>
              <w:top w:val="single" w:sz="4" w:space="0" w:color="000000"/>
              <w:left w:val="double" w:sz="4" w:space="0" w:color="000000"/>
              <w:bottom w:val="double" w:sz="4" w:space="0" w:color="000000"/>
            </w:tcBorders>
            <w:shd w:val="clear" w:color="auto" w:fill="auto"/>
            <w:vAlign w:val="center"/>
          </w:tcPr>
          <w:p w:rsidR="00563ACB" w:rsidRPr="008B279E" w:rsidRDefault="00563ACB" w:rsidP="00C12C07">
            <w:pPr>
              <w:jc w:val="center"/>
              <w:rPr>
                <w:b/>
                <w:sz w:val="22"/>
                <w:szCs w:val="22"/>
                <w:lang w:val="bs-Latn-BA"/>
              </w:rPr>
            </w:pPr>
            <w:r w:rsidRPr="008B279E">
              <w:rPr>
                <w:b/>
                <w:sz w:val="22"/>
                <w:szCs w:val="22"/>
                <w:lang w:val="bs-Latn-BA"/>
              </w:rPr>
              <w:t>I</w:t>
            </w:r>
          </w:p>
        </w:tc>
        <w:tc>
          <w:tcPr>
            <w:tcW w:w="653" w:type="dxa"/>
            <w:tcBorders>
              <w:top w:val="single" w:sz="4" w:space="0" w:color="000000"/>
              <w:left w:val="single" w:sz="4" w:space="0" w:color="000000"/>
              <w:bottom w:val="double" w:sz="4" w:space="0" w:color="000000"/>
            </w:tcBorders>
            <w:shd w:val="clear" w:color="auto" w:fill="auto"/>
            <w:vAlign w:val="center"/>
          </w:tcPr>
          <w:p w:rsidR="00563ACB" w:rsidRPr="008B279E" w:rsidRDefault="00563ACB" w:rsidP="00C12C07">
            <w:pPr>
              <w:jc w:val="center"/>
              <w:rPr>
                <w:b/>
                <w:sz w:val="22"/>
                <w:szCs w:val="22"/>
                <w:lang w:val="bs-Latn-BA"/>
              </w:rPr>
            </w:pPr>
            <w:r w:rsidRPr="008B279E">
              <w:rPr>
                <w:b/>
                <w:sz w:val="22"/>
                <w:szCs w:val="22"/>
                <w:lang w:val="bs-Latn-BA"/>
              </w:rPr>
              <w:t>II</w:t>
            </w:r>
          </w:p>
        </w:tc>
        <w:tc>
          <w:tcPr>
            <w:tcW w:w="653" w:type="dxa"/>
            <w:tcBorders>
              <w:top w:val="single" w:sz="4" w:space="0" w:color="000000"/>
              <w:left w:val="single" w:sz="4" w:space="0" w:color="000000"/>
              <w:bottom w:val="double" w:sz="4" w:space="0" w:color="000000"/>
            </w:tcBorders>
            <w:shd w:val="clear" w:color="auto" w:fill="auto"/>
            <w:vAlign w:val="center"/>
          </w:tcPr>
          <w:p w:rsidR="00563ACB" w:rsidRPr="008B279E" w:rsidRDefault="00563ACB" w:rsidP="00C12C07">
            <w:pPr>
              <w:jc w:val="center"/>
              <w:rPr>
                <w:b/>
                <w:sz w:val="22"/>
                <w:szCs w:val="22"/>
                <w:lang w:val="bs-Latn-BA"/>
              </w:rPr>
            </w:pPr>
            <w:r w:rsidRPr="008B279E">
              <w:rPr>
                <w:b/>
                <w:sz w:val="22"/>
                <w:szCs w:val="22"/>
                <w:lang w:val="bs-Latn-BA"/>
              </w:rPr>
              <w:t>III</w:t>
            </w:r>
          </w:p>
        </w:tc>
        <w:tc>
          <w:tcPr>
            <w:tcW w:w="653" w:type="dxa"/>
            <w:tcBorders>
              <w:top w:val="single" w:sz="4" w:space="0" w:color="000000"/>
              <w:left w:val="single" w:sz="4" w:space="0" w:color="000000"/>
              <w:bottom w:val="double" w:sz="4" w:space="0" w:color="000000"/>
            </w:tcBorders>
            <w:shd w:val="clear" w:color="auto" w:fill="auto"/>
            <w:vAlign w:val="center"/>
          </w:tcPr>
          <w:p w:rsidR="00563ACB" w:rsidRPr="008B279E" w:rsidRDefault="00563ACB" w:rsidP="00C12C07">
            <w:pPr>
              <w:jc w:val="center"/>
              <w:rPr>
                <w:b/>
                <w:sz w:val="22"/>
                <w:szCs w:val="22"/>
                <w:lang w:val="bs-Latn-BA"/>
              </w:rPr>
            </w:pPr>
            <w:r w:rsidRPr="008B279E">
              <w:rPr>
                <w:b/>
                <w:sz w:val="22"/>
                <w:szCs w:val="22"/>
                <w:lang w:val="bs-Latn-BA"/>
              </w:rPr>
              <w:t>IV</w:t>
            </w:r>
          </w:p>
        </w:tc>
        <w:tc>
          <w:tcPr>
            <w:tcW w:w="653" w:type="dxa"/>
            <w:tcBorders>
              <w:top w:val="single" w:sz="4" w:space="0" w:color="000000"/>
              <w:left w:val="single" w:sz="4" w:space="0" w:color="000000"/>
              <w:bottom w:val="double" w:sz="4" w:space="0" w:color="000000"/>
            </w:tcBorders>
            <w:shd w:val="clear" w:color="auto" w:fill="auto"/>
            <w:vAlign w:val="center"/>
          </w:tcPr>
          <w:p w:rsidR="00563ACB" w:rsidRPr="008B279E" w:rsidRDefault="00563ACB" w:rsidP="00C12C07">
            <w:pPr>
              <w:jc w:val="center"/>
              <w:rPr>
                <w:b/>
                <w:sz w:val="22"/>
                <w:szCs w:val="22"/>
                <w:lang w:val="bs-Latn-BA"/>
              </w:rPr>
            </w:pPr>
            <w:r w:rsidRPr="008B279E">
              <w:rPr>
                <w:b/>
                <w:sz w:val="22"/>
                <w:szCs w:val="22"/>
                <w:lang w:val="bs-Latn-BA"/>
              </w:rPr>
              <w:t>V</w:t>
            </w:r>
          </w:p>
        </w:tc>
        <w:tc>
          <w:tcPr>
            <w:tcW w:w="653" w:type="dxa"/>
            <w:tcBorders>
              <w:top w:val="single" w:sz="4" w:space="0" w:color="000000"/>
              <w:left w:val="single" w:sz="4" w:space="0" w:color="000000"/>
              <w:bottom w:val="double" w:sz="4" w:space="0" w:color="000000"/>
            </w:tcBorders>
            <w:shd w:val="clear" w:color="auto" w:fill="auto"/>
            <w:vAlign w:val="center"/>
          </w:tcPr>
          <w:p w:rsidR="00563ACB" w:rsidRPr="008B279E" w:rsidRDefault="00563ACB" w:rsidP="00C12C07">
            <w:pPr>
              <w:jc w:val="center"/>
              <w:rPr>
                <w:b/>
                <w:sz w:val="22"/>
                <w:szCs w:val="22"/>
                <w:lang w:val="bs-Latn-BA"/>
              </w:rPr>
            </w:pPr>
            <w:r w:rsidRPr="008B279E">
              <w:rPr>
                <w:b/>
                <w:sz w:val="22"/>
                <w:szCs w:val="22"/>
                <w:lang w:val="bs-Latn-BA"/>
              </w:rPr>
              <w:t>VI</w:t>
            </w:r>
          </w:p>
        </w:tc>
        <w:tc>
          <w:tcPr>
            <w:tcW w:w="653" w:type="dxa"/>
            <w:tcBorders>
              <w:top w:val="single" w:sz="4" w:space="0" w:color="000000"/>
              <w:left w:val="single" w:sz="4" w:space="0" w:color="000000"/>
              <w:bottom w:val="double" w:sz="4" w:space="0" w:color="000000"/>
            </w:tcBorders>
            <w:shd w:val="clear" w:color="auto" w:fill="auto"/>
            <w:vAlign w:val="center"/>
          </w:tcPr>
          <w:p w:rsidR="00563ACB" w:rsidRPr="008B279E" w:rsidRDefault="00563ACB" w:rsidP="00C12C07">
            <w:pPr>
              <w:jc w:val="center"/>
              <w:rPr>
                <w:b/>
                <w:sz w:val="22"/>
                <w:szCs w:val="22"/>
                <w:lang w:val="bs-Latn-BA"/>
              </w:rPr>
            </w:pPr>
            <w:r w:rsidRPr="008B279E">
              <w:rPr>
                <w:b/>
                <w:sz w:val="22"/>
                <w:szCs w:val="22"/>
                <w:lang w:val="bs-Latn-BA"/>
              </w:rPr>
              <w:t>VII</w:t>
            </w:r>
          </w:p>
        </w:tc>
        <w:tc>
          <w:tcPr>
            <w:tcW w:w="653" w:type="dxa"/>
            <w:tcBorders>
              <w:top w:val="single" w:sz="4" w:space="0" w:color="000000"/>
              <w:left w:val="single" w:sz="4" w:space="0" w:color="000000"/>
              <w:bottom w:val="double" w:sz="4" w:space="0" w:color="000000"/>
            </w:tcBorders>
            <w:shd w:val="clear" w:color="auto" w:fill="auto"/>
            <w:vAlign w:val="center"/>
          </w:tcPr>
          <w:p w:rsidR="00563ACB" w:rsidRPr="008B279E" w:rsidRDefault="00563ACB" w:rsidP="00C12C07">
            <w:pPr>
              <w:jc w:val="center"/>
              <w:rPr>
                <w:b/>
                <w:sz w:val="22"/>
                <w:szCs w:val="22"/>
                <w:lang w:val="bs-Latn-BA"/>
              </w:rPr>
            </w:pPr>
            <w:r w:rsidRPr="008B279E">
              <w:rPr>
                <w:b/>
                <w:sz w:val="22"/>
                <w:szCs w:val="22"/>
                <w:lang w:val="bs-Latn-BA"/>
              </w:rPr>
              <w:t>VIII</w:t>
            </w:r>
          </w:p>
        </w:tc>
        <w:tc>
          <w:tcPr>
            <w:tcW w:w="654" w:type="dxa"/>
            <w:tcBorders>
              <w:top w:val="single" w:sz="4" w:space="0" w:color="000000"/>
              <w:left w:val="single" w:sz="4" w:space="0" w:color="000000"/>
              <w:bottom w:val="double" w:sz="4" w:space="0" w:color="000000"/>
            </w:tcBorders>
            <w:shd w:val="clear" w:color="auto" w:fill="auto"/>
            <w:vAlign w:val="center"/>
          </w:tcPr>
          <w:p w:rsidR="00563ACB" w:rsidRPr="008B279E" w:rsidRDefault="00563ACB" w:rsidP="00C12C07">
            <w:pPr>
              <w:jc w:val="center"/>
              <w:rPr>
                <w:b/>
                <w:sz w:val="22"/>
                <w:szCs w:val="22"/>
                <w:lang w:val="bs-Latn-BA"/>
              </w:rPr>
            </w:pPr>
            <w:r w:rsidRPr="008B279E">
              <w:rPr>
                <w:b/>
                <w:sz w:val="22"/>
                <w:szCs w:val="22"/>
                <w:lang w:val="bs-Latn-BA"/>
              </w:rPr>
              <w:t>IX</w:t>
            </w:r>
          </w:p>
        </w:tc>
        <w:tc>
          <w:tcPr>
            <w:tcW w:w="709" w:type="dxa"/>
            <w:vMerge/>
            <w:tcBorders>
              <w:top w:val="single" w:sz="4" w:space="0" w:color="000000"/>
              <w:left w:val="double" w:sz="4" w:space="0" w:color="000000"/>
              <w:bottom w:val="double" w:sz="4" w:space="0" w:color="000000"/>
              <w:right w:val="single" w:sz="4" w:space="0" w:color="000000"/>
            </w:tcBorders>
            <w:shd w:val="clear" w:color="auto" w:fill="auto"/>
          </w:tcPr>
          <w:p w:rsidR="00563ACB" w:rsidRPr="008B279E" w:rsidRDefault="00563ACB" w:rsidP="00C12C07">
            <w:pPr>
              <w:snapToGrid w:val="0"/>
              <w:jc w:val="center"/>
              <w:rPr>
                <w:b/>
                <w:sz w:val="22"/>
                <w:szCs w:val="22"/>
                <w:lang w:val="bs-Latn-BA"/>
              </w:rPr>
            </w:pPr>
          </w:p>
        </w:tc>
      </w:tr>
      <w:tr w:rsidR="008B279E" w:rsidRPr="008B279E" w:rsidTr="00C12C07">
        <w:trPr>
          <w:cantSplit/>
          <w:trHeight w:val="192"/>
          <w:jc w:val="center"/>
        </w:trPr>
        <w:tc>
          <w:tcPr>
            <w:tcW w:w="852" w:type="dxa"/>
            <w:vMerge w:val="restart"/>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tabs>
                <w:tab w:val="left" w:pos="318"/>
              </w:tabs>
              <w:ind w:right="336"/>
              <w:jc w:val="right"/>
              <w:rPr>
                <w:b/>
                <w:bCs/>
                <w:sz w:val="22"/>
                <w:szCs w:val="22"/>
                <w:lang w:val="bs-Latn-BA"/>
              </w:rPr>
            </w:pPr>
            <w:r w:rsidRPr="008B279E">
              <w:rPr>
                <w:b/>
                <w:bCs/>
                <w:sz w:val="22"/>
                <w:szCs w:val="22"/>
                <w:lang w:val="bs-Latn-BA"/>
              </w:rPr>
              <w:t>1.</w:t>
            </w:r>
          </w:p>
          <w:p w:rsidR="00563ACB" w:rsidRPr="008B279E" w:rsidRDefault="00563ACB" w:rsidP="00C12C07">
            <w:pPr>
              <w:tabs>
                <w:tab w:val="left" w:pos="318"/>
              </w:tabs>
              <w:ind w:right="336"/>
              <w:jc w:val="right"/>
              <w:rPr>
                <w:sz w:val="22"/>
                <w:szCs w:val="22"/>
                <w:lang w:val="bs-Latn-BA"/>
              </w:rPr>
            </w:pPr>
            <w:r w:rsidRPr="008B279E">
              <w:rPr>
                <w:b/>
                <w:bCs/>
                <w:sz w:val="22"/>
                <w:szCs w:val="22"/>
                <w:lang w:val="bs-Latn-BA"/>
              </w:rPr>
              <w:t>(a)</w:t>
            </w:r>
          </w:p>
        </w:tc>
        <w:tc>
          <w:tcPr>
            <w:tcW w:w="2195"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pStyle w:val="NoSpacing"/>
              <w:rPr>
                <w:sz w:val="22"/>
                <w:szCs w:val="22"/>
                <w:lang w:val="bs-Latn-BA"/>
              </w:rPr>
            </w:pPr>
            <w:r w:rsidRPr="008B279E">
              <w:rPr>
                <w:sz w:val="22"/>
                <w:szCs w:val="22"/>
                <w:lang w:val="bs-Latn-BA"/>
              </w:rPr>
              <w:t>Prvi strani jezik</w:t>
            </w:r>
          </w:p>
          <w:p w:rsidR="00563ACB" w:rsidRPr="008B279E" w:rsidRDefault="00563ACB" w:rsidP="00C12C07">
            <w:pPr>
              <w:pStyle w:val="NoSpacing"/>
              <w:rPr>
                <w:sz w:val="22"/>
                <w:szCs w:val="22"/>
                <w:u w:val="single"/>
                <w:lang w:val="bs-Latn-BA"/>
              </w:rPr>
            </w:pPr>
            <w:r w:rsidRPr="008B279E">
              <w:rPr>
                <w:sz w:val="22"/>
                <w:szCs w:val="22"/>
                <w:u w:val="single"/>
                <w:lang w:val="bs-Latn-BA"/>
              </w:rPr>
              <w:t>Engleski jezik</w:t>
            </w:r>
          </w:p>
        </w:tc>
        <w:tc>
          <w:tcPr>
            <w:tcW w:w="653" w:type="dxa"/>
            <w:tcBorders>
              <w:top w:val="double" w:sz="4" w:space="0" w:color="000000"/>
              <w:left w:val="doub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21</w:t>
            </w:r>
          </w:p>
        </w:tc>
        <w:tc>
          <w:tcPr>
            <w:tcW w:w="653"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rPr>
                <w:sz w:val="22"/>
                <w:szCs w:val="22"/>
                <w:lang w:val="bs-Latn-BA"/>
              </w:rPr>
            </w:pPr>
            <w:r w:rsidRPr="008B279E">
              <w:rPr>
                <w:sz w:val="22"/>
                <w:szCs w:val="22"/>
                <w:lang w:val="bs-Latn-BA"/>
              </w:rPr>
              <w:t>21</w:t>
            </w:r>
          </w:p>
        </w:tc>
        <w:tc>
          <w:tcPr>
            <w:tcW w:w="653"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rPr>
                <w:sz w:val="22"/>
                <w:szCs w:val="22"/>
                <w:lang w:val="bs-Latn-BA"/>
              </w:rPr>
            </w:pPr>
            <w:r w:rsidRPr="008B279E">
              <w:rPr>
                <w:sz w:val="22"/>
                <w:szCs w:val="22"/>
                <w:lang w:val="bs-Latn-BA"/>
              </w:rPr>
              <w:t>24</w:t>
            </w:r>
          </w:p>
        </w:tc>
        <w:tc>
          <w:tcPr>
            <w:tcW w:w="653"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26</w:t>
            </w:r>
          </w:p>
        </w:tc>
        <w:tc>
          <w:tcPr>
            <w:tcW w:w="653"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21</w:t>
            </w:r>
          </w:p>
        </w:tc>
        <w:tc>
          <w:tcPr>
            <w:tcW w:w="653"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28</w:t>
            </w:r>
          </w:p>
        </w:tc>
        <w:tc>
          <w:tcPr>
            <w:tcW w:w="653"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26</w:t>
            </w:r>
          </w:p>
        </w:tc>
        <w:tc>
          <w:tcPr>
            <w:tcW w:w="653"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21</w:t>
            </w:r>
          </w:p>
        </w:tc>
        <w:tc>
          <w:tcPr>
            <w:tcW w:w="654"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18</w:t>
            </w:r>
          </w:p>
        </w:tc>
        <w:tc>
          <w:tcPr>
            <w:tcW w:w="709" w:type="dxa"/>
            <w:tcBorders>
              <w:top w:val="double" w:sz="4" w:space="0" w:color="000000"/>
              <w:left w:val="double" w:sz="4" w:space="0" w:color="000000"/>
              <w:bottom w:val="single" w:sz="4" w:space="0" w:color="000000"/>
              <w:right w:val="single" w:sz="4" w:space="0" w:color="000000"/>
            </w:tcBorders>
            <w:shd w:val="clear" w:color="auto" w:fill="auto"/>
            <w:vAlign w:val="center"/>
          </w:tcPr>
          <w:p w:rsidR="00563ACB" w:rsidRPr="008B279E" w:rsidRDefault="00F2387A" w:rsidP="00C12C07">
            <w:pPr>
              <w:snapToGrid w:val="0"/>
              <w:jc w:val="center"/>
              <w:rPr>
                <w:b/>
                <w:sz w:val="22"/>
                <w:szCs w:val="22"/>
                <w:lang w:val="bs-Latn-BA"/>
              </w:rPr>
            </w:pPr>
            <w:r w:rsidRPr="008B279E">
              <w:rPr>
                <w:b/>
                <w:sz w:val="22"/>
                <w:szCs w:val="22"/>
                <w:lang w:val="bs-Latn-BA"/>
              </w:rPr>
              <w:t>206</w:t>
            </w:r>
          </w:p>
        </w:tc>
      </w:tr>
      <w:tr w:rsidR="008B279E" w:rsidRPr="008B279E" w:rsidTr="00C12C07">
        <w:trPr>
          <w:cantSplit/>
          <w:trHeight w:val="263"/>
          <w:jc w:val="center"/>
        </w:trPr>
        <w:tc>
          <w:tcPr>
            <w:tcW w:w="852" w:type="dxa"/>
            <w:vMerge/>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tabs>
                <w:tab w:val="left" w:pos="318"/>
              </w:tabs>
              <w:snapToGrid w:val="0"/>
              <w:ind w:right="336"/>
              <w:jc w:val="right"/>
              <w:rPr>
                <w:b/>
                <w:bCs/>
                <w:sz w:val="22"/>
                <w:szCs w:val="22"/>
                <w:lang w:val="bs-Latn-BA"/>
              </w:rPr>
            </w:pPr>
          </w:p>
        </w:tc>
        <w:tc>
          <w:tcPr>
            <w:tcW w:w="2195"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pStyle w:val="NoSpacing"/>
              <w:rPr>
                <w:sz w:val="22"/>
                <w:szCs w:val="22"/>
                <w:lang w:val="bs-Latn-BA"/>
              </w:rPr>
            </w:pPr>
            <w:r w:rsidRPr="008B279E">
              <w:rPr>
                <w:sz w:val="22"/>
                <w:szCs w:val="22"/>
                <w:lang w:val="bs-Latn-BA"/>
              </w:rPr>
              <w:t>Drugi strani jezik</w:t>
            </w:r>
          </w:p>
          <w:p w:rsidR="00563ACB" w:rsidRPr="008B279E" w:rsidRDefault="00563ACB" w:rsidP="00C12C07">
            <w:pPr>
              <w:pStyle w:val="NoSpacing"/>
              <w:rPr>
                <w:sz w:val="22"/>
                <w:szCs w:val="22"/>
                <w:u w:val="single"/>
                <w:lang w:val="bs-Latn-BA"/>
              </w:rPr>
            </w:pPr>
            <w:r w:rsidRPr="008B279E">
              <w:rPr>
                <w:sz w:val="22"/>
                <w:szCs w:val="22"/>
                <w:u w:val="single"/>
                <w:lang w:val="bs-Latn-BA"/>
              </w:rPr>
              <w:t>Njemački jezik</w:t>
            </w:r>
          </w:p>
        </w:tc>
        <w:tc>
          <w:tcPr>
            <w:tcW w:w="653" w:type="dxa"/>
            <w:tcBorders>
              <w:top w:val="single" w:sz="4" w:space="0" w:color="000000"/>
              <w:left w:val="doub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21</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28</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26</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21</w:t>
            </w:r>
          </w:p>
        </w:tc>
        <w:tc>
          <w:tcPr>
            <w:tcW w:w="654"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18</w:t>
            </w:r>
          </w:p>
        </w:tc>
        <w:tc>
          <w:tcPr>
            <w:tcW w:w="709" w:type="dxa"/>
            <w:tcBorders>
              <w:top w:val="single" w:sz="4" w:space="0" w:color="000000"/>
              <w:left w:val="double" w:sz="4" w:space="0" w:color="000000"/>
              <w:bottom w:val="single" w:sz="4" w:space="0" w:color="000000"/>
              <w:right w:val="single" w:sz="4" w:space="0" w:color="000000"/>
            </w:tcBorders>
            <w:shd w:val="clear" w:color="auto" w:fill="auto"/>
            <w:vAlign w:val="center"/>
          </w:tcPr>
          <w:p w:rsidR="00563ACB" w:rsidRPr="008B279E" w:rsidRDefault="00F2387A" w:rsidP="00C12C07">
            <w:pPr>
              <w:snapToGrid w:val="0"/>
              <w:jc w:val="center"/>
              <w:rPr>
                <w:b/>
                <w:sz w:val="22"/>
                <w:szCs w:val="22"/>
                <w:lang w:val="bs-Latn-BA"/>
              </w:rPr>
            </w:pPr>
            <w:r w:rsidRPr="008B279E">
              <w:rPr>
                <w:b/>
                <w:sz w:val="22"/>
                <w:szCs w:val="22"/>
                <w:lang w:val="bs-Latn-BA"/>
              </w:rPr>
              <w:t>114</w:t>
            </w:r>
          </w:p>
        </w:tc>
      </w:tr>
      <w:tr w:rsidR="008B279E" w:rsidRPr="008B279E" w:rsidTr="00C12C07">
        <w:trPr>
          <w:cantSplit/>
          <w:trHeight w:val="263"/>
          <w:jc w:val="center"/>
        </w:trPr>
        <w:tc>
          <w:tcPr>
            <w:tcW w:w="852" w:type="dxa"/>
            <w:vMerge/>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tabs>
                <w:tab w:val="left" w:pos="318"/>
              </w:tabs>
              <w:snapToGrid w:val="0"/>
              <w:ind w:right="336"/>
              <w:jc w:val="right"/>
              <w:rPr>
                <w:b/>
                <w:bCs/>
                <w:sz w:val="22"/>
                <w:szCs w:val="22"/>
                <w:lang w:val="bs-Latn-BA"/>
              </w:rPr>
            </w:pPr>
          </w:p>
        </w:tc>
        <w:tc>
          <w:tcPr>
            <w:tcW w:w="2195"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pStyle w:val="NoSpacing"/>
              <w:jc w:val="center"/>
              <w:rPr>
                <w:sz w:val="22"/>
                <w:szCs w:val="22"/>
                <w:u w:val="single"/>
                <w:lang w:val="bs-Latn-BA"/>
              </w:rPr>
            </w:pPr>
            <w:r w:rsidRPr="008B279E">
              <w:rPr>
                <w:sz w:val="22"/>
                <w:szCs w:val="22"/>
                <w:u w:val="single"/>
                <w:lang w:val="bs-Latn-BA"/>
              </w:rPr>
              <w:t>/</w:t>
            </w:r>
          </w:p>
        </w:tc>
        <w:tc>
          <w:tcPr>
            <w:tcW w:w="653" w:type="dxa"/>
            <w:tcBorders>
              <w:top w:val="single" w:sz="4" w:space="0" w:color="000000"/>
              <w:left w:val="doub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4"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709" w:type="dxa"/>
            <w:tcBorders>
              <w:top w:val="single" w:sz="4" w:space="0" w:color="000000"/>
              <w:left w:val="double" w:sz="4" w:space="0" w:color="000000"/>
              <w:bottom w:val="single" w:sz="4" w:space="0" w:color="000000"/>
              <w:right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r>
      <w:tr w:rsidR="008B279E" w:rsidRPr="008B279E" w:rsidTr="00C12C07">
        <w:trPr>
          <w:cantSplit/>
          <w:trHeight w:val="263"/>
          <w:jc w:val="center"/>
        </w:trPr>
        <w:tc>
          <w:tcPr>
            <w:tcW w:w="852" w:type="dxa"/>
            <w:vMerge w:val="restart"/>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tabs>
                <w:tab w:val="left" w:pos="318"/>
              </w:tabs>
              <w:ind w:right="336"/>
              <w:jc w:val="right"/>
              <w:rPr>
                <w:b/>
                <w:bCs/>
                <w:sz w:val="22"/>
                <w:szCs w:val="22"/>
                <w:lang w:val="bs-Latn-BA"/>
              </w:rPr>
            </w:pPr>
            <w:r w:rsidRPr="008B279E">
              <w:rPr>
                <w:b/>
                <w:bCs/>
                <w:sz w:val="22"/>
                <w:szCs w:val="22"/>
                <w:lang w:val="bs-Latn-BA"/>
              </w:rPr>
              <w:t>2.</w:t>
            </w:r>
          </w:p>
          <w:p w:rsidR="00563ACB" w:rsidRPr="008B279E" w:rsidRDefault="00563ACB" w:rsidP="00C12C07">
            <w:pPr>
              <w:tabs>
                <w:tab w:val="left" w:pos="318"/>
              </w:tabs>
              <w:ind w:right="336"/>
              <w:jc w:val="right"/>
              <w:rPr>
                <w:sz w:val="22"/>
                <w:szCs w:val="22"/>
                <w:lang w:val="bs-Latn-BA"/>
              </w:rPr>
            </w:pPr>
            <w:r w:rsidRPr="008B279E">
              <w:rPr>
                <w:b/>
                <w:bCs/>
                <w:sz w:val="22"/>
                <w:szCs w:val="22"/>
                <w:lang w:val="bs-Latn-BA"/>
              </w:rPr>
              <w:t>(b)</w:t>
            </w:r>
          </w:p>
        </w:tc>
        <w:tc>
          <w:tcPr>
            <w:tcW w:w="2195"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pStyle w:val="NoSpacing"/>
              <w:rPr>
                <w:sz w:val="22"/>
                <w:szCs w:val="22"/>
                <w:lang w:val="bs-Latn-BA"/>
              </w:rPr>
            </w:pPr>
            <w:r w:rsidRPr="008B279E">
              <w:rPr>
                <w:sz w:val="22"/>
                <w:szCs w:val="22"/>
                <w:lang w:val="bs-Latn-BA"/>
              </w:rPr>
              <w:t>Prvi strani jezik</w:t>
            </w:r>
          </w:p>
          <w:p w:rsidR="00563ACB" w:rsidRPr="008B279E" w:rsidRDefault="00563ACB" w:rsidP="00C12C07">
            <w:pPr>
              <w:pStyle w:val="NoSpacing"/>
              <w:rPr>
                <w:sz w:val="22"/>
                <w:szCs w:val="22"/>
                <w:lang w:val="bs-Latn-BA"/>
              </w:rPr>
            </w:pPr>
            <w:r w:rsidRPr="008B279E">
              <w:rPr>
                <w:sz w:val="22"/>
                <w:szCs w:val="22"/>
                <w:u w:val="single"/>
                <w:lang w:val="bs-Latn-BA"/>
              </w:rPr>
              <w:t>Engleski jezik</w:t>
            </w:r>
          </w:p>
        </w:tc>
        <w:tc>
          <w:tcPr>
            <w:tcW w:w="653" w:type="dxa"/>
            <w:tcBorders>
              <w:top w:val="single" w:sz="4" w:space="0" w:color="000000"/>
              <w:left w:val="doub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22</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rPr>
                <w:sz w:val="22"/>
                <w:szCs w:val="22"/>
                <w:lang w:val="bs-Latn-BA"/>
              </w:rPr>
            </w:pPr>
            <w:r w:rsidRPr="008B279E">
              <w:rPr>
                <w:sz w:val="22"/>
                <w:szCs w:val="22"/>
                <w:lang w:val="bs-Latn-BA"/>
              </w:rPr>
              <w:t xml:space="preserve"> 20</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23</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24</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21</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22</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27</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20</w:t>
            </w:r>
          </w:p>
        </w:tc>
        <w:tc>
          <w:tcPr>
            <w:tcW w:w="654"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16</w:t>
            </w:r>
          </w:p>
        </w:tc>
        <w:tc>
          <w:tcPr>
            <w:tcW w:w="709" w:type="dxa"/>
            <w:tcBorders>
              <w:top w:val="single" w:sz="4" w:space="0" w:color="000000"/>
              <w:left w:val="double" w:sz="4" w:space="0" w:color="000000"/>
              <w:bottom w:val="single" w:sz="4" w:space="0" w:color="000000"/>
              <w:right w:val="single" w:sz="4" w:space="0" w:color="000000"/>
            </w:tcBorders>
            <w:shd w:val="clear" w:color="auto" w:fill="auto"/>
            <w:vAlign w:val="center"/>
          </w:tcPr>
          <w:p w:rsidR="00563ACB" w:rsidRPr="008B279E" w:rsidRDefault="00F2387A" w:rsidP="00C12C07">
            <w:pPr>
              <w:snapToGrid w:val="0"/>
              <w:jc w:val="center"/>
              <w:rPr>
                <w:b/>
                <w:sz w:val="22"/>
                <w:szCs w:val="22"/>
                <w:lang w:val="bs-Latn-BA"/>
              </w:rPr>
            </w:pPr>
            <w:r w:rsidRPr="008B279E">
              <w:rPr>
                <w:b/>
                <w:sz w:val="22"/>
                <w:szCs w:val="22"/>
                <w:lang w:val="bs-Latn-BA"/>
              </w:rPr>
              <w:t>195</w:t>
            </w:r>
          </w:p>
        </w:tc>
      </w:tr>
      <w:tr w:rsidR="008B279E" w:rsidRPr="008B279E" w:rsidTr="00C12C07">
        <w:trPr>
          <w:cantSplit/>
          <w:trHeight w:val="263"/>
          <w:jc w:val="center"/>
        </w:trPr>
        <w:tc>
          <w:tcPr>
            <w:tcW w:w="852" w:type="dxa"/>
            <w:vMerge/>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tabs>
                <w:tab w:val="left" w:pos="318"/>
              </w:tabs>
              <w:snapToGrid w:val="0"/>
              <w:ind w:right="336"/>
              <w:jc w:val="right"/>
              <w:rPr>
                <w:b/>
                <w:bCs/>
                <w:sz w:val="22"/>
                <w:szCs w:val="22"/>
                <w:lang w:val="bs-Latn-BA"/>
              </w:rPr>
            </w:pPr>
          </w:p>
        </w:tc>
        <w:tc>
          <w:tcPr>
            <w:tcW w:w="2195"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pStyle w:val="NoSpacing"/>
              <w:rPr>
                <w:sz w:val="22"/>
                <w:szCs w:val="22"/>
                <w:lang w:val="bs-Latn-BA"/>
              </w:rPr>
            </w:pPr>
            <w:r w:rsidRPr="008B279E">
              <w:rPr>
                <w:sz w:val="22"/>
                <w:szCs w:val="22"/>
                <w:lang w:val="bs-Latn-BA"/>
              </w:rPr>
              <w:t>Drugi strani jezik</w:t>
            </w:r>
          </w:p>
          <w:p w:rsidR="00563ACB" w:rsidRPr="008B279E" w:rsidRDefault="00563ACB" w:rsidP="00C12C07">
            <w:pPr>
              <w:pStyle w:val="NoSpacing"/>
              <w:rPr>
                <w:sz w:val="22"/>
                <w:szCs w:val="22"/>
                <w:lang w:val="bs-Latn-BA"/>
              </w:rPr>
            </w:pPr>
            <w:r w:rsidRPr="008B279E">
              <w:rPr>
                <w:sz w:val="22"/>
                <w:szCs w:val="22"/>
                <w:u w:val="single"/>
                <w:lang w:val="bs-Latn-BA"/>
              </w:rPr>
              <w:t>Njemački jezik</w:t>
            </w:r>
          </w:p>
        </w:tc>
        <w:tc>
          <w:tcPr>
            <w:tcW w:w="653" w:type="dxa"/>
            <w:tcBorders>
              <w:top w:val="single" w:sz="4" w:space="0" w:color="000000"/>
              <w:left w:val="doub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21</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22</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27</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20</w:t>
            </w:r>
          </w:p>
        </w:tc>
        <w:tc>
          <w:tcPr>
            <w:tcW w:w="654"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16</w:t>
            </w:r>
          </w:p>
        </w:tc>
        <w:tc>
          <w:tcPr>
            <w:tcW w:w="709" w:type="dxa"/>
            <w:tcBorders>
              <w:top w:val="single" w:sz="4" w:space="0" w:color="000000"/>
              <w:left w:val="double" w:sz="4" w:space="0" w:color="000000"/>
              <w:bottom w:val="single" w:sz="4" w:space="0" w:color="000000"/>
              <w:right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r w:rsidRPr="008B279E">
              <w:rPr>
                <w:b/>
                <w:sz w:val="22"/>
                <w:szCs w:val="22"/>
                <w:lang w:val="bs-Latn-BA"/>
              </w:rPr>
              <w:t>106</w:t>
            </w:r>
          </w:p>
        </w:tc>
      </w:tr>
      <w:tr w:rsidR="008B279E" w:rsidRPr="008B279E" w:rsidTr="00C12C07">
        <w:trPr>
          <w:cantSplit/>
          <w:trHeight w:val="263"/>
          <w:jc w:val="center"/>
        </w:trPr>
        <w:tc>
          <w:tcPr>
            <w:tcW w:w="852" w:type="dxa"/>
            <w:vMerge/>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tabs>
                <w:tab w:val="left" w:pos="318"/>
              </w:tabs>
              <w:snapToGrid w:val="0"/>
              <w:ind w:right="336"/>
              <w:jc w:val="right"/>
              <w:rPr>
                <w:b/>
                <w:bCs/>
                <w:sz w:val="22"/>
                <w:szCs w:val="22"/>
                <w:lang w:val="bs-Latn-BA"/>
              </w:rPr>
            </w:pPr>
          </w:p>
        </w:tc>
        <w:tc>
          <w:tcPr>
            <w:tcW w:w="2195"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pStyle w:val="NoSpacing"/>
              <w:jc w:val="center"/>
              <w:rPr>
                <w:sz w:val="22"/>
                <w:szCs w:val="22"/>
                <w:u w:val="single"/>
                <w:lang w:val="bs-Latn-BA"/>
              </w:rPr>
            </w:pPr>
            <w:r w:rsidRPr="008B279E">
              <w:rPr>
                <w:sz w:val="22"/>
                <w:szCs w:val="22"/>
                <w:u w:val="single"/>
                <w:lang w:val="bs-Latn-BA"/>
              </w:rPr>
              <w:t>/</w:t>
            </w:r>
          </w:p>
        </w:tc>
        <w:tc>
          <w:tcPr>
            <w:tcW w:w="653" w:type="dxa"/>
            <w:tcBorders>
              <w:top w:val="single" w:sz="4" w:space="0" w:color="000000"/>
              <w:left w:val="doub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4"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709" w:type="dxa"/>
            <w:tcBorders>
              <w:top w:val="single" w:sz="4" w:space="0" w:color="000000"/>
              <w:left w:val="double" w:sz="4" w:space="0" w:color="000000"/>
              <w:bottom w:val="single" w:sz="4" w:space="0" w:color="000000"/>
              <w:right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r>
      <w:tr w:rsidR="008B279E" w:rsidRPr="008B279E" w:rsidTr="00C12C07">
        <w:trPr>
          <w:cantSplit/>
          <w:trHeight w:val="263"/>
          <w:jc w:val="center"/>
        </w:trPr>
        <w:tc>
          <w:tcPr>
            <w:tcW w:w="852" w:type="dxa"/>
            <w:vMerge w:val="restart"/>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tabs>
                <w:tab w:val="left" w:pos="318"/>
              </w:tabs>
              <w:ind w:right="336"/>
              <w:jc w:val="right"/>
              <w:rPr>
                <w:b/>
                <w:bCs/>
                <w:sz w:val="22"/>
                <w:szCs w:val="22"/>
                <w:lang w:val="bs-Latn-BA"/>
              </w:rPr>
            </w:pPr>
            <w:r w:rsidRPr="008B279E">
              <w:rPr>
                <w:b/>
                <w:bCs/>
                <w:sz w:val="22"/>
                <w:szCs w:val="22"/>
                <w:lang w:val="bs-Latn-BA"/>
              </w:rPr>
              <w:t>3.</w:t>
            </w:r>
          </w:p>
          <w:p w:rsidR="00563ACB" w:rsidRPr="008B279E" w:rsidRDefault="00563ACB" w:rsidP="00C12C07">
            <w:pPr>
              <w:tabs>
                <w:tab w:val="left" w:pos="318"/>
              </w:tabs>
              <w:ind w:right="336"/>
              <w:jc w:val="right"/>
              <w:rPr>
                <w:sz w:val="22"/>
                <w:szCs w:val="22"/>
                <w:lang w:val="bs-Latn-BA"/>
              </w:rPr>
            </w:pPr>
            <w:r w:rsidRPr="008B279E">
              <w:rPr>
                <w:b/>
                <w:bCs/>
                <w:sz w:val="22"/>
                <w:szCs w:val="22"/>
                <w:lang w:val="bs-Latn-BA"/>
              </w:rPr>
              <w:t>(c)</w:t>
            </w:r>
          </w:p>
        </w:tc>
        <w:tc>
          <w:tcPr>
            <w:tcW w:w="2195"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pStyle w:val="NoSpacing"/>
              <w:rPr>
                <w:sz w:val="22"/>
                <w:szCs w:val="22"/>
                <w:lang w:val="bs-Latn-BA"/>
              </w:rPr>
            </w:pPr>
            <w:r w:rsidRPr="008B279E">
              <w:rPr>
                <w:sz w:val="22"/>
                <w:szCs w:val="22"/>
                <w:lang w:val="bs-Latn-BA"/>
              </w:rPr>
              <w:t>Prvi strani jezik</w:t>
            </w:r>
          </w:p>
          <w:p w:rsidR="00563ACB" w:rsidRPr="008B279E" w:rsidRDefault="00563ACB" w:rsidP="00C12C07">
            <w:pPr>
              <w:pStyle w:val="NoSpacing"/>
              <w:rPr>
                <w:sz w:val="22"/>
                <w:szCs w:val="22"/>
                <w:lang w:val="bs-Latn-BA"/>
              </w:rPr>
            </w:pPr>
            <w:r w:rsidRPr="008B279E">
              <w:rPr>
                <w:sz w:val="22"/>
                <w:szCs w:val="22"/>
                <w:u w:val="single"/>
                <w:lang w:val="bs-Latn-BA"/>
              </w:rPr>
              <w:t>Engleski jezik</w:t>
            </w:r>
          </w:p>
        </w:tc>
        <w:tc>
          <w:tcPr>
            <w:tcW w:w="653" w:type="dxa"/>
            <w:tcBorders>
              <w:top w:val="single" w:sz="4" w:space="0" w:color="000000"/>
              <w:left w:val="doub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23</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23</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r w:rsidRPr="008B279E">
              <w:rPr>
                <w:sz w:val="22"/>
                <w:szCs w:val="22"/>
                <w:lang w:val="bs-Latn-BA"/>
              </w:rPr>
              <w:t>22</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4"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709" w:type="dxa"/>
            <w:tcBorders>
              <w:top w:val="single" w:sz="4" w:space="0" w:color="000000"/>
              <w:left w:val="double" w:sz="4" w:space="0" w:color="000000"/>
              <w:bottom w:val="single" w:sz="4" w:space="0" w:color="000000"/>
              <w:right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r w:rsidRPr="008B279E">
              <w:rPr>
                <w:b/>
                <w:sz w:val="22"/>
                <w:szCs w:val="22"/>
                <w:lang w:val="bs-Latn-BA"/>
              </w:rPr>
              <w:t>68</w:t>
            </w:r>
          </w:p>
        </w:tc>
      </w:tr>
      <w:tr w:rsidR="008B279E" w:rsidRPr="008B279E" w:rsidTr="00C12C07">
        <w:trPr>
          <w:cantSplit/>
          <w:trHeight w:val="263"/>
          <w:jc w:val="center"/>
        </w:trPr>
        <w:tc>
          <w:tcPr>
            <w:tcW w:w="852" w:type="dxa"/>
            <w:vMerge/>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tabs>
                <w:tab w:val="left" w:pos="318"/>
              </w:tabs>
              <w:snapToGrid w:val="0"/>
              <w:ind w:right="336"/>
              <w:jc w:val="right"/>
              <w:rPr>
                <w:b/>
                <w:bCs/>
                <w:sz w:val="22"/>
                <w:szCs w:val="22"/>
                <w:lang w:val="bs-Latn-BA"/>
              </w:rPr>
            </w:pPr>
          </w:p>
        </w:tc>
        <w:tc>
          <w:tcPr>
            <w:tcW w:w="2195"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pStyle w:val="NoSpacing"/>
              <w:rPr>
                <w:sz w:val="22"/>
                <w:szCs w:val="22"/>
                <w:lang w:val="bs-Latn-BA"/>
              </w:rPr>
            </w:pPr>
            <w:r w:rsidRPr="008B279E">
              <w:rPr>
                <w:sz w:val="22"/>
                <w:szCs w:val="22"/>
                <w:lang w:val="bs-Latn-BA"/>
              </w:rPr>
              <w:t>Drugi strani jezik</w:t>
            </w:r>
          </w:p>
          <w:p w:rsidR="00563ACB" w:rsidRPr="008B279E" w:rsidRDefault="00563ACB" w:rsidP="00C12C07">
            <w:pPr>
              <w:pStyle w:val="NoSpacing"/>
              <w:rPr>
                <w:sz w:val="22"/>
                <w:szCs w:val="22"/>
                <w:lang w:val="bs-Latn-BA"/>
              </w:rPr>
            </w:pPr>
            <w:r w:rsidRPr="008B279E">
              <w:rPr>
                <w:sz w:val="22"/>
                <w:szCs w:val="22"/>
                <w:u w:val="single"/>
                <w:lang w:val="bs-Latn-BA"/>
              </w:rPr>
              <w:t>Njemački jezik</w:t>
            </w:r>
          </w:p>
        </w:tc>
        <w:tc>
          <w:tcPr>
            <w:tcW w:w="653" w:type="dxa"/>
            <w:tcBorders>
              <w:top w:val="single" w:sz="4" w:space="0" w:color="000000"/>
              <w:left w:val="doub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4"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709" w:type="dxa"/>
            <w:tcBorders>
              <w:top w:val="single" w:sz="4" w:space="0" w:color="000000"/>
              <w:left w:val="double" w:sz="4" w:space="0" w:color="000000"/>
              <w:bottom w:val="single" w:sz="4" w:space="0" w:color="000000"/>
              <w:right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r>
      <w:tr w:rsidR="008B279E" w:rsidRPr="008B279E" w:rsidTr="00C12C07">
        <w:trPr>
          <w:cantSplit/>
          <w:trHeight w:val="263"/>
          <w:jc w:val="center"/>
        </w:trPr>
        <w:tc>
          <w:tcPr>
            <w:tcW w:w="852" w:type="dxa"/>
            <w:vMerge/>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tabs>
                <w:tab w:val="left" w:pos="318"/>
              </w:tabs>
              <w:snapToGrid w:val="0"/>
              <w:ind w:right="336"/>
              <w:jc w:val="right"/>
              <w:rPr>
                <w:b/>
                <w:bCs/>
                <w:sz w:val="22"/>
                <w:szCs w:val="22"/>
                <w:lang w:val="bs-Latn-BA"/>
              </w:rPr>
            </w:pPr>
          </w:p>
        </w:tc>
        <w:tc>
          <w:tcPr>
            <w:tcW w:w="2195"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pStyle w:val="NoSpacing"/>
              <w:jc w:val="center"/>
              <w:rPr>
                <w:sz w:val="22"/>
                <w:szCs w:val="22"/>
                <w:lang w:val="bs-Latn-BA"/>
              </w:rPr>
            </w:pPr>
            <w:r w:rsidRPr="008B279E">
              <w:rPr>
                <w:sz w:val="22"/>
                <w:szCs w:val="22"/>
                <w:lang w:val="bs-Latn-BA"/>
              </w:rPr>
              <w:t>/</w:t>
            </w:r>
          </w:p>
        </w:tc>
        <w:tc>
          <w:tcPr>
            <w:tcW w:w="653" w:type="dxa"/>
            <w:tcBorders>
              <w:top w:val="single" w:sz="4" w:space="0" w:color="000000"/>
              <w:left w:val="doub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654"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sz w:val="22"/>
                <w:szCs w:val="22"/>
                <w:lang w:val="bs-Latn-BA"/>
              </w:rPr>
            </w:pPr>
          </w:p>
        </w:tc>
        <w:tc>
          <w:tcPr>
            <w:tcW w:w="709" w:type="dxa"/>
            <w:tcBorders>
              <w:top w:val="single" w:sz="4" w:space="0" w:color="000000"/>
              <w:left w:val="double" w:sz="4" w:space="0" w:color="000000"/>
              <w:bottom w:val="single" w:sz="4" w:space="0" w:color="000000"/>
              <w:right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r>
      <w:tr w:rsidR="008B279E" w:rsidRPr="008B279E" w:rsidTr="00C12C07">
        <w:trPr>
          <w:cantSplit/>
          <w:trHeight w:val="263"/>
          <w:jc w:val="center"/>
        </w:trPr>
        <w:tc>
          <w:tcPr>
            <w:tcW w:w="852" w:type="dxa"/>
            <w:vMerge w:val="restart"/>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tabs>
                <w:tab w:val="left" w:pos="318"/>
              </w:tabs>
              <w:ind w:right="336"/>
              <w:jc w:val="right"/>
              <w:rPr>
                <w:b/>
                <w:sz w:val="22"/>
                <w:szCs w:val="22"/>
                <w:lang w:val="bs-Latn-BA"/>
              </w:rPr>
            </w:pPr>
            <w:r w:rsidRPr="008B279E">
              <w:rPr>
                <w:b/>
                <w:bCs/>
                <w:sz w:val="22"/>
                <w:szCs w:val="22"/>
                <w:lang w:val="bs-Latn-BA"/>
              </w:rPr>
              <w:lastRenderedPageBreak/>
              <w:t>∑</w:t>
            </w:r>
          </w:p>
        </w:tc>
        <w:tc>
          <w:tcPr>
            <w:tcW w:w="2195"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pStyle w:val="NoSpacing"/>
              <w:rPr>
                <w:b/>
                <w:sz w:val="22"/>
                <w:szCs w:val="22"/>
                <w:lang w:val="bs-Latn-BA"/>
              </w:rPr>
            </w:pPr>
            <w:r w:rsidRPr="008B279E">
              <w:rPr>
                <w:b/>
                <w:sz w:val="22"/>
                <w:szCs w:val="22"/>
                <w:lang w:val="bs-Latn-BA"/>
              </w:rPr>
              <w:t>Prvi strani jezik</w:t>
            </w:r>
          </w:p>
          <w:p w:rsidR="00563ACB" w:rsidRPr="008B279E" w:rsidRDefault="00563ACB" w:rsidP="00C12C07">
            <w:pPr>
              <w:pStyle w:val="NoSpacing"/>
              <w:rPr>
                <w:b/>
                <w:sz w:val="22"/>
                <w:szCs w:val="22"/>
                <w:lang w:val="bs-Latn-BA"/>
              </w:rPr>
            </w:pPr>
            <w:r w:rsidRPr="008B279E">
              <w:rPr>
                <w:b/>
                <w:sz w:val="22"/>
                <w:szCs w:val="22"/>
                <w:lang w:val="bs-Latn-BA"/>
              </w:rPr>
              <w:t>Engleski jezik</w:t>
            </w:r>
          </w:p>
        </w:tc>
        <w:tc>
          <w:tcPr>
            <w:tcW w:w="653" w:type="dxa"/>
            <w:tcBorders>
              <w:top w:val="double" w:sz="4" w:space="0" w:color="000000"/>
              <w:left w:val="doub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r w:rsidRPr="008B279E">
              <w:rPr>
                <w:b/>
                <w:sz w:val="22"/>
                <w:szCs w:val="22"/>
                <w:lang w:val="bs-Latn-BA"/>
              </w:rPr>
              <w:t>66</w:t>
            </w:r>
          </w:p>
        </w:tc>
        <w:tc>
          <w:tcPr>
            <w:tcW w:w="653"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rPr>
                <w:b/>
                <w:sz w:val="22"/>
                <w:szCs w:val="22"/>
                <w:lang w:val="bs-Latn-BA"/>
              </w:rPr>
            </w:pPr>
            <w:r w:rsidRPr="008B279E">
              <w:rPr>
                <w:b/>
                <w:sz w:val="22"/>
                <w:szCs w:val="22"/>
                <w:lang w:val="bs-Latn-BA"/>
              </w:rPr>
              <w:t>64</w:t>
            </w:r>
          </w:p>
        </w:tc>
        <w:tc>
          <w:tcPr>
            <w:tcW w:w="653"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r w:rsidRPr="008B279E">
              <w:rPr>
                <w:b/>
                <w:sz w:val="22"/>
                <w:szCs w:val="22"/>
                <w:lang w:val="bs-Latn-BA"/>
              </w:rPr>
              <w:t>69</w:t>
            </w:r>
          </w:p>
        </w:tc>
        <w:tc>
          <w:tcPr>
            <w:tcW w:w="653"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r w:rsidRPr="008B279E">
              <w:rPr>
                <w:b/>
                <w:sz w:val="22"/>
                <w:szCs w:val="22"/>
                <w:lang w:val="bs-Latn-BA"/>
              </w:rPr>
              <w:t>50</w:t>
            </w:r>
          </w:p>
        </w:tc>
        <w:tc>
          <w:tcPr>
            <w:tcW w:w="653"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r w:rsidRPr="008B279E">
              <w:rPr>
                <w:b/>
                <w:sz w:val="22"/>
                <w:szCs w:val="22"/>
                <w:lang w:val="bs-Latn-BA"/>
              </w:rPr>
              <w:t>42</w:t>
            </w:r>
          </w:p>
        </w:tc>
        <w:tc>
          <w:tcPr>
            <w:tcW w:w="653"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r w:rsidRPr="008B279E">
              <w:rPr>
                <w:b/>
                <w:sz w:val="22"/>
                <w:szCs w:val="22"/>
                <w:lang w:val="bs-Latn-BA"/>
              </w:rPr>
              <w:t>50</w:t>
            </w:r>
          </w:p>
        </w:tc>
        <w:tc>
          <w:tcPr>
            <w:tcW w:w="653" w:type="dxa"/>
            <w:tcBorders>
              <w:top w:val="double" w:sz="4" w:space="0" w:color="000000"/>
              <w:left w:val="single" w:sz="4" w:space="0" w:color="000000"/>
              <w:bottom w:val="single" w:sz="4" w:space="0" w:color="000000"/>
            </w:tcBorders>
            <w:shd w:val="clear" w:color="auto" w:fill="auto"/>
            <w:vAlign w:val="center"/>
          </w:tcPr>
          <w:p w:rsidR="00563ACB" w:rsidRPr="008B279E" w:rsidRDefault="00F2387A" w:rsidP="00C12C07">
            <w:pPr>
              <w:snapToGrid w:val="0"/>
              <w:jc w:val="center"/>
              <w:rPr>
                <w:b/>
                <w:sz w:val="22"/>
                <w:szCs w:val="22"/>
                <w:lang w:val="bs-Latn-BA"/>
              </w:rPr>
            </w:pPr>
            <w:r w:rsidRPr="008B279E">
              <w:rPr>
                <w:b/>
                <w:sz w:val="22"/>
                <w:szCs w:val="22"/>
                <w:lang w:val="bs-Latn-BA"/>
              </w:rPr>
              <w:t>53</w:t>
            </w:r>
          </w:p>
        </w:tc>
        <w:tc>
          <w:tcPr>
            <w:tcW w:w="653" w:type="dxa"/>
            <w:tcBorders>
              <w:top w:val="doub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r w:rsidRPr="008B279E">
              <w:rPr>
                <w:b/>
                <w:sz w:val="22"/>
                <w:szCs w:val="22"/>
                <w:lang w:val="bs-Latn-BA"/>
              </w:rPr>
              <w:t>41</w:t>
            </w:r>
          </w:p>
        </w:tc>
        <w:tc>
          <w:tcPr>
            <w:tcW w:w="654" w:type="dxa"/>
            <w:tcBorders>
              <w:top w:val="double" w:sz="4" w:space="0" w:color="000000"/>
              <w:left w:val="single" w:sz="4" w:space="0" w:color="000000"/>
              <w:bottom w:val="single" w:sz="4" w:space="0" w:color="000000"/>
            </w:tcBorders>
            <w:shd w:val="clear" w:color="auto" w:fill="auto"/>
            <w:vAlign w:val="center"/>
          </w:tcPr>
          <w:p w:rsidR="00563ACB" w:rsidRPr="008B279E" w:rsidRDefault="00F2387A" w:rsidP="00C12C07">
            <w:pPr>
              <w:snapToGrid w:val="0"/>
              <w:jc w:val="center"/>
              <w:rPr>
                <w:b/>
                <w:sz w:val="22"/>
                <w:szCs w:val="22"/>
                <w:lang w:val="bs-Latn-BA"/>
              </w:rPr>
            </w:pPr>
            <w:r w:rsidRPr="008B279E">
              <w:rPr>
                <w:b/>
                <w:sz w:val="22"/>
                <w:szCs w:val="22"/>
                <w:lang w:val="bs-Latn-BA"/>
              </w:rPr>
              <w:t>34</w:t>
            </w:r>
          </w:p>
        </w:tc>
        <w:tc>
          <w:tcPr>
            <w:tcW w:w="709" w:type="dxa"/>
            <w:tcBorders>
              <w:top w:val="double" w:sz="4" w:space="0" w:color="000000"/>
              <w:left w:val="double" w:sz="4" w:space="0" w:color="000000"/>
              <w:bottom w:val="single" w:sz="4" w:space="0" w:color="000000"/>
              <w:right w:val="single" w:sz="4" w:space="0" w:color="000000"/>
            </w:tcBorders>
            <w:shd w:val="clear" w:color="auto" w:fill="auto"/>
            <w:vAlign w:val="center"/>
          </w:tcPr>
          <w:p w:rsidR="00563ACB" w:rsidRPr="008B279E" w:rsidRDefault="00F2387A" w:rsidP="00C12C07">
            <w:pPr>
              <w:snapToGrid w:val="0"/>
              <w:jc w:val="center"/>
              <w:rPr>
                <w:b/>
                <w:sz w:val="22"/>
                <w:szCs w:val="22"/>
                <w:lang w:val="bs-Latn-BA"/>
              </w:rPr>
            </w:pPr>
            <w:r w:rsidRPr="008B279E">
              <w:rPr>
                <w:b/>
                <w:sz w:val="22"/>
                <w:szCs w:val="22"/>
                <w:lang w:val="bs-Latn-BA"/>
              </w:rPr>
              <w:t>469</w:t>
            </w:r>
          </w:p>
        </w:tc>
      </w:tr>
      <w:tr w:rsidR="008B279E" w:rsidRPr="008B279E" w:rsidTr="00C12C07">
        <w:trPr>
          <w:cantSplit/>
          <w:trHeight w:val="263"/>
          <w:jc w:val="center"/>
        </w:trPr>
        <w:tc>
          <w:tcPr>
            <w:tcW w:w="852" w:type="dxa"/>
            <w:vMerge/>
            <w:tcBorders>
              <w:top w:val="single" w:sz="4" w:space="0" w:color="000000"/>
              <w:left w:val="single" w:sz="4" w:space="0" w:color="000000"/>
              <w:bottom w:val="single" w:sz="4" w:space="0" w:color="000000"/>
            </w:tcBorders>
            <w:shd w:val="clear" w:color="auto" w:fill="auto"/>
          </w:tcPr>
          <w:p w:rsidR="00563ACB" w:rsidRPr="008B279E" w:rsidRDefault="00563ACB" w:rsidP="00C12C07">
            <w:pPr>
              <w:tabs>
                <w:tab w:val="left" w:pos="318"/>
              </w:tabs>
              <w:snapToGrid w:val="0"/>
              <w:ind w:right="336"/>
              <w:jc w:val="center"/>
              <w:rPr>
                <w:b/>
                <w:bCs/>
                <w:sz w:val="22"/>
                <w:szCs w:val="22"/>
                <w:lang w:val="bs-Latn-BA"/>
              </w:rPr>
            </w:pPr>
          </w:p>
        </w:tc>
        <w:tc>
          <w:tcPr>
            <w:tcW w:w="2195"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pStyle w:val="NoSpacing"/>
              <w:rPr>
                <w:b/>
                <w:sz w:val="22"/>
                <w:szCs w:val="22"/>
                <w:lang w:val="bs-Latn-BA"/>
              </w:rPr>
            </w:pPr>
            <w:r w:rsidRPr="008B279E">
              <w:rPr>
                <w:b/>
                <w:sz w:val="22"/>
                <w:szCs w:val="22"/>
                <w:lang w:val="bs-Latn-BA"/>
              </w:rPr>
              <w:t>Drugi strani jezik</w:t>
            </w:r>
          </w:p>
          <w:p w:rsidR="00563ACB" w:rsidRPr="008B279E" w:rsidRDefault="00563ACB" w:rsidP="00C12C07">
            <w:pPr>
              <w:pStyle w:val="NoSpacing"/>
              <w:rPr>
                <w:b/>
                <w:sz w:val="22"/>
                <w:szCs w:val="22"/>
                <w:lang w:val="bs-Latn-BA"/>
              </w:rPr>
            </w:pPr>
            <w:r w:rsidRPr="008B279E">
              <w:rPr>
                <w:b/>
                <w:sz w:val="22"/>
                <w:szCs w:val="22"/>
                <w:lang w:val="bs-Latn-BA"/>
              </w:rPr>
              <w:t>Njemački jezik</w:t>
            </w:r>
          </w:p>
        </w:tc>
        <w:tc>
          <w:tcPr>
            <w:tcW w:w="653" w:type="dxa"/>
            <w:tcBorders>
              <w:top w:val="single" w:sz="4" w:space="0" w:color="000000"/>
              <w:left w:val="doub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r w:rsidRPr="008B279E">
              <w:rPr>
                <w:b/>
                <w:sz w:val="22"/>
                <w:szCs w:val="22"/>
                <w:lang w:val="bs-Latn-BA"/>
              </w:rPr>
              <w:t>42</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r w:rsidRPr="008B279E">
              <w:rPr>
                <w:b/>
                <w:sz w:val="22"/>
                <w:szCs w:val="22"/>
                <w:lang w:val="bs-Latn-BA"/>
              </w:rPr>
              <w:t>50</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F2387A" w:rsidP="00C12C07">
            <w:pPr>
              <w:snapToGrid w:val="0"/>
              <w:jc w:val="center"/>
              <w:rPr>
                <w:b/>
                <w:sz w:val="22"/>
                <w:szCs w:val="22"/>
                <w:lang w:val="bs-Latn-BA"/>
              </w:rPr>
            </w:pPr>
            <w:r w:rsidRPr="008B279E">
              <w:rPr>
                <w:b/>
                <w:sz w:val="22"/>
                <w:szCs w:val="22"/>
                <w:lang w:val="bs-Latn-BA"/>
              </w:rPr>
              <w:t>53</w:t>
            </w: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r w:rsidRPr="008B279E">
              <w:rPr>
                <w:b/>
                <w:sz w:val="22"/>
                <w:szCs w:val="22"/>
                <w:lang w:val="bs-Latn-BA"/>
              </w:rPr>
              <w:t>41</w:t>
            </w:r>
          </w:p>
        </w:tc>
        <w:tc>
          <w:tcPr>
            <w:tcW w:w="654" w:type="dxa"/>
            <w:tcBorders>
              <w:top w:val="single" w:sz="4" w:space="0" w:color="000000"/>
              <w:left w:val="single" w:sz="4" w:space="0" w:color="000000"/>
              <w:bottom w:val="single" w:sz="4" w:space="0" w:color="000000"/>
            </w:tcBorders>
            <w:shd w:val="clear" w:color="auto" w:fill="auto"/>
            <w:vAlign w:val="center"/>
          </w:tcPr>
          <w:p w:rsidR="00563ACB" w:rsidRPr="008B279E" w:rsidRDefault="00F2387A" w:rsidP="00C12C07">
            <w:pPr>
              <w:snapToGrid w:val="0"/>
              <w:jc w:val="center"/>
              <w:rPr>
                <w:b/>
                <w:sz w:val="22"/>
                <w:szCs w:val="22"/>
                <w:lang w:val="bs-Latn-BA"/>
              </w:rPr>
            </w:pPr>
            <w:r w:rsidRPr="008B279E">
              <w:rPr>
                <w:b/>
                <w:sz w:val="22"/>
                <w:szCs w:val="22"/>
                <w:lang w:val="bs-Latn-BA"/>
              </w:rPr>
              <w:t>34</w:t>
            </w:r>
          </w:p>
        </w:tc>
        <w:tc>
          <w:tcPr>
            <w:tcW w:w="709" w:type="dxa"/>
            <w:tcBorders>
              <w:top w:val="single" w:sz="4" w:space="0" w:color="000000"/>
              <w:left w:val="double" w:sz="4" w:space="0" w:color="000000"/>
              <w:bottom w:val="single" w:sz="4" w:space="0" w:color="000000"/>
              <w:right w:val="single" w:sz="4" w:space="0" w:color="000000"/>
            </w:tcBorders>
            <w:shd w:val="clear" w:color="auto" w:fill="auto"/>
            <w:vAlign w:val="center"/>
          </w:tcPr>
          <w:p w:rsidR="00563ACB" w:rsidRPr="008B279E" w:rsidRDefault="00F2387A" w:rsidP="00C12C07">
            <w:pPr>
              <w:snapToGrid w:val="0"/>
              <w:jc w:val="center"/>
              <w:rPr>
                <w:b/>
                <w:sz w:val="22"/>
                <w:szCs w:val="22"/>
                <w:lang w:val="bs-Latn-BA"/>
              </w:rPr>
            </w:pPr>
            <w:r w:rsidRPr="008B279E">
              <w:rPr>
                <w:b/>
                <w:sz w:val="22"/>
                <w:szCs w:val="22"/>
                <w:lang w:val="bs-Latn-BA"/>
              </w:rPr>
              <w:t>220</w:t>
            </w:r>
          </w:p>
        </w:tc>
      </w:tr>
      <w:tr w:rsidR="00563ACB" w:rsidRPr="008B279E" w:rsidTr="00C12C07">
        <w:trPr>
          <w:cantSplit/>
          <w:trHeight w:val="263"/>
          <w:jc w:val="center"/>
        </w:trPr>
        <w:tc>
          <w:tcPr>
            <w:tcW w:w="852" w:type="dxa"/>
            <w:vMerge/>
            <w:tcBorders>
              <w:top w:val="single" w:sz="4" w:space="0" w:color="000000"/>
              <w:left w:val="single" w:sz="4" w:space="0" w:color="000000"/>
              <w:bottom w:val="single" w:sz="4" w:space="0" w:color="000000"/>
            </w:tcBorders>
            <w:shd w:val="clear" w:color="auto" w:fill="auto"/>
          </w:tcPr>
          <w:p w:rsidR="00563ACB" w:rsidRPr="008B279E" w:rsidRDefault="00563ACB" w:rsidP="00C12C07">
            <w:pPr>
              <w:tabs>
                <w:tab w:val="left" w:pos="318"/>
              </w:tabs>
              <w:snapToGrid w:val="0"/>
              <w:ind w:right="336"/>
              <w:jc w:val="center"/>
              <w:rPr>
                <w:b/>
                <w:bCs/>
                <w:sz w:val="22"/>
                <w:szCs w:val="22"/>
                <w:lang w:val="bs-Latn-BA"/>
              </w:rPr>
            </w:pPr>
          </w:p>
        </w:tc>
        <w:tc>
          <w:tcPr>
            <w:tcW w:w="2195"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pStyle w:val="NoSpacing"/>
              <w:rPr>
                <w:b/>
                <w:sz w:val="22"/>
                <w:szCs w:val="22"/>
                <w:lang w:val="bs-Latn-BA"/>
              </w:rPr>
            </w:pPr>
          </w:p>
        </w:tc>
        <w:tc>
          <w:tcPr>
            <w:tcW w:w="653" w:type="dxa"/>
            <w:tcBorders>
              <w:top w:val="single" w:sz="4" w:space="0" w:color="000000"/>
              <w:left w:val="doub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c>
          <w:tcPr>
            <w:tcW w:w="653"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c>
          <w:tcPr>
            <w:tcW w:w="654" w:type="dxa"/>
            <w:tcBorders>
              <w:top w:val="single" w:sz="4" w:space="0" w:color="000000"/>
              <w:left w:val="single" w:sz="4" w:space="0" w:color="000000"/>
              <w:bottom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c>
          <w:tcPr>
            <w:tcW w:w="709" w:type="dxa"/>
            <w:tcBorders>
              <w:top w:val="single" w:sz="4" w:space="0" w:color="000000"/>
              <w:left w:val="double" w:sz="4" w:space="0" w:color="000000"/>
              <w:bottom w:val="single" w:sz="4" w:space="0" w:color="000000"/>
              <w:right w:val="single" w:sz="4" w:space="0" w:color="000000"/>
            </w:tcBorders>
            <w:shd w:val="clear" w:color="auto" w:fill="auto"/>
            <w:vAlign w:val="center"/>
          </w:tcPr>
          <w:p w:rsidR="00563ACB" w:rsidRPr="008B279E" w:rsidRDefault="00563ACB" w:rsidP="00C12C07">
            <w:pPr>
              <w:snapToGrid w:val="0"/>
              <w:jc w:val="center"/>
              <w:rPr>
                <w:b/>
                <w:sz w:val="22"/>
                <w:szCs w:val="22"/>
                <w:lang w:val="bs-Latn-BA"/>
              </w:rPr>
            </w:pPr>
          </w:p>
        </w:tc>
      </w:tr>
    </w:tbl>
    <w:p w:rsidR="00563ACB" w:rsidRPr="008B279E" w:rsidRDefault="00563ACB" w:rsidP="00563ACB">
      <w:pPr>
        <w:shd w:val="clear" w:color="auto" w:fill="FFFFFF"/>
        <w:ind w:left="720"/>
        <w:jc w:val="right"/>
        <w:rPr>
          <w:b/>
          <w:sz w:val="22"/>
          <w:szCs w:val="22"/>
          <w:lang w:val="bs-Latn-BA"/>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992"/>
        <w:gridCol w:w="1134"/>
        <w:gridCol w:w="1558"/>
        <w:gridCol w:w="1449"/>
        <w:gridCol w:w="1450"/>
      </w:tblGrid>
      <w:tr w:rsidR="008B279E" w:rsidRPr="008B279E" w:rsidTr="00776724">
        <w:trPr>
          <w:jc w:val="center"/>
        </w:trPr>
        <w:tc>
          <w:tcPr>
            <w:tcW w:w="2372"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Strani jezik</w:t>
            </w:r>
          </w:p>
        </w:tc>
        <w:tc>
          <w:tcPr>
            <w:tcW w:w="992"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Prvi</w:t>
            </w:r>
          </w:p>
        </w:tc>
        <w:tc>
          <w:tcPr>
            <w:tcW w:w="1134"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Drugi</w:t>
            </w:r>
          </w:p>
        </w:tc>
        <w:tc>
          <w:tcPr>
            <w:tcW w:w="1558"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Stručno zastupljen</w:t>
            </w:r>
          </w:p>
        </w:tc>
        <w:tc>
          <w:tcPr>
            <w:tcW w:w="1449"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Nestručno zastupljen</w:t>
            </w:r>
          </w:p>
        </w:tc>
        <w:tc>
          <w:tcPr>
            <w:tcW w:w="1450"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Napomena</w:t>
            </w:r>
          </w:p>
        </w:tc>
      </w:tr>
      <w:tr w:rsidR="008B279E" w:rsidRPr="008B279E" w:rsidTr="00776724">
        <w:trPr>
          <w:jc w:val="center"/>
        </w:trPr>
        <w:tc>
          <w:tcPr>
            <w:tcW w:w="2372" w:type="dxa"/>
            <w:tcBorders>
              <w:top w:val="double" w:sz="12" w:space="0" w:color="auto"/>
              <w:left w:val="single" w:sz="12" w:space="0" w:color="auto"/>
              <w:bottom w:val="single" w:sz="4" w:space="0" w:color="auto"/>
              <w:right w:val="single" w:sz="12" w:space="0" w:color="auto"/>
            </w:tcBorders>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Engleski jezik</w:t>
            </w:r>
          </w:p>
        </w:tc>
        <w:tc>
          <w:tcPr>
            <w:tcW w:w="992" w:type="dxa"/>
            <w:tcBorders>
              <w:top w:val="double" w:sz="12" w:space="0" w:color="auto"/>
              <w:left w:val="single" w:sz="12" w:space="0" w:color="auto"/>
              <w:bottom w:val="single" w:sz="4" w:space="0" w:color="auto"/>
              <w:right w:val="single" w:sz="12" w:space="0" w:color="auto"/>
            </w:tcBorders>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X</w:t>
            </w:r>
          </w:p>
        </w:tc>
        <w:tc>
          <w:tcPr>
            <w:tcW w:w="1134" w:type="dxa"/>
            <w:tcBorders>
              <w:top w:val="double" w:sz="12" w:space="0" w:color="auto"/>
              <w:left w:val="single" w:sz="12" w:space="0" w:color="auto"/>
              <w:bottom w:val="single" w:sz="4" w:space="0" w:color="auto"/>
              <w:right w:val="single" w:sz="12" w:space="0" w:color="auto"/>
            </w:tcBorders>
            <w:vAlign w:val="center"/>
            <w:hideMark/>
          </w:tcPr>
          <w:p w:rsidR="002B768C" w:rsidRPr="008B279E" w:rsidRDefault="002B768C" w:rsidP="002B768C">
            <w:pPr>
              <w:suppressAutoHyphens w:val="0"/>
              <w:spacing w:line="276" w:lineRule="auto"/>
              <w:rPr>
                <w:rFonts w:asciiTheme="minorHAnsi" w:eastAsiaTheme="minorEastAsia" w:hAnsiTheme="minorHAnsi" w:cstheme="minorBidi"/>
                <w:lang w:val="en-US" w:eastAsia="en-US"/>
              </w:rPr>
            </w:pPr>
          </w:p>
        </w:tc>
        <w:tc>
          <w:tcPr>
            <w:tcW w:w="1558" w:type="dxa"/>
            <w:tcBorders>
              <w:top w:val="double" w:sz="12" w:space="0" w:color="auto"/>
              <w:left w:val="single" w:sz="12" w:space="0" w:color="auto"/>
              <w:bottom w:val="single" w:sz="4" w:space="0" w:color="auto"/>
              <w:right w:val="single" w:sz="12" w:space="0" w:color="auto"/>
            </w:tcBorders>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X</w:t>
            </w:r>
          </w:p>
        </w:tc>
        <w:tc>
          <w:tcPr>
            <w:tcW w:w="1449" w:type="dxa"/>
            <w:tcBorders>
              <w:top w:val="double" w:sz="12" w:space="0" w:color="auto"/>
              <w:left w:val="single" w:sz="12" w:space="0" w:color="auto"/>
              <w:bottom w:val="single" w:sz="4" w:space="0" w:color="auto"/>
              <w:right w:val="single" w:sz="12" w:space="0" w:color="auto"/>
            </w:tcBorders>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w:t>
            </w:r>
          </w:p>
        </w:tc>
        <w:tc>
          <w:tcPr>
            <w:tcW w:w="1450" w:type="dxa"/>
            <w:tcBorders>
              <w:top w:val="double" w:sz="12" w:space="0" w:color="auto"/>
              <w:left w:val="single" w:sz="12" w:space="0" w:color="auto"/>
              <w:bottom w:val="single" w:sz="4" w:space="0" w:color="auto"/>
              <w:right w:val="single" w:sz="12" w:space="0" w:color="auto"/>
            </w:tcBorders>
            <w:vAlign w:val="center"/>
            <w:hideMark/>
          </w:tcPr>
          <w:p w:rsidR="002B768C" w:rsidRPr="008B279E" w:rsidRDefault="002B768C" w:rsidP="002B768C">
            <w:pPr>
              <w:suppressAutoHyphens w:val="0"/>
              <w:spacing w:line="276" w:lineRule="auto"/>
              <w:rPr>
                <w:lang w:eastAsia="hr-HR"/>
              </w:rPr>
            </w:pPr>
            <w:r w:rsidRPr="008B279E">
              <w:rPr>
                <w:sz w:val="22"/>
                <w:szCs w:val="22"/>
                <w:lang w:eastAsia="hr-HR"/>
              </w:rPr>
              <w:t>I,II,III,IV,V,VI,VII,VIII, IX</w:t>
            </w:r>
          </w:p>
        </w:tc>
      </w:tr>
      <w:tr w:rsidR="00A438DF" w:rsidRPr="008B279E" w:rsidTr="00776724">
        <w:trPr>
          <w:jc w:val="center"/>
        </w:trPr>
        <w:tc>
          <w:tcPr>
            <w:tcW w:w="2372" w:type="dxa"/>
            <w:tcBorders>
              <w:top w:val="single" w:sz="4" w:space="0" w:color="auto"/>
              <w:left w:val="single" w:sz="12" w:space="0" w:color="auto"/>
              <w:bottom w:val="single" w:sz="4" w:space="0" w:color="auto"/>
              <w:right w:val="single" w:sz="12" w:space="0" w:color="auto"/>
            </w:tcBorders>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Njemački jezik</w:t>
            </w:r>
          </w:p>
        </w:tc>
        <w:tc>
          <w:tcPr>
            <w:tcW w:w="992" w:type="dxa"/>
            <w:tcBorders>
              <w:top w:val="single" w:sz="4" w:space="0" w:color="auto"/>
              <w:left w:val="single" w:sz="12" w:space="0" w:color="auto"/>
              <w:bottom w:val="single" w:sz="4" w:space="0" w:color="auto"/>
              <w:right w:val="single" w:sz="12" w:space="0" w:color="auto"/>
            </w:tcBorders>
            <w:vAlign w:val="center"/>
            <w:hideMark/>
          </w:tcPr>
          <w:p w:rsidR="002B768C" w:rsidRPr="008B279E" w:rsidRDefault="002B768C" w:rsidP="002B768C">
            <w:pPr>
              <w:suppressAutoHyphens w:val="0"/>
              <w:spacing w:line="276" w:lineRule="auto"/>
              <w:rPr>
                <w:rFonts w:asciiTheme="minorHAnsi" w:eastAsiaTheme="minorEastAsia" w:hAnsiTheme="minorHAnsi" w:cstheme="minorBidi"/>
                <w:lang w:val="en-US" w:eastAsia="en-US"/>
              </w:rPr>
            </w:pPr>
          </w:p>
        </w:tc>
        <w:tc>
          <w:tcPr>
            <w:tcW w:w="1134" w:type="dxa"/>
            <w:tcBorders>
              <w:top w:val="single" w:sz="4" w:space="0" w:color="auto"/>
              <w:left w:val="single" w:sz="12" w:space="0" w:color="auto"/>
              <w:bottom w:val="single" w:sz="4" w:space="0" w:color="auto"/>
              <w:right w:val="single" w:sz="12" w:space="0" w:color="auto"/>
            </w:tcBorders>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X</w:t>
            </w:r>
          </w:p>
        </w:tc>
        <w:tc>
          <w:tcPr>
            <w:tcW w:w="1558" w:type="dxa"/>
            <w:tcBorders>
              <w:top w:val="single" w:sz="4" w:space="0" w:color="auto"/>
              <w:left w:val="single" w:sz="12" w:space="0" w:color="auto"/>
              <w:bottom w:val="single" w:sz="4" w:space="0" w:color="auto"/>
              <w:right w:val="single" w:sz="12" w:space="0" w:color="auto"/>
            </w:tcBorders>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X</w:t>
            </w:r>
          </w:p>
        </w:tc>
        <w:tc>
          <w:tcPr>
            <w:tcW w:w="1449" w:type="dxa"/>
            <w:tcBorders>
              <w:top w:val="single" w:sz="4" w:space="0" w:color="auto"/>
              <w:left w:val="single" w:sz="12" w:space="0" w:color="auto"/>
              <w:bottom w:val="single" w:sz="4" w:space="0" w:color="auto"/>
              <w:right w:val="single" w:sz="12" w:space="0" w:color="auto"/>
            </w:tcBorders>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w:t>
            </w:r>
          </w:p>
        </w:tc>
        <w:tc>
          <w:tcPr>
            <w:tcW w:w="1450" w:type="dxa"/>
            <w:tcBorders>
              <w:top w:val="single" w:sz="4" w:space="0" w:color="auto"/>
              <w:left w:val="single" w:sz="12" w:space="0" w:color="auto"/>
              <w:bottom w:val="single" w:sz="4" w:space="0" w:color="auto"/>
              <w:right w:val="single" w:sz="12" w:space="0" w:color="auto"/>
            </w:tcBorders>
            <w:vAlign w:val="center"/>
            <w:hideMark/>
          </w:tcPr>
          <w:p w:rsidR="002B768C" w:rsidRPr="008B279E" w:rsidRDefault="002B768C" w:rsidP="002B768C">
            <w:pPr>
              <w:suppressAutoHyphens w:val="0"/>
              <w:spacing w:line="276" w:lineRule="auto"/>
              <w:rPr>
                <w:lang w:eastAsia="hr-HR"/>
              </w:rPr>
            </w:pPr>
            <w:r w:rsidRPr="008B279E">
              <w:rPr>
                <w:sz w:val="22"/>
                <w:szCs w:val="22"/>
                <w:lang w:eastAsia="hr-HR"/>
              </w:rPr>
              <w:t>V,VI, VII,VIII</w:t>
            </w:r>
            <w:r w:rsidR="00C47932" w:rsidRPr="008B279E">
              <w:rPr>
                <w:sz w:val="22"/>
                <w:szCs w:val="22"/>
                <w:lang w:eastAsia="hr-HR"/>
              </w:rPr>
              <w:t>, IX</w:t>
            </w:r>
          </w:p>
        </w:tc>
      </w:tr>
    </w:tbl>
    <w:p w:rsidR="002B768C" w:rsidRPr="008B279E" w:rsidRDefault="002B768C" w:rsidP="002B768C">
      <w:pPr>
        <w:rPr>
          <w:sz w:val="22"/>
          <w:szCs w:val="22"/>
          <w:lang w:val="bs-Latn-BA"/>
        </w:rPr>
      </w:pPr>
    </w:p>
    <w:p w:rsidR="002B768C" w:rsidRPr="008B279E" w:rsidRDefault="002B768C" w:rsidP="002B768C">
      <w:pPr>
        <w:rPr>
          <w:sz w:val="22"/>
          <w:szCs w:val="22"/>
          <w:lang w:val="bs-Latn-BA"/>
        </w:rPr>
      </w:pPr>
      <w:r w:rsidRPr="008B279E">
        <w:rPr>
          <w:sz w:val="22"/>
          <w:szCs w:val="22"/>
          <w:lang w:val="bs-Latn-BA"/>
        </w:rPr>
        <w:t>4.6.Broj realizovanih časova redovne</w:t>
      </w:r>
      <w:r w:rsidR="00A438DF" w:rsidRPr="008B279E">
        <w:rPr>
          <w:sz w:val="22"/>
          <w:szCs w:val="22"/>
          <w:lang w:val="bs-Latn-BA"/>
        </w:rPr>
        <w:t xml:space="preserve"> nastave po razredima na kraju </w:t>
      </w:r>
      <w:r w:rsidR="00C12C07" w:rsidRPr="008B279E">
        <w:rPr>
          <w:sz w:val="22"/>
          <w:szCs w:val="22"/>
          <w:lang w:val="bs-Latn-BA"/>
        </w:rPr>
        <w:t>I polugodišta</w:t>
      </w:r>
      <w:r w:rsidR="00674399" w:rsidRPr="008B279E">
        <w:rPr>
          <w:sz w:val="22"/>
          <w:szCs w:val="22"/>
          <w:lang w:val="bs-Latn-BA"/>
        </w:rPr>
        <w:t xml:space="preserve">  školske 2020/2021</w:t>
      </w:r>
      <w:r w:rsidRPr="008B279E">
        <w:rPr>
          <w:sz w:val="22"/>
          <w:szCs w:val="22"/>
          <w:lang w:val="bs-Latn-BA"/>
        </w:rPr>
        <w:t>.  godine</w:t>
      </w:r>
    </w:p>
    <w:p w:rsidR="002B768C" w:rsidRPr="008B279E" w:rsidRDefault="002B768C" w:rsidP="002B768C">
      <w:pPr>
        <w:rPr>
          <w:sz w:val="22"/>
          <w:szCs w:val="22"/>
          <w:lang w:val="bs-Latn-BA"/>
        </w:rPr>
      </w:pPr>
      <w:r w:rsidRPr="008B279E">
        <w:rPr>
          <w:sz w:val="22"/>
          <w:szCs w:val="22"/>
          <w:lang w:val="bs-Latn-BA"/>
        </w:rPr>
        <w:t xml:space="preserve">4.7.Broj realizovanih časova ostalih oblika neposrednog odgojno obrazovnog rada na kraju </w:t>
      </w:r>
      <w:r w:rsidR="00C12C07" w:rsidRPr="008B279E">
        <w:rPr>
          <w:sz w:val="22"/>
          <w:szCs w:val="22"/>
          <w:lang w:val="bs-Latn-BA"/>
        </w:rPr>
        <w:t>I polugodišta  školske 2020/2021</w:t>
      </w:r>
      <w:r w:rsidRPr="008B279E">
        <w:rPr>
          <w:sz w:val="22"/>
          <w:szCs w:val="22"/>
          <w:lang w:val="bs-Latn-BA"/>
        </w:rPr>
        <w:t>. godine</w:t>
      </w:r>
    </w:p>
    <w:p w:rsidR="002B768C" w:rsidRPr="008B279E" w:rsidRDefault="002B768C" w:rsidP="002B768C">
      <w:pPr>
        <w:rPr>
          <w:sz w:val="22"/>
          <w:szCs w:val="22"/>
          <w:lang w:val="bs-Latn-BA"/>
        </w:rPr>
      </w:pPr>
    </w:p>
    <w:p w:rsidR="003F1340" w:rsidRPr="008B279E" w:rsidRDefault="003F1340" w:rsidP="003F1340">
      <w:pPr>
        <w:numPr>
          <w:ilvl w:val="1"/>
          <w:numId w:val="0"/>
        </w:numPr>
        <w:rPr>
          <w:b/>
          <w:sz w:val="22"/>
          <w:szCs w:val="22"/>
          <w:lang w:val="bs-Latn-BA"/>
        </w:rPr>
      </w:pPr>
      <w:r w:rsidRPr="008B279E">
        <w:rPr>
          <w:b/>
          <w:sz w:val="22"/>
          <w:szCs w:val="22"/>
          <w:lang w:val="bs-Latn-BA"/>
        </w:rPr>
        <w:t>Broj časova redovne nastave po razredima</w:t>
      </w:r>
    </w:p>
    <w:p w:rsidR="003F1340" w:rsidRPr="008B279E" w:rsidRDefault="003F1340" w:rsidP="003F1340">
      <w:pPr>
        <w:jc w:val="right"/>
        <w:rPr>
          <w:sz w:val="22"/>
          <w:szCs w:val="22"/>
        </w:rPr>
      </w:pPr>
      <w:r w:rsidRPr="008B279E">
        <w:rPr>
          <w:sz w:val="22"/>
          <w:szCs w:val="22"/>
          <w:lang w:val="bs-Latn-BA"/>
        </w:rPr>
        <w:t xml:space="preserve"> (Tabela 22</w:t>
      </w:r>
      <w:r w:rsidRPr="008B279E">
        <w:rPr>
          <w:sz w:val="22"/>
          <w:szCs w:val="22"/>
        </w:rPr>
        <w:t>.)</w:t>
      </w:r>
    </w:p>
    <w:p w:rsidR="00674399" w:rsidRPr="008B279E" w:rsidRDefault="00674399" w:rsidP="00674399">
      <w:pPr>
        <w:jc w:val="right"/>
        <w:rPr>
          <w:b/>
          <w:bCs/>
          <w:sz w:val="22"/>
          <w:szCs w:val="22"/>
          <w:lang w:val="bs-Latn-BA"/>
        </w:rPr>
      </w:pPr>
    </w:p>
    <w:tbl>
      <w:tblPr>
        <w:tblW w:w="8516" w:type="dxa"/>
        <w:jc w:val="center"/>
        <w:tblLayout w:type="fixed"/>
        <w:tblLook w:val="0000" w:firstRow="0" w:lastRow="0" w:firstColumn="0" w:lastColumn="0" w:noHBand="0" w:noVBand="0"/>
      </w:tblPr>
      <w:tblGrid>
        <w:gridCol w:w="901"/>
        <w:gridCol w:w="1611"/>
        <w:gridCol w:w="1701"/>
        <w:gridCol w:w="1418"/>
        <w:gridCol w:w="1354"/>
        <w:gridCol w:w="1531"/>
      </w:tblGrid>
      <w:tr w:rsidR="008B279E" w:rsidRPr="008B279E" w:rsidTr="00F41093">
        <w:trPr>
          <w:trHeight w:val="419"/>
          <w:jc w:val="center"/>
        </w:trPr>
        <w:tc>
          <w:tcPr>
            <w:tcW w:w="901" w:type="dxa"/>
            <w:tcBorders>
              <w:top w:val="single" w:sz="4" w:space="0" w:color="000000"/>
              <w:left w:val="single" w:sz="4" w:space="0" w:color="000000"/>
              <w:bottom w:val="double" w:sz="4" w:space="0" w:color="000000"/>
            </w:tcBorders>
            <w:shd w:val="clear" w:color="auto" w:fill="auto"/>
            <w:vAlign w:val="center"/>
          </w:tcPr>
          <w:p w:rsidR="00674399" w:rsidRPr="008B279E" w:rsidRDefault="00674399" w:rsidP="00F41093">
            <w:pPr>
              <w:pStyle w:val="BodyTextIndent"/>
              <w:ind w:left="0"/>
              <w:jc w:val="center"/>
              <w:rPr>
                <w:b/>
                <w:bCs/>
                <w:sz w:val="22"/>
                <w:szCs w:val="22"/>
                <w:lang w:val="bs-Latn-BA"/>
              </w:rPr>
            </w:pPr>
            <w:r w:rsidRPr="008B279E">
              <w:rPr>
                <w:b/>
                <w:bCs/>
                <w:sz w:val="22"/>
                <w:szCs w:val="22"/>
                <w:lang w:val="bs-Latn-BA"/>
              </w:rPr>
              <w:t>Razred</w:t>
            </w:r>
          </w:p>
        </w:tc>
        <w:tc>
          <w:tcPr>
            <w:tcW w:w="1611" w:type="dxa"/>
            <w:tcBorders>
              <w:top w:val="single" w:sz="4" w:space="0" w:color="000000"/>
              <w:left w:val="double" w:sz="4" w:space="0" w:color="000000"/>
              <w:bottom w:val="double" w:sz="4" w:space="0" w:color="000000"/>
            </w:tcBorders>
            <w:shd w:val="clear" w:color="auto" w:fill="auto"/>
            <w:vAlign w:val="center"/>
          </w:tcPr>
          <w:p w:rsidR="00674399" w:rsidRPr="008B279E" w:rsidRDefault="00674399" w:rsidP="00F41093">
            <w:pPr>
              <w:pStyle w:val="BodyTextIndent"/>
              <w:ind w:left="0"/>
              <w:jc w:val="center"/>
              <w:rPr>
                <w:b/>
                <w:bCs/>
                <w:sz w:val="22"/>
                <w:szCs w:val="22"/>
                <w:lang w:val="bs-Latn-BA"/>
              </w:rPr>
            </w:pPr>
            <w:r w:rsidRPr="008B279E">
              <w:rPr>
                <w:b/>
                <w:bCs/>
                <w:sz w:val="22"/>
                <w:szCs w:val="22"/>
                <w:lang w:val="bs-Latn-BA"/>
              </w:rPr>
              <w:t>Broj odjeljenja</w:t>
            </w:r>
          </w:p>
        </w:tc>
        <w:tc>
          <w:tcPr>
            <w:tcW w:w="1701" w:type="dxa"/>
            <w:tcBorders>
              <w:top w:val="single" w:sz="4" w:space="0" w:color="000000"/>
              <w:left w:val="single" w:sz="4" w:space="0" w:color="000000"/>
              <w:bottom w:val="double" w:sz="4" w:space="0" w:color="000000"/>
            </w:tcBorders>
            <w:shd w:val="clear" w:color="auto" w:fill="auto"/>
            <w:vAlign w:val="center"/>
          </w:tcPr>
          <w:p w:rsidR="00674399" w:rsidRPr="008B279E" w:rsidRDefault="00674399" w:rsidP="00F41093">
            <w:pPr>
              <w:pStyle w:val="BodyTextIndent"/>
              <w:ind w:left="0"/>
              <w:jc w:val="center"/>
              <w:rPr>
                <w:b/>
                <w:bCs/>
                <w:sz w:val="22"/>
                <w:szCs w:val="22"/>
                <w:lang w:val="bs-Latn-BA"/>
              </w:rPr>
            </w:pPr>
            <w:r w:rsidRPr="008B279E">
              <w:rPr>
                <w:b/>
                <w:bCs/>
                <w:sz w:val="22"/>
                <w:szCs w:val="22"/>
                <w:lang w:val="bs-Latn-BA"/>
              </w:rPr>
              <w:t>Sedmični fond</w:t>
            </w:r>
          </w:p>
        </w:tc>
        <w:tc>
          <w:tcPr>
            <w:tcW w:w="1418" w:type="dxa"/>
            <w:tcBorders>
              <w:top w:val="single" w:sz="4" w:space="0" w:color="000000"/>
              <w:left w:val="single" w:sz="4" w:space="0" w:color="000000"/>
              <w:bottom w:val="double" w:sz="4" w:space="0" w:color="000000"/>
            </w:tcBorders>
            <w:shd w:val="clear" w:color="auto" w:fill="auto"/>
            <w:vAlign w:val="center"/>
          </w:tcPr>
          <w:p w:rsidR="00674399" w:rsidRPr="008B279E" w:rsidRDefault="00674399" w:rsidP="00F41093">
            <w:pPr>
              <w:pStyle w:val="BodyTextIndent"/>
              <w:ind w:left="0"/>
              <w:jc w:val="center"/>
              <w:rPr>
                <w:b/>
                <w:bCs/>
                <w:sz w:val="22"/>
                <w:szCs w:val="22"/>
                <w:lang w:val="bs-Latn-BA"/>
              </w:rPr>
            </w:pPr>
            <w:r w:rsidRPr="008B279E">
              <w:rPr>
                <w:b/>
                <w:bCs/>
                <w:sz w:val="22"/>
                <w:szCs w:val="22"/>
                <w:lang w:val="bs-Latn-BA"/>
              </w:rPr>
              <w:t>Broj sedmica</w:t>
            </w:r>
          </w:p>
        </w:tc>
        <w:tc>
          <w:tcPr>
            <w:tcW w:w="1354" w:type="dxa"/>
            <w:tcBorders>
              <w:top w:val="single" w:sz="4" w:space="0" w:color="000000"/>
              <w:left w:val="double" w:sz="4" w:space="0" w:color="000000"/>
              <w:bottom w:val="double" w:sz="4" w:space="0" w:color="000000"/>
            </w:tcBorders>
            <w:shd w:val="clear" w:color="auto" w:fill="auto"/>
            <w:vAlign w:val="center"/>
          </w:tcPr>
          <w:p w:rsidR="00674399" w:rsidRPr="008B279E" w:rsidRDefault="00674399" w:rsidP="00F41093">
            <w:pPr>
              <w:pStyle w:val="BodyTextIndent"/>
              <w:ind w:left="0"/>
              <w:jc w:val="center"/>
              <w:rPr>
                <w:b/>
                <w:bCs/>
                <w:sz w:val="22"/>
                <w:szCs w:val="22"/>
                <w:lang w:val="bs-Latn-BA"/>
              </w:rPr>
            </w:pPr>
            <w:r w:rsidRPr="008B279E">
              <w:rPr>
                <w:b/>
                <w:bCs/>
                <w:sz w:val="22"/>
                <w:szCs w:val="22"/>
                <w:lang w:val="bs-Latn-BA"/>
              </w:rPr>
              <w:t>∑ sedmično</w:t>
            </w:r>
          </w:p>
        </w:tc>
        <w:tc>
          <w:tcPr>
            <w:tcW w:w="1531" w:type="dxa"/>
            <w:tcBorders>
              <w:top w:val="single" w:sz="4" w:space="0" w:color="000000"/>
              <w:left w:val="double" w:sz="4" w:space="0" w:color="000000"/>
              <w:bottom w:val="double" w:sz="4" w:space="0" w:color="000000"/>
              <w:right w:val="single" w:sz="4" w:space="0" w:color="000000"/>
            </w:tcBorders>
            <w:shd w:val="clear" w:color="auto" w:fill="auto"/>
            <w:vAlign w:val="center"/>
          </w:tcPr>
          <w:p w:rsidR="00674399" w:rsidRPr="008B279E" w:rsidRDefault="00674399" w:rsidP="00F41093">
            <w:pPr>
              <w:pStyle w:val="BodyTextIndent"/>
              <w:ind w:left="0"/>
              <w:jc w:val="center"/>
              <w:rPr>
                <w:b/>
                <w:bCs/>
                <w:sz w:val="22"/>
                <w:szCs w:val="22"/>
                <w:lang w:val="bs-Latn-BA"/>
              </w:rPr>
            </w:pPr>
            <w:r w:rsidRPr="008B279E">
              <w:rPr>
                <w:b/>
                <w:bCs/>
                <w:sz w:val="22"/>
                <w:szCs w:val="22"/>
                <w:lang w:val="bs-Latn-BA"/>
              </w:rPr>
              <w:t>∑ godišnje</w:t>
            </w:r>
            <w:r w:rsidR="00963C58" w:rsidRPr="008B279E">
              <w:rPr>
                <w:b/>
                <w:bCs/>
                <w:sz w:val="22"/>
                <w:szCs w:val="22"/>
                <w:lang w:val="bs-Latn-BA"/>
              </w:rPr>
              <w:t xml:space="preserve">- I polugodište </w:t>
            </w:r>
          </w:p>
        </w:tc>
      </w:tr>
      <w:tr w:rsidR="008B279E" w:rsidRPr="008B279E" w:rsidTr="00F41093">
        <w:trPr>
          <w:trHeight w:val="262"/>
          <w:jc w:val="center"/>
        </w:trPr>
        <w:tc>
          <w:tcPr>
            <w:tcW w:w="901" w:type="dxa"/>
            <w:tcBorders>
              <w:top w:val="doub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ind w:left="0"/>
              <w:jc w:val="center"/>
              <w:rPr>
                <w:bCs/>
                <w:sz w:val="22"/>
                <w:szCs w:val="22"/>
                <w:lang w:val="bs-Latn-BA"/>
              </w:rPr>
            </w:pPr>
            <w:r w:rsidRPr="008B279E">
              <w:rPr>
                <w:bCs/>
                <w:sz w:val="22"/>
                <w:szCs w:val="22"/>
                <w:lang w:val="bs-Latn-BA"/>
              </w:rPr>
              <w:t>I</w:t>
            </w:r>
          </w:p>
        </w:tc>
        <w:tc>
          <w:tcPr>
            <w:tcW w:w="1611" w:type="dxa"/>
            <w:tcBorders>
              <w:top w:val="doub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Cs/>
                <w:sz w:val="22"/>
                <w:szCs w:val="22"/>
                <w:lang w:val="bs-Latn-BA"/>
              </w:rPr>
            </w:pPr>
            <w:r w:rsidRPr="008B279E">
              <w:rPr>
                <w:bCs/>
                <w:sz w:val="22"/>
                <w:szCs w:val="22"/>
                <w:lang w:val="bs-Latn-BA"/>
              </w:rPr>
              <w:t>3</w:t>
            </w:r>
          </w:p>
        </w:tc>
        <w:tc>
          <w:tcPr>
            <w:tcW w:w="1701" w:type="dxa"/>
            <w:tcBorders>
              <w:top w:val="doub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17</w:t>
            </w:r>
          </w:p>
        </w:tc>
        <w:tc>
          <w:tcPr>
            <w:tcW w:w="1418" w:type="dxa"/>
            <w:tcBorders>
              <w:top w:val="doub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34</w:t>
            </w:r>
          </w:p>
        </w:tc>
        <w:tc>
          <w:tcPr>
            <w:tcW w:w="1354" w:type="dxa"/>
            <w:tcBorders>
              <w:top w:val="doub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51</w:t>
            </w:r>
          </w:p>
        </w:tc>
        <w:tc>
          <w:tcPr>
            <w:tcW w:w="1531" w:type="dxa"/>
            <w:tcBorders>
              <w:top w:val="double" w:sz="4" w:space="0" w:color="000000"/>
              <w:left w:val="double" w:sz="4" w:space="0" w:color="000000"/>
              <w:bottom w:val="single" w:sz="4" w:space="0" w:color="000000"/>
              <w:right w:val="single" w:sz="4" w:space="0" w:color="000000"/>
            </w:tcBorders>
            <w:shd w:val="clear" w:color="auto" w:fill="auto"/>
            <w:vAlign w:val="center"/>
          </w:tcPr>
          <w:p w:rsidR="00674399" w:rsidRPr="008B279E" w:rsidRDefault="00023195" w:rsidP="00F41093">
            <w:pPr>
              <w:pStyle w:val="BodyTextIndent"/>
              <w:snapToGrid w:val="0"/>
              <w:ind w:left="0"/>
              <w:jc w:val="center"/>
              <w:rPr>
                <w:sz w:val="22"/>
                <w:szCs w:val="22"/>
                <w:lang w:val="bs-Latn-BA"/>
              </w:rPr>
            </w:pPr>
            <w:r w:rsidRPr="008B279E">
              <w:rPr>
                <w:sz w:val="22"/>
                <w:szCs w:val="22"/>
                <w:lang w:val="bs-Latn-BA"/>
              </w:rPr>
              <w:t>847</w:t>
            </w:r>
          </w:p>
        </w:tc>
      </w:tr>
      <w:tr w:rsidR="008B279E" w:rsidRPr="008B279E" w:rsidTr="00F41093">
        <w:trPr>
          <w:trHeight w:val="262"/>
          <w:jc w:val="center"/>
        </w:trPr>
        <w:tc>
          <w:tcPr>
            <w:tcW w:w="901"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ind w:left="0"/>
              <w:jc w:val="center"/>
              <w:rPr>
                <w:bCs/>
                <w:sz w:val="22"/>
                <w:szCs w:val="22"/>
                <w:lang w:val="bs-Latn-BA"/>
              </w:rPr>
            </w:pPr>
            <w:r w:rsidRPr="008B279E">
              <w:rPr>
                <w:bCs/>
                <w:sz w:val="22"/>
                <w:szCs w:val="22"/>
                <w:lang w:val="bs-Latn-BA"/>
              </w:rPr>
              <w:t>II</w:t>
            </w:r>
          </w:p>
        </w:tc>
        <w:tc>
          <w:tcPr>
            <w:tcW w:w="1611"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Cs/>
                <w:sz w:val="22"/>
                <w:szCs w:val="22"/>
                <w:lang w:val="bs-Latn-BA"/>
              </w:rPr>
            </w:pPr>
            <w:r w:rsidRPr="008B279E">
              <w:rPr>
                <w:bCs/>
                <w:sz w:val="22"/>
                <w:szCs w:val="22"/>
                <w:lang w:val="bs-Latn-BA"/>
              </w:rPr>
              <w:t>3</w:t>
            </w:r>
          </w:p>
        </w:tc>
        <w:tc>
          <w:tcPr>
            <w:tcW w:w="1701"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20</w:t>
            </w:r>
          </w:p>
        </w:tc>
        <w:tc>
          <w:tcPr>
            <w:tcW w:w="1418"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35</w:t>
            </w:r>
          </w:p>
        </w:tc>
        <w:tc>
          <w:tcPr>
            <w:tcW w:w="1354"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60</w:t>
            </w:r>
          </w:p>
        </w:tc>
        <w:tc>
          <w:tcPr>
            <w:tcW w:w="1531" w:type="dxa"/>
            <w:tcBorders>
              <w:top w:val="single" w:sz="4" w:space="0" w:color="000000"/>
              <w:left w:val="double" w:sz="4" w:space="0" w:color="000000"/>
              <w:bottom w:val="single" w:sz="4" w:space="0" w:color="000000"/>
              <w:right w:val="single" w:sz="4" w:space="0" w:color="000000"/>
            </w:tcBorders>
            <w:shd w:val="clear" w:color="auto" w:fill="auto"/>
            <w:vAlign w:val="center"/>
          </w:tcPr>
          <w:p w:rsidR="00674399" w:rsidRPr="008B279E" w:rsidRDefault="00023195" w:rsidP="00F41093">
            <w:pPr>
              <w:pStyle w:val="BodyTextIndent"/>
              <w:snapToGrid w:val="0"/>
              <w:ind w:left="0"/>
              <w:jc w:val="center"/>
              <w:rPr>
                <w:sz w:val="22"/>
                <w:szCs w:val="22"/>
                <w:lang w:val="bs-Latn-BA"/>
              </w:rPr>
            </w:pPr>
            <w:r w:rsidRPr="008B279E">
              <w:rPr>
                <w:sz w:val="22"/>
                <w:szCs w:val="22"/>
                <w:lang w:val="bs-Latn-BA"/>
              </w:rPr>
              <w:t>1020</w:t>
            </w:r>
          </w:p>
        </w:tc>
      </w:tr>
      <w:tr w:rsidR="008B279E" w:rsidRPr="008B279E" w:rsidTr="00F41093">
        <w:trPr>
          <w:trHeight w:val="262"/>
          <w:jc w:val="center"/>
        </w:trPr>
        <w:tc>
          <w:tcPr>
            <w:tcW w:w="901"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ind w:left="0"/>
              <w:jc w:val="center"/>
              <w:rPr>
                <w:bCs/>
                <w:sz w:val="22"/>
                <w:szCs w:val="22"/>
                <w:lang w:val="bs-Latn-BA"/>
              </w:rPr>
            </w:pPr>
            <w:r w:rsidRPr="008B279E">
              <w:rPr>
                <w:bCs/>
                <w:sz w:val="22"/>
                <w:szCs w:val="22"/>
                <w:lang w:val="bs-Latn-BA"/>
              </w:rPr>
              <w:t>III</w:t>
            </w:r>
          </w:p>
        </w:tc>
        <w:tc>
          <w:tcPr>
            <w:tcW w:w="1611"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Cs/>
                <w:sz w:val="22"/>
                <w:szCs w:val="22"/>
                <w:lang w:val="bs-Latn-BA"/>
              </w:rPr>
            </w:pPr>
            <w:r w:rsidRPr="008B279E">
              <w:rPr>
                <w:bCs/>
                <w:sz w:val="22"/>
                <w:szCs w:val="22"/>
                <w:lang w:val="bs-Latn-BA"/>
              </w:rPr>
              <w:t>3</w:t>
            </w:r>
          </w:p>
        </w:tc>
        <w:tc>
          <w:tcPr>
            <w:tcW w:w="1701"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20</w:t>
            </w:r>
          </w:p>
        </w:tc>
        <w:tc>
          <w:tcPr>
            <w:tcW w:w="1418"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35</w:t>
            </w:r>
          </w:p>
        </w:tc>
        <w:tc>
          <w:tcPr>
            <w:tcW w:w="1354"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60</w:t>
            </w:r>
          </w:p>
        </w:tc>
        <w:tc>
          <w:tcPr>
            <w:tcW w:w="1531" w:type="dxa"/>
            <w:tcBorders>
              <w:top w:val="single" w:sz="4" w:space="0" w:color="000000"/>
              <w:left w:val="double" w:sz="4" w:space="0" w:color="000000"/>
              <w:bottom w:val="single" w:sz="4" w:space="0" w:color="000000"/>
              <w:right w:val="single" w:sz="4" w:space="0" w:color="000000"/>
            </w:tcBorders>
            <w:shd w:val="clear" w:color="auto" w:fill="auto"/>
            <w:vAlign w:val="center"/>
          </w:tcPr>
          <w:p w:rsidR="00674399" w:rsidRPr="008B279E" w:rsidRDefault="00023195" w:rsidP="00F41093">
            <w:pPr>
              <w:pStyle w:val="BodyTextIndent"/>
              <w:tabs>
                <w:tab w:val="left" w:pos="360"/>
                <w:tab w:val="center" w:pos="648"/>
              </w:tabs>
              <w:snapToGrid w:val="0"/>
              <w:ind w:left="0"/>
              <w:jc w:val="center"/>
              <w:rPr>
                <w:sz w:val="22"/>
                <w:szCs w:val="22"/>
                <w:lang w:val="bs-Latn-BA"/>
              </w:rPr>
            </w:pPr>
            <w:r w:rsidRPr="008B279E">
              <w:rPr>
                <w:sz w:val="22"/>
                <w:szCs w:val="22"/>
                <w:lang w:val="bs-Latn-BA"/>
              </w:rPr>
              <w:t>1020</w:t>
            </w:r>
          </w:p>
        </w:tc>
      </w:tr>
      <w:tr w:rsidR="008B279E" w:rsidRPr="008B279E" w:rsidTr="00F41093">
        <w:trPr>
          <w:trHeight w:val="262"/>
          <w:jc w:val="center"/>
        </w:trPr>
        <w:tc>
          <w:tcPr>
            <w:tcW w:w="901"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ind w:left="0"/>
              <w:jc w:val="center"/>
              <w:rPr>
                <w:bCs/>
                <w:sz w:val="22"/>
                <w:szCs w:val="22"/>
                <w:lang w:val="bs-Latn-BA"/>
              </w:rPr>
            </w:pPr>
            <w:r w:rsidRPr="008B279E">
              <w:rPr>
                <w:bCs/>
                <w:sz w:val="22"/>
                <w:szCs w:val="22"/>
                <w:lang w:val="bs-Latn-BA"/>
              </w:rPr>
              <w:t>IV</w:t>
            </w:r>
          </w:p>
        </w:tc>
        <w:tc>
          <w:tcPr>
            <w:tcW w:w="1611"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Cs/>
                <w:sz w:val="22"/>
                <w:szCs w:val="22"/>
                <w:lang w:val="bs-Latn-BA"/>
              </w:rPr>
            </w:pPr>
            <w:r w:rsidRPr="008B279E">
              <w:rPr>
                <w:bCs/>
                <w:sz w:val="22"/>
                <w:szCs w:val="22"/>
                <w:lang w:val="bs-Latn-BA"/>
              </w:rPr>
              <w:t>2</w:t>
            </w:r>
          </w:p>
        </w:tc>
        <w:tc>
          <w:tcPr>
            <w:tcW w:w="1701"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20</w:t>
            </w:r>
          </w:p>
        </w:tc>
        <w:tc>
          <w:tcPr>
            <w:tcW w:w="1418"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35</w:t>
            </w:r>
          </w:p>
        </w:tc>
        <w:tc>
          <w:tcPr>
            <w:tcW w:w="1354"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40</w:t>
            </w:r>
          </w:p>
        </w:tc>
        <w:tc>
          <w:tcPr>
            <w:tcW w:w="1531" w:type="dxa"/>
            <w:tcBorders>
              <w:top w:val="single" w:sz="4" w:space="0" w:color="000000"/>
              <w:left w:val="double" w:sz="4" w:space="0" w:color="000000"/>
              <w:bottom w:val="single" w:sz="4" w:space="0" w:color="000000"/>
              <w:right w:val="single" w:sz="4" w:space="0" w:color="000000"/>
            </w:tcBorders>
            <w:shd w:val="clear" w:color="auto" w:fill="auto"/>
            <w:vAlign w:val="center"/>
          </w:tcPr>
          <w:p w:rsidR="00674399" w:rsidRPr="008B279E" w:rsidRDefault="00023195" w:rsidP="00F41093">
            <w:pPr>
              <w:pStyle w:val="BodyTextIndent"/>
              <w:snapToGrid w:val="0"/>
              <w:ind w:left="0"/>
              <w:jc w:val="center"/>
              <w:rPr>
                <w:sz w:val="22"/>
                <w:szCs w:val="22"/>
                <w:lang w:val="bs-Latn-BA"/>
              </w:rPr>
            </w:pPr>
            <w:r w:rsidRPr="008B279E">
              <w:rPr>
                <w:sz w:val="22"/>
                <w:szCs w:val="22"/>
                <w:lang w:val="bs-Latn-BA"/>
              </w:rPr>
              <w:t>680</w:t>
            </w:r>
          </w:p>
        </w:tc>
      </w:tr>
      <w:tr w:rsidR="008B279E" w:rsidRPr="008B279E" w:rsidTr="00F41093">
        <w:trPr>
          <w:trHeight w:val="262"/>
          <w:jc w:val="center"/>
        </w:trPr>
        <w:tc>
          <w:tcPr>
            <w:tcW w:w="901"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ind w:left="0"/>
              <w:jc w:val="center"/>
              <w:rPr>
                <w:bCs/>
                <w:sz w:val="22"/>
                <w:szCs w:val="22"/>
                <w:lang w:val="bs-Latn-BA"/>
              </w:rPr>
            </w:pPr>
            <w:r w:rsidRPr="008B279E">
              <w:rPr>
                <w:bCs/>
                <w:sz w:val="22"/>
                <w:szCs w:val="22"/>
                <w:lang w:val="bs-Latn-BA"/>
              </w:rPr>
              <w:t>V</w:t>
            </w:r>
          </w:p>
        </w:tc>
        <w:tc>
          <w:tcPr>
            <w:tcW w:w="1611"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Cs/>
                <w:sz w:val="22"/>
                <w:szCs w:val="22"/>
                <w:lang w:val="bs-Latn-BA"/>
              </w:rPr>
            </w:pPr>
            <w:r w:rsidRPr="008B279E">
              <w:rPr>
                <w:bCs/>
                <w:sz w:val="22"/>
                <w:szCs w:val="22"/>
                <w:lang w:val="bs-Latn-BA"/>
              </w:rPr>
              <w:t>2</w:t>
            </w:r>
          </w:p>
        </w:tc>
        <w:tc>
          <w:tcPr>
            <w:tcW w:w="1701"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24</w:t>
            </w:r>
          </w:p>
        </w:tc>
        <w:tc>
          <w:tcPr>
            <w:tcW w:w="1418"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35</w:t>
            </w:r>
          </w:p>
        </w:tc>
        <w:tc>
          <w:tcPr>
            <w:tcW w:w="1354"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46</w:t>
            </w:r>
          </w:p>
        </w:tc>
        <w:tc>
          <w:tcPr>
            <w:tcW w:w="1531" w:type="dxa"/>
            <w:tcBorders>
              <w:top w:val="single" w:sz="4" w:space="0" w:color="000000"/>
              <w:left w:val="double" w:sz="4" w:space="0" w:color="000000"/>
              <w:bottom w:val="single" w:sz="4" w:space="0" w:color="000000"/>
              <w:right w:val="single" w:sz="4" w:space="0" w:color="000000"/>
            </w:tcBorders>
            <w:shd w:val="clear" w:color="auto" w:fill="auto"/>
            <w:vAlign w:val="center"/>
          </w:tcPr>
          <w:p w:rsidR="00674399" w:rsidRPr="008B279E" w:rsidRDefault="00023195" w:rsidP="00F41093">
            <w:pPr>
              <w:pStyle w:val="BodyTextIndent"/>
              <w:snapToGrid w:val="0"/>
              <w:ind w:left="0"/>
              <w:jc w:val="center"/>
              <w:rPr>
                <w:sz w:val="22"/>
                <w:szCs w:val="22"/>
                <w:lang w:val="bs-Latn-BA"/>
              </w:rPr>
            </w:pPr>
            <w:r w:rsidRPr="008B279E">
              <w:rPr>
                <w:sz w:val="22"/>
                <w:szCs w:val="22"/>
                <w:lang w:val="bs-Latn-BA"/>
              </w:rPr>
              <w:t>782</w:t>
            </w:r>
          </w:p>
        </w:tc>
      </w:tr>
      <w:tr w:rsidR="008B279E" w:rsidRPr="008B279E" w:rsidTr="00F41093">
        <w:trPr>
          <w:trHeight w:val="61"/>
          <w:jc w:val="center"/>
        </w:trPr>
        <w:tc>
          <w:tcPr>
            <w:tcW w:w="901"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ind w:left="0"/>
              <w:jc w:val="center"/>
              <w:rPr>
                <w:bCs/>
                <w:sz w:val="22"/>
                <w:szCs w:val="22"/>
                <w:lang w:val="bs-Latn-BA"/>
              </w:rPr>
            </w:pPr>
            <w:r w:rsidRPr="008B279E">
              <w:rPr>
                <w:bCs/>
                <w:sz w:val="22"/>
                <w:szCs w:val="22"/>
                <w:lang w:val="bs-Latn-BA"/>
              </w:rPr>
              <w:t>VI</w:t>
            </w:r>
          </w:p>
        </w:tc>
        <w:tc>
          <w:tcPr>
            <w:tcW w:w="1611"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Cs/>
                <w:sz w:val="22"/>
                <w:szCs w:val="22"/>
                <w:lang w:val="bs-Latn-BA"/>
              </w:rPr>
            </w:pPr>
            <w:r w:rsidRPr="008B279E">
              <w:rPr>
                <w:bCs/>
                <w:sz w:val="22"/>
                <w:szCs w:val="22"/>
                <w:lang w:val="bs-Latn-BA"/>
              </w:rPr>
              <w:t>2</w:t>
            </w:r>
          </w:p>
        </w:tc>
        <w:tc>
          <w:tcPr>
            <w:tcW w:w="1701"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24</w:t>
            </w:r>
          </w:p>
        </w:tc>
        <w:tc>
          <w:tcPr>
            <w:tcW w:w="1418"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35</w:t>
            </w:r>
          </w:p>
        </w:tc>
        <w:tc>
          <w:tcPr>
            <w:tcW w:w="1354"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48</w:t>
            </w:r>
          </w:p>
        </w:tc>
        <w:tc>
          <w:tcPr>
            <w:tcW w:w="1531" w:type="dxa"/>
            <w:tcBorders>
              <w:top w:val="single" w:sz="4" w:space="0" w:color="000000"/>
              <w:left w:val="double" w:sz="4" w:space="0" w:color="000000"/>
              <w:bottom w:val="single" w:sz="4" w:space="0" w:color="000000"/>
              <w:right w:val="single" w:sz="4" w:space="0" w:color="000000"/>
            </w:tcBorders>
            <w:shd w:val="clear" w:color="auto" w:fill="auto"/>
            <w:vAlign w:val="center"/>
          </w:tcPr>
          <w:p w:rsidR="00674399" w:rsidRPr="008B279E" w:rsidRDefault="00023195" w:rsidP="00F41093">
            <w:pPr>
              <w:pStyle w:val="BodyTextIndent"/>
              <w:snapToGrid w:val="0"/>
              <w:ind w:left="0"/>
              <w:jc w:val="center"/>
              <w:rPr>
                <w:sz w:val="22"/>
                <w:szCs w:val="22"/>
                <w:lang w:val="bs-Latn-BA"/>
              </w:rPr>
            </w:pPr>
            <w:r w:rsidRPr="008B279E">
              <w:rPr>
                <w:sz w:val="22"/>
                <w:szCs w:val="22"/>
                <w:lang w:val="bs-Latn-BA"/>
              </w:rPr>
              <w:t>818</w:t>
            </w:r>
          </w:p>
        </w:tc>
      </w:tr>
      <w:tr w:rsidR="008B279E" w:rsidRPr="008B279E" w:rsidTr="00F41093">
        <w:trPr>
          <w:trHeight w:val="80"/>
          <w:jc w:val="center"/>
        </w:trPr>
        <w:tc>
          <w:tcPr>
            <w:tcW w:w="901"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ind w:left="0"/>
              <w:jc w:val="center"/>
              <w:rPr>
                <w:bCs/>
                <w:sz w:val="22"/>
                <w:szCs w:val="22"/>
                <w:lang w:val="bs-Latn-BA"/>
              </w:rPr>
            </w:pPr>
            <w:r w:rsidRPr="008B279E">
              <w:rPr>
                <w:bCs/>
                <w:sz w:val="22"/>
                <w:szCs w:val="22"/>
                <w:lang w:val="bs-Latn-BA"/>
              </w:rPr>
              <w:t>VII</w:t>
            </w:r>
          </w:p>
        </w:tc>
        <w:tc>
          <w:tcPr>
            <w:tcW w:w="1611"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Cs/>
                <w:sz w:val="22"/>
                <w:szCs w:val="22"/>
                <w:lang w:val="bs-Latn-BA"/>
              </w:rPr>
            </w:pPr>
            <w:r w:rsidRPr="008B279E">
              <w:rPr>
                <w:bCs/>
                <w:sz w:val="22"/>
                <w:szCs w:val="22"/>
                <w:lang w:val="bs-Latn-BA"/>
              </w:rPr>
              <w:t>2</w:t>
            </w:r>
          </w:p>
        </w:tc>
        <w:tc>
          <w:tcPr>
            <w:tcW w:w="1701"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28</w:t>
            </w:r>
          </w:p>
        </w:tc>
        <w:tc>
          <w:tcPr>
            <w:tcW w:w="1418"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35</w:t>
            </w:r>
          </w:p>
        </w:tc>
        <w:tc>
          <w:tcPr>
            <w:tcW w:w="1354"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56</w:t>
            </w:r>
          </w:p>
        </w:tc>
        <w:tc>
          <w:tcPr>
            <w:tcW w:w="1531" w:type="dxa"/>
            <w:tcBorders>
              <w:top w:val="single" w:sz="4" w:space="0" w:color="000000"/>
              <w:left w:val="double" w:sz="4" w:space="0" w:color="000000"/>
              <w:bottom w:val="single" w:sz="4" w:space="0" w:color="000000"/>
              <w:right w:val="single" w:sz="4" w:space="0" w:color="000000"/>
            </w:tcBorders>
            <w:shd w:val="clear" w:color="auto" w:fill="auto"/>
            <w:vAlign w:val="center"/>
          </w:tcPr>
          <w:p w:rsidR="00674399" w:rsidRPr="008B279E" w:rsidRDefault="00023195" w:rsidP="00F41093">
            <w:pPr>
              <w:pStyle w:val="BodyTextIndent"/>
              <w:snapToGrid w:val="0"/>
              <w:ind w:left="0"/>
              <w:jc w:val="center"/>
              <w:rPr>
                <w:sz w:val="22"/>
                <w:szCs w:val="22"/>
                <w:lang w:val="bs-Latn-BA"/>
              </w:rPr>
            </w:pPr>
            <w:r w:rsidRPr="008B279E">
              <w:rPr>
                <w:sz w:val="22"/>
                <w:szCs w:val="22"/>
                <w:lang w:val="bs-Latn-BA"/>
              </w:rPr>
              <w:t>952</w:t>
            </w:r>
          </w:p>
        </w:tc>
      </w:tr>
      <w:tr w:rsidR="008B279E" w:rsidRPr="008B279E" w:rsidTr="00F41093">
        <w:trPr>
          <w:trHeight w:val="83"/>
          <w:jc w:val="center"/>
        </w:trPr>
        <w:tc>
          <w:tcPr>
            <w:tcW w:w="901"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ind w:left="0"/>
              <w:jc w:val="center"/>
              <w:rPr>
                <w:bCs/>
                <w:sz w:val="22"/>
                <w:szCs w:val="22"/>
                <w:lang w:val="bs-Latn-BA"/>
              </w:rPr>
            </w:pPr>
            <w:r w:rsidRPr="008B279E">
              <w:rPr>
                <w:bCs/>
                <w:sz w:val="22"/>
                <w:szCs w:val="22"/>
                <w:lang w:val="bs-Latn-BA"/>
              </w:rPr>
              <w:t>VIII</w:t>
            </w:r>
          </w:p>
        </w:tc>
        <w:tc>
          <w:tcPr>
            <w:tcW w:w="1611"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Cs/>
                <w:sz w:val="22"/>
                <w:szCs w:val="22"/>
                <w:lang w:val="bs-Latn-BA"/>
              </w:rPr>
            </w:pPr>
            <w:r w:rsidRPr="008B279E">
              <w:rPr>
                <w:bCs/>
                <w:sz w:val="22"/>
                <w:szCs w:val="22"/>
                <w:lang w:val="bs-Latn-BA"/>
              </w:rPr>
              <w:t>2</w:t>
            </w:r>
          </w:p>
        </w:tc>
        <w:tc>
          <w:tcPr>
            <w:tcW w:w="1701"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29</w:t>
            </w:r>
          </w:p>
        </w:tc>
        <w:tc>
          <w:tcPr>
            <w:tcW w:w="1418"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35</w:t>
            </w:r>
          </w:p>
        </w:tc>
        <w:tc>
          <w:tcPr>
            <w:tcW w:w="1354"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58</w:t>
            </w:r>
          </w:p>
        </w:tc>
        <w:tc>
          <w:tcPr>
            <w:tcW w:w="1531" w:type="dxa"/>
            <w:tcBorders>
              <w:top w:val="single" w:sz="4" w:space="0" w:color="000000"/>
              <w:left w:val="double" w:sz="4" w:space="0" w:color="000000"/>
              <w:bottom w:val="single" w:sz="4" w:space="0" w:color="000000"/>
              <w:right w:val="single" w:sz="4" w:space="0" w:color="000000"/>
            </w:tcBorders>
            <w:shd w:val="clear" w:color="auto" w:fill="auto"/>
            <w:vAlign w:val="center"/>
          </w:tcPr>
          <w:p w:rsidR="00674399" w:rsidRPr="008B279E" w:rsidRDefault="00023195" w:rsidP="00F41093">
            <w:pPr>
              <w:pStyle w:val="BodyTextIndent"/>
              <w:snapToGrid w:val="0"/>
              <w:ind w:left="0"/>
              <w:jc w:val="center"/>
              <w:rPr>
                <w:sz w:val="22"/>
                <w:szCs w:val="22"/>
                <w:lang w:val="bs-Latn-BA"/>
              </w:rPr>
            </w:pPr>
            <w:r w:rsidRPr="008B279E">
              <w:rPr>
                <w:sz w:val="22"/>
                <w:szCs w:val="22"/>
                <w:lang w:val="bs-Latn-BA"/>
              </w:rPr>
              <w:t>986</w:t>
            </w:r>
          </w:p>
        </w:tc>
      </w:tr>
      <w:tr w:rsidR="008B279E" w:rsidRPr="008B279E" w:rsidTr="00F41093">
        <w:trPr>
          <w:trHeight w:val="102"/>
          <w:jc w:val="center"/>
        </w:trPr>
        <w:tc>
          <w:tcPr>
            <w:tcW w:w="901" w:type="dxa"/>
            <w:tcBorders>
              <w:top w:val="single" w:sz="4" w:space="0" w:color="000000"/>
              <w:left w:val="single" w:sz="4" w:space="0" w:color="000000"/>
              <w:bottom w:val="double" w:sz="4" w:space="0" w:color="000000"/>
            </w:tcBorders>
            <w:shd w:val="clear" w:color="auto" w:fill="auto"/>
            <w:vAlign w:val="center"/>
          </w:tcPr>
          <w:p w:rsidR="00674399" w:rsidRPr="008B279E" w:rsidRDefault="00674399" w:rsidP="00F41093">
            <w:pPr>
              <w:pStyle w:val="BodyTextIndent"/>
              <w:ind w:left="0"/>
              <w:jc w:val="center"/>
              <w:rPr>
                <w:bCs/>
                <w:sz w:val="22"/>
                <w:szCs w:val="22"/>
                <w:lang w:val="bs-Latn-BA"/>
              </w:rPr>
            </w:pPr>
            <w:r w:rsidRPr="008B279E">
              <w:rPr>
                <w:bCs/>
                <w:sz w:val="22"/>
                <w:szCs w:val="22"/>
                <w:lang w:val="bs-Latn-BA"/>
              </w:rPr>
              <w:t>IX</w:t>
            </w:r>
          </w:p>
        </w:tc>
        <w:tc>
          <w:tcPr>
            <w:tcW w:w="1611" w:type="dxa"/>
            <w:tcBorders>
              <w:top w:val="single" w:sz="4" w:space="0" w:color="000000"/>
              <w:left w:val="double" w:sz="4" w:space="0" w:color="000000"/>
              <w:bottom w:val="double" w:sz="4" w:space="0" w:color="000000"/>
            </w:tcBorders>
            <w:shd w:val="clear" w:color="auto" w:fill="auto"/>
            <w:vAlign w:val="center"/>
          </w:tcPr>
          <w:p w:rsidR="00674399" w:rsidRPr="008B279E" w:rsidRDefault="00674399" w:rsidP="00F41093">
            <w:pPr>
              <w:pStyle w:val="BodyTextIndent"/>
              <w:snapToGrid w:val="0"/>
              <w:ind w:left="0"/>
              <w:jc w:val="center"/>
              <w:rPr>
                <w:bCs/>
                <w:sz w:val="22"/>
                <w:szCs w:val="22"/>
                <w:lang w:val="bs-Latn-BA"/>
              </w:rPr>
            </w:pPr>
            <w:r w:rsidRPr="008B279E">
              <w:rPr>
                <w:bCs/>
                <w:sz w:val="22"/>
                <w:szCs w:val="22"/>
                <w:lang w:val="bs-Latn-BA"/>
              </w:rPr>
              <w:t>2</w:t>
            </w:r>
          </w:p>
        </w:tc>
        <w:tc>
          <w:tcPr>
            <w:tcW w:w="1701" w:type="dxa"/>
            <w:tcBorders>
              <w:top w:val="single" w:sz="4" w:space="0" w:color="000000"/>
              <w:left w:val="single" w:sz="4" w:space="0" w:color="000000"/>
              <w:bottom w:val="doub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29</w:t>
            </w:r>
          </w:p>
        </w:tc>
        <w:tc>
          <w:tcPr>
            <w:tcW w:w="1418" w:type="dxa"/>
            <w:tcBorders>
              <w:top w:val="single" w:sz="4" w:space="0" w:color="000000"/>
              <w:left w:val="single" w:sz="4" w:space="0" w:color="000000"/>
              <w:bottom w:val="doub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34</w:t>
            </w:r>
          </w:p>
        </w:tc>
        <w:tc>
          <w:tcPr>
            <w:tcW w:w="1354" w:type="dxa"/>
            <w:tcBorders>
              <w:top w:val="single" w:sz="4" w:space="0" w:color="000000"/>
              <w:left w:val="double" w:sz="4" w:space="0" w:color="000000"/>
              <w:bottom w:val="double" w:sz="4" w:space="0" w:color="000000"/>
            </w:tcBorders>
            <w:shd w:val="clear" w:color="auto" w:fill="auto"/>
            <w:vAlign w:val="center"/>
          </w:tcPr>
          <w:p w:rsidR="00674399" w:rsidRPr="008B279E" w:rsidRDefault="00674399" w:rsidP="00F41093">
            <w:pPr>
              <w:pStyle w:val="BodyTextIndent"/>
              <w:snapToGrid w:val="0"/>
              <w:ind w:left="0"/>
              <w:jc w:val="center"/>
              <w:rPr>
                <w:sz w:val="22"/>
                <w:szCs w:val="22"/>
                <w:lang w:val="bs-Latn-BA"/>
              </w:rPr>
            </w:pPr>
            <w:r w:rsidRPr="008B279E">
              <w:rPr>
                <w:sz w:val="22"/>
                <w:szCs w:val="22"/>
                <w:lang w:val="bs-Latn-BA"/>
              </w:rPr>
              <w:t>58</w:t>
            </w:r>
          </w:p>
        </w:tc>
        <w:tc>
          <w:tcPr>
            <w:tcW w:w="1531" w:type="dxa"/>
            <w:tcBorders>
              <w:top w:val="single" w:sz="4" w:space="0" w:color="000000"/>
              <w:left w:val="double" w:sz="4" w:space="0" w:color="000000"/>
              <w:bottom w:val="double" w:sz="4" w:space="0" w:color="000000"/>
              <w:right w:val="single" w:sz="4" w:space="0" w:color="000000"/>
            </w:tcBorders>
            <w:shd w:val="clear" w:color="auto" w:fill="auto"/>
            <w:vAlign w:val="center"/>
          </w:tcPr>
          <w:p w:rsidR="00674399" w:rsidRPr="008B279E" w:rsidRDefault="00023195" w:rsidP="00F41093">
            <w:pPr>
              <w:pStyle w:val="BodyTextIndent"/>
              <w:snapToGrid w:val="0"/>
              <w:ind w:left="0"/>
              <w:jc w:val="center"/>
              <w:rPr>
                <w:sz w:val="22"/>
                <w:szCs w:val="22"/>
                <w:lang w:val="bs-Latn-BA"/>
              </w:rPr>
            </w:pPr>
            <w:r w:rsidRPr="008B279E">
              <w:rPr>
                <w:sz w:val="22"/>
                <w:szCs w:val="22"/>
                <w:lang w:val="bs-Latn-BA"/>
              </w:rPr>
              <w:t>963</w:t>
            </w:r>
          </w:p>
        </w:tc>
      </w:tr>
      <w:tr w:rsidR="00674399" w:rsidRPr="008B279E" w:rsidTr="00F41093">
        <w:trPr>
          <w:trHeight w:val="99"/>
          <w:jc w:val="center"/>
        </w:trPr>
        <w:tc>
          <w:tcPr>
            <w:tcW w:w="901" w:type="dxa"/>
            <w:tcBorders>
              <w:top w:val="doub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ind w:left="0"/>
              <w:jc w:val="right"/>
              <w:rPr>
                <w:b/>
                <w:bCs/>
                <w:sz w:val="22"/>
                <w:szCs w:val="22"/>
                <w:lang w:val="bs-Latn-BA"/>
              </w:rPr>
            </w:pPr>
            <w:r w:rsidRPr="008B279E">
              <w:rPr>
                <w:b/>
                <w:bCs/>
                <w:sz w:val="22"/>
                <w:szCs w:val="22"/>
                <w:lang w:val="bs-Latn-BA"/>
              </w:rPr>
              <w:t>∑</w:t>
            </w:r>
          </w:p>
        </w:tc>
        <w:tc>
          <w:tcPr>
            <w:tcW w:w="1611" w:type="dxa"/>
            <w:tcBorders>
              <w:top w:val="doub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
                <w:bCs/>
                <w:sz w:val="22"/>
                <w:szCs w:val="22"/>
                <w:lang w:val="bs-Latn-BA"/>
              </w:rPr>
            </w:pPr>
            <w:r w:rsidRPr="008B279E">
              <w:rPr>
                <w:b/>
                <w:bCs/>
                <w:sz w:val="22"/>
                <w:szCs w:val="22"/>
                <w:lang w:val="bs-Latn-BA"/>
              </w:rPr>
              <w:t>21</w:t>
            </w:r>
          </w:p>
        </w:tc>
        <w:tc>
          <w:tcPr>
            <w:tcW w:w="1701" w:type="dxa"/>
            <w:tcBorders>
              <w:top w:val="doub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
                <w:bCs/>
                <w:sz w:val="22"/>
                <w:szCs w:val="22"/>
                <w:lang w:val="bs-Latn-BA"/>
              </w:rPr>
            </w:pPr>
            <w:r w:rsidRPr="008B279E">
              <w:rPr>
                <w:b/>
                <w:bCs/>
                <w:sz w:val="22"/>
                <w:szCs w:val="22"/>
                <w:lang w:val="bs-Latn-BA"/>
              </w:rPr>
              <w:t>211</w:t>
            </w:r>
          </w:p>
        </w:tc>
        <w:tc>
          <w:tcPr>
            <w:tcW w:w="1418" w:type="dxa"/>
            <w:tcBorders>
              <w:top w:val="doub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
                <w:bCs/>
                <w:sz w:val="22"/>
                <w:szCs w:val="22"/>
                <w:lang w:val="bs-Latn-BA"/>
              </w:rPr>
            </w:pPr>
            <w:r w:rsidRPr="008B279E">
              <w:rPr>
                <w:b/>
                <w:bCs/>
                <w:sz w:val="22"/>
                <w:szCs w:val="22"/>
                <w:lang w:val="bs-Latn-BA"/>
              </w:rPr>
              <w:t>34/35</w:t>
            </w:r>
          </w:p>
        </w:tc>
        <w:tc>
          <w:tcPr>
            <w:tcW w:w="1354" w:type="dxa"/>
            <w:tcBorders>
              <w:top w:val="doub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
                <w:bCs/>
                <w:sz w:val="22"/>
                <w:szCs w:val="22"/>
                <w:lang w:val="bs-Latn-BA"/>
              </w:rPr>
            </w:pPr>
            <w:r w:rsidRPr="008B279E">
              <w:rPr>
                <w:b/>
                <w:bCs/>
                <w:sz w:val="22"/>
                <w:szCs w:val="22"/>
                <w:lang w:val="bs-Latn-BA"/>
              </w:rPr>
              <w:t>479</w:t>
            </w:r>
          </w:p>
        </w:tc>
        <w:tc>
          <w:tcPr>
            <w:tcW w:w="1531" w:type="dxa"/>
            <w:tcBorders>
              <w:top w:val="double" w:sz="4" w:space="0" w:color="000000"/>
              <w:left w:val="double" w:sz="4" w:space="0" w:color="000000"/>
              <w:bottom w:val="single" w:sz="4" w:space="0" w:color="000000"/>
              <w:right w:val="single" w:sz="4" w:space="0" w:color="000000"/>
            </w:tcBorders>
            <w:shd w:val="clear" w:color="auto" w:fill="auto"/>
            <w:vAlign w:val="center"/>
          </w:tcPr>
          <w:p w:rsidR="00674399" w:rsidRPr="008B279E" w:rsidRDefault="00023195" w:rsidP="00F41093">
            <w:pPr>
              <w:pStyle w:val="BodyTextIndent"/>
              <w:snapToGrid w:val="0"/>
              <w:ind w:left="0"/>
              <w:jc w:val="center"/>
              <w:rPr>
                <w:b/>
                <w:bCs/>
                <w:sz w:val="22"/>
                <w:szCs w:val="22"/>
                <w:lang w:val="bs-Latn-BA"/>
              </w:rPr>
            </w:pPr>
            <w:r w:rsidRPr="008B279E">
              <w:rPr>
                <w:b/>
                <w:bCs/>
                <w:sz w:val="22"/>
                <w:szCs w:val="22"/>
                <w:lang w:val="bs-Latn-BA"/>
              </w:rPr>
              <w:t>8068</w:t>
            </w:r>
          </w:p>
        </w:tc>
      </w:tr>
    </w:tbl>
    <w:p w:rsidR="00674399" w:rsidRPr="008B279E" w:rsidRDefault="00674399" w:rsidP="00674399">
      <w:pPr>
        <w:numPr>
          <w:ilvl w:val="1"/>
          <w:numId w:val="0"/>
        </w:numPr>
        <w:rPr>
          <w:b/>
          <w:sz w:val="22"/>
          <w:szCs w:val="22"/>
          <w:lang w:val="bs-Latn-BA"/>
        </w:rPr>
      </w:pPr>
    </w:p>
    <w:p w:rsidR="00674399" w:rsidRPr="008B279E" w:rsidRDefault="00674399" w:rsidP="00674399">
      <w:pPr>
        <w:numPr>
          <w:ilvl w:val="1"/>
          <w:numId w:val="26"/>
        </w:numPr>
        <w:rPr>
          <w:sz w:val="22"/>
          <w:szCs w:val="22"/>
        </w:rPr>
      </w:pPr>
      <w:r w:rsidRPr="008B279E">
        <w:rPr>
          <w:b/>
          <w:sz w:val="22"/>
          <w:szCs w:val="22"/>
          <w:lang w:val="bs-Latn-BA"/>
        </w:rPr>
        <w:t>Ostali oblici neposrednog odgojno obrazovnog rada</w:t>
      </w:r>
    </w:p>
    <w:p w:rsidR="00674399" w:rsidRPr="008B279E" w:rsidRDefault="00674399" w:rsidP="00674399">
      <w:pPr>
        <w:jc w:val="right"/>
        <w:rPr>
          <w:b/>
          <w:bCs/>
          <w:sz w:val="22"/>
          <w:szCs w:val="22"/>
          <w:lang w:val="bs-Latn-BA"/>
        </w:rPr>
      </w:pPr>
      <w:r w:rsidRPr="008B279E">
        <w:rPr>
          <w:sz w:val="22"/>
          <w:szCs w:val="22"/>
        </w:rPr>
        <w:t>(Tabela 23.)</w:t>
      </w:r>
    </w:p>
    <w:tbl>
      <w:tblPr>
        <w:tblW w:w="8572" w:type="dxa"/>
        <w:jc w:val="center"/>
        <w:tblLayout w:type="fixed"/>
        <w:tblLook w:val="0000" w:firstRow="0" w:lastRow="0" w:firstColumn="0" w:lastColumn="0" w:noHBand="0" w:noVBand="0"/>
      </w:tblPr>
      <w:tblGrid>
        <w:gridCol w:w="2110"/>
        <w:gridCol w:w="1843"/>
        <w:gridCol w:w="1275"/>
        <w:gridCol w:w="1134"/>
        <w:gridCol w:w="1134"/>
        <w:gridCol w:w="1076"/>
      </w:tblGrid>
      <w:tr w:rsidR="008B279E" w:rsidRPr="008B279E" w:rsidTr="00F41093">
        <w:trPr>
          <w:jc w:val="center"/>
        </w:trPr>
        <w:tc>
          <w:tcPr>
            <w:tcW w:w="2110" w:type="dxa"/>
            <w:tcBorders>
              <w:top w:val="single" w:sz="4" w:space="0" w:color="000000"/>
              <w:left w:val="single" w:sz="4" w:space="0" w:color="000000"/>
              <w:bottom w:val="double" w:sz="4" w:space="0" w:color="000000"/>
            </w:tcBorders>
            <w:shd w:val="clear" w:color="auto" w:fill="auto"/>
            <w:vAlign w:val="center"/>
          </w:tcPr>
          <w:p w:rsidR="00674399" w:rsidRPr="008B279E" w:rsidRDefault="00674399" w:rsidP="00F41093">
            <w:pPr>
              <w:pStyle w:val="BodyTextIndent"/>
              <w:ind w:left="0"/>
              <w:jc w:val="center"/>
              <w:rPr>
                <w:b/>
                <w:bCs/>
                <w:sz w:val="22"/>
                <w:szCs w:val="22"/>
                <w:lang w:val="bs-Latn-BA"/>
              </w:rPr>
            </w:pPr>
            <w:r w:rsidRPr="008B279E">
              <w:rPr>
                <w:b/>
                <w:bCs/>
                <w:sz w:val="22"/>
                <w:szCs w:val="22"/>
                <w:lang w:val="bs-Latn-BA"/>
              </w:rPr>
              <w:t>OBLIK/</w:t>
            </w:r>
          </w:p>
          <w:p w:rsidR="00674399" w:rsidRPr="008B279E" w:rsidRDefault="00674399" w:rsidP="00F41093">
            <w:pPr>
              <w:pStyle w:val="BodyTextIndent"/>
              <w:ind w:left="0"/>
              <w:jc w:val="center"/>
              <w:rPr>
                <w:b/>
                <w:bCs/>
                <w:sz w:val="22"/>
                <w:szCs w:val="22"/>
                <w:lang w:val="bs-Latn-BA"/>
              </w:rPr>
            </w:pPr>
            <w:r w:rsidRPr="008B279E">
              <w:rPr>
                <w:b/>
                <w:bCs/>
                <w:sz w:val="22"/>
                <w:szCs w:val="22"/>
                <w:lang w:val="bs-Latn-BA"/>
              </w:rPr>
              <w:t>VRSTA</w:t>
            </w:r>
          </w:p>
        </w:tc>
        <w:tc>
          <w:tcPr>
            <w:tcW w:w="1843" w:type="dxa"/>
            <w:tcBorders>
              <w:top w:val="single" w:sz="4" w:space="0" w:color="000000"/>
              <w:left w:val="double" w:sz="4" w:space="0" w:color="000000"/>
              <w:bottom w:val="double" w:sz="4" w:space="0" w:color="000000"/>
            </w:tcBorders>
            <w:shd w:val="clear" w:color="auto" w:fill="auto"/>
            <w:vAlign w:val="center"/>
          </w:tcPr>
          <w:p w:rsidR="00674399" w:rsidRPr="008B279E" w:rsidRDefault="00674399" w:rsidP="00F41093">
            <w:pPr>
              <w:pStyle w:val="BodyTextIndent"/>
              <w:ind w:left="0"/>
              <w:jc w:val="center"/>
              <w:rPr>
                <w:b/>
                <w:bCs/>
                <w:sz w:val="22"/>
                <w:szCs w:val="22"/>
                <w:lang w:val="bs-Latn-BA"/>
              </w:rPr>
            </w:pPr>
            <w:r w:rsidRPr="008B279E">
              <w:rPr>
                <w:b/>
                <w:bCs/>
                <w:sz w:val="22"/>
                <w:szCs w:val="22"/>
                <w:lang w:val="bs-Latn-BA"/>
              </w:rPr>
              <w:t>Broj odjelj./grupa</w:t>
            </w:r>
          </w:p>
        </w:tc>
        <w:tc>
          <w:tcPr>
            <w:tcW w:w="1275" w:type="dxa"/>
            <w:tcBorders>
              <w:top w:val="single" w:sz="4" w:space="0" w:color="000000"/>
              <w:left w:val="single" w:sz="4" w:space="0" w:color="000000"/>
              <w:bottom w:val="double" w:sz="4" w:space="0" w:color="000000"/>
            </w:tcBorders>
            <w:shd w:val="clear" w:color="auto" w:fill="auto"/>
            <w:vAlign w:val="center"/>
          </w:tcPr>
          <w:p w:rsidR="00674399" w:rsidRPr="008B279E" w:rsidRDefault="00674399" w:rsidP="00F41093">
            <w:pPr>
              <w:pStyle w:val="BodyTextIndent"/>
              <w:ind w:left="0"/>
              <w:jc w:val="center"/>
              <w:rPr>
                <w:b/>
                <w:bCs/>
                <w:sz w:val="22"/>
                <w:szCs w:val="22"/>
                <w:lang w:val="bs-Latn-BA"/>
              </w:rPr>
            </w:pPr>
            <w:r w:rsidRPr="008B279E">
              <w:rPr>
                <w:b/>
                <w:bCs/>
                <w:sz w:val="22"/>
                <w:szCs w:val="22"/>
                <w:lang w:val="bs-Latn-BA"/>
              </w:rPr>
              <w:t>Sedmični</w:t>
            </w:r>
          </w:p>
          <w:p w:rsidR="00674399" w:rsidRPr="008B279E" w:rsidRDefault="00674399" w:rsidP="00F41093">
            <w:pPr>
              <w:pStyle w:val="BodyTextIndent"/>
              <w:ind w:left="0"/>
              <w:jc w:val="center"/>
              <w:rPr>
                <w:b/>
                <w:bCs/>
                <w:sz w:val="22"/>
                <w:szCs w:val="22"/>
                <w:lang w:val="bs-Latn-BA"/>
              </w:rPr>
            </w:pPr>
            <w:r w:rsidRPr="008B279E">
              <w:rPr>
                <w:b/>
                <w:bCs/>
                <w:sz w:val="22"/>
                <w:szCs w:val="22"/>
                <w:lang w:val="bs-Latn-BA"/>
              </w:rPr>
              <w:t>fond</w:t>
            </w:r>
          </w:p>
        </w:tc>
        <w:tc>
          <w:tcPr>
            <w:tcW w:w="1134" w:type="dxa"/>
            <w:tcBorders>
              <w:top w:val="single" w:sz="4" w:space="0" w:color="000000"/>
              <w:left w:val="single" w:sz="4" w:space="0" w:color="000000"/>
              <w:bottom w:val="double" w:sz="4" w:space="0" w:color="000000"/>
            </w:tcBorders>
            <w:shd w:val="clear" w:color="auto" w:fill="auto"/>
            <w:vAlign w:val="center"/>
          </w:tcPr>
          <w:p w:rsidR="00674399" w:rsidRPr="008B279E" w:rsidRDefault="00674399" w:rsidP="00F41093">
            <w:pPr>
              <w:pStyle w:val="BodyTextIndent"/>
              <w:ind w:left="0"/>
              <w:jc w:val="center"/>
              <w:rPr>
                <w:b/>
                <w:bCs/>
                <w:sz w:val="22"/>
                <w:szCs w:val="22"/>
                <w:lang w:val="bs-Latn-BA"/>
              </w:rPr>
            </w:pPr>
            <w:r w:rsidRPr="008B279E">
              <w:rPr>
                <w:b/>
                <w:bCs/>
                <w:sz w:val="22"/>
                <w:szCs w:val="22"/>
                <w:lang w:val="bs-Latn-BA"/>
              </w:rPr>
              <w:t>Broj</w:t>
            </w:r>
          </w:p>
          <w:p w:rsidR="00674399" w:rsidRPr="008B279E" w:rsidRDefault="00674399" w:rsidP="00F41093">
            <w:pPr>
              <w:pStyle w:val="BodyTextIndent"/>
              <w:ind w:left="0"/>
              <w:jc w:val="center"/>
              <w:rPr>
                <w:b/>
                <w:bCs/>
                <w:sz w:val="22"/>
                <w:szCs w:val="22"/>
                <w:lang w:val="bs-Latn-BA"/>
              </w:rPr>
            </w:pPr>
            <w:r w:rsidRPr="008B279E">
              <w:rPr>
                <w:b/>
                <w:bCs/>
                <w:sz w:val="22"/>
                <w:szCs w:val="22"/>
                <w:lang w:val="bs-Latn-BA"/>
              </w:rPr>
              <w:t>sedmica</w:t>
            </w:r>
          </w:p>
        </w:tc>
        <w:tc>
          <w:tcPr>
            <w:tcW w:w="1134" w:type="dxa"/>
            <w:tcBorders>
              <w:top w:val="single" w:sz="4" w:space="0" w:color="000000"/>
              <w:left w:val="double" w:sz="4" w:space="0" w:color="000000"/>
              <w:bottom w:val="double" w:sz="4" w:space="0" w:color="000000"/>
            </w:tcBorders>
            <w:shd w:val="clear" w:color="auto" w:fill="auto"/>
            <w:vAlign w:val="center"/>
          </w:tcPr>
          <w:p w:rsidR="00674399" w:rsidRPr="008B279E" w:rsidRDefault="00674399" w:rsidP="00F41093">
            <w:pPr>
              <w:pStyle w:val="BodyTextIndent"/>
              <w:ind w:left="0"/>
              <w:jc w:val="center"/>
              <w:rPr>
                <w:b/>
                <w:bCs/>
                <w:sz w:val="22"/>
                <w:szCs w:val="22"/>
                <w:lang w:val="bs-Latn-BA"/>
              </w:rPr>
            </w:pPr>
            <w:r w:rsidRPr="008B279E">
              <w:rPr>
                <w:b/>
                <w:bCs/>
                <w:sz w:val="22"/>
                <w:szCs w:val="22"/>
                <w:lang w:val="bs-Latn-BA"/>
              </w:rPr>
              <w:t>∑</w:t>
            </w:r>
          </w:p>
          <w:p w:rsidR="00674399" w:rsidRPr="008B279E" w:rsidRDefault="00674399" w:rsidP="00F41093">
            <w:pPr>
              <w:pStyle w:val="BodyTextIndent"/>
              <w:ind w:left="0"/>
              <w:jc w:val="center"/>
              <w:rPr>
                <w:b/>
                <w:bCs/>
                <w:sz w:val="22"/>
                <w:szCs w:val="22"/>
                <w:lang w:val="bs-Latn-BA"/>
              </w:rPr>
            </w:pPr>
            <w:r w:rsidRPr="008B279E">
              <w:rPr>
                <w:b/>
                <w:bCs/>
                <w:sz w:val="22"/>
                <w:szCs w:val="22"/>
                <w:lang w:val="bs-Latn-BA"/>
              </w:rPr>
              <w:t>sedmično</w:t>
            </w:r>
          </w:p>
        </w:tc>
        <w:tc>
          <w:tcPr>
            <w:tcW w:w="1076" w:type="dxa"/>
            <w:tcBorders>
              <w:top w:val="single" w:sz="4" w:space="0" w:color="000000"/>
              <w:left w:val="double" w:sz="4" w:space="0" w:color="000000"/>
              <w:bottom w:val="double" w:sz="4" w:space="0" w:color="000000"/>
              <w:right w:val="single" w:sz="4" w:space="0" w:color="000000"/>
            </w:tcBorders>
            <w:shd w:val="clear" w:color="auto" w:fill="auto"/>
            <w:vAlign w:val="center"/>
          </w:tcPr>
          <w:p w:rsidR="00674399" w:rsidRPr="008B279E" w:rsidRDefault="00674399" w:rsidP="00F41093">
            <w:pPr>
              <w:pStyle w:val="BodyTextIndent"/>
              <w:ind w:left="0"/>
              <w:jc w:val="center"/>
              <w:rPr>
                <w:b/>
                <w:bCs/>
                <w:sz w:val="22"/>
                <w:szCs w:val="22"/>
                <w:lang w:val="bs-Latn-BA"/>
              </w:rPr>
            </w:pPr>
            <w:r w:rsidRPr="008B279E">
              <w:rPr>
                <w:b/>
                <w:bCs/>
                <w:sz w:val="22"/>
                <w:szCs w:val="22"/>
                <w:lang w:val="bs-Latn-BA"/>
              </w:rPr>
              <w:t>∑</w:t>
            </w:r>
          </w:p>
          <w:p w:rsidR="00674399" w:rsidRPr="008B279E" w:rsidRDefault="007A3A5D" w:rsidP="007A3A5D">
            <w:pPr>
              <w:pStyle w:val="BodyTextIndent"/>
              <w:ind w:left="0"/>
              <w:jc w:val="center"/>
              <w:rPr>
                <w:sz w:val="22"/>
                <w:szCs w:val="22"/>
              </w:rPr>
            </w:pPr>
            <w:r w:rsidRPr="008B279E">
              <w:rPr>
                <w:b/>
                <w:bCs/>
                <w:sz w:val="22"/>
                <w:szCs w:val="22"/>
                <w:lang w:val="bs-Latn-BA"/>
              </w:rPr>
              <w:t>G</w:t>
            </w:r>
            <w:r w:rsidR="00674399" w:rsidRPr="008B279E">
              <w:rPr>
                <w:b/>
                <w:bCs/>
                <w:sz w:val="22"/>
                <w:szCs w:val="22"/>
                <w:lang w:val="bs-Latn-BA"/>
              </w:rPr>
              <w:t>odišnj</w:t>
            </w:r>
            <w:r w:rsidRPr="008B279E">
              <w:rPr>
                <w:b/>
                <w:bCs/>
                <w:sz w:val="22"/>
                <w:szCs w:val="22"/>
                <w:lang w:val="bs-Latn-BA"/>
              </w:rPr>
              <w:t>- I polugodište</w:t>
            </w:r>
          </w:p>
        </w:tc>
      </w:tr>
      <w:tr w:rsidR="008B279E" w:rsidRPr="008B279E" w:rsidTr="00F41093">
        <w:trPr>
          <w:trHeight w:val="211"/>
          <w:jc w:val="center"/>
        </w:trPr>
        <w:tc>
          <w:tcPr>
            <w:tcW w:w="2110" w:type="dxa"/>
            <w:tcBorders>
              <w:top w:val="doub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ind w:left="0"/>
              <w:jc w:val="right"/>
              <w:rPr>
                <w:bCs/>
                <w:sz w:val="22"/>
                <w:szCs w:val="22"/>
                <w:lang w:val="bs-Latn-BA"/>
              </w:rPr>
            </w:pPr>
            <w:r w:rsidRPr="008B279E">
              <w:rPr>
                <w:bCs/>
                <w:sz w:val="22"/>
                <w:szCs w:val="22"/>
                <w:lang w:val="bs-Latn-BA"/>
              </w:rPr>
              <w:t xml:space="preserve">Odjeljenjska zajednica </w:t>
            </w:r>
          </w:p>
        </w:tc>
        <w:tc>
          <w:tcPr>
            <w:tcW w:w="1843" w:type="dxa"/>
            <w:tcBorders>
              <w:top w:val="doub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Cs/>
                <w:sz w:val="20"/>
                <w:szCs w:val="20"/>
                <w:lang w:val="bs-Latn-BA"/>
              </w:rPr>
            </w:pPr>
            <w:r w:rsidRPr="008B279E">
              <w:rPr>
                <w:bCs/>
                <w:sz w:val="20"/>
                <w:szCs w:val="20"/>
                <w:lang w:val="bs-Latn-BA"/>
              </w:rPr>
              <w:t>IV-IX - 12</w:t>
            </w:r>
          </w:p>
        </w:tc>
        <w:tc>
          <w:tcPr>
            <w:tcW w:w="1275" w:type="dxa"/>
            <w:tcBorders>
              <w:top w:val="doub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0"/>
                <w:szCs w:val="20"/>
                <w:lang w:val="bs-Latn-BA"/>
              </w:rPr>
            </w:pPr>
            <w:r w:rsidRPr="008B279E">
              <w:rPr>
                <w:sz w:val="20"/>
                <w:szCs w:val="20"/>
                <w:lang w:val="bs-Latn-BA"/>
              </w:rPr>
              <w:t>1</w:t>
            </w:r>
          </w:p>
        </w:tc>
        <w:tc>
          <w:tcPr>
            <w:tcW w:w="1134" w:type="dxa"/>
            <w:tcBorders>
              <w:top w:val="doub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0"/>
                <w:szCs w:val="20"/>
                <w:lang w:val="bs-Latn-BA"/>
              </w:rPr>
            </w:pPr>
            <w:r w:rsidRPr="008B279E">
              <w:rPr>
                <w:sz w:val="20"/>
                <w:szCs w:val="20"/>
                <w:lang w:val="bs-Latn-BA"/>
              </w:rPr>
              <w:t>34/35</w:t>
            </w:r>
          </w:p>
        </w:tc>
        <w:tc>
          <w:tcPr>
            <w:tcW w:w="1134" w:type="dxa"/>
            <w:tcBorders>
              <w:top w:val="doub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0"/>
                <w:szCs w:val="20"/>
                <w:lang w:val="bs-Latn-BA"/>
              </w:rPr>
            </w:pPr>
            <w:r w:rsidRPr="008B279E">
              <w:rPr>
                <w:sz w:val="20"/>
                <w:szCs w:val="20"/>
                <w:lang w:val="bs-Latn-BA"/>
              </w:rPr>
              <w:t>12</w:t>
            </w:r>
          </w:p>
        </w:tc>
        <w:tc>
          <w:tcPr>
            <w:tcW w:w="1076" w:type="dxa"/>
            <w:tcBorders>
              <w:top w:val="double" w:sz="4" w:space="0" w:color="000000"/>
              <w:left w:val="double" w:sz="4" w:space="0" w:color="000000"/>
              <w:bottom w:val="single" w:sz="4" w:space="0" w:color="000000"/>
              <w:right w:val="single" w:sz="4" w:space="0" w:color="000000"/>
            </w:tcBorders>
            <w:shd w:val="clear" w:color="auto" w:fill="auto"/>
            <w:vAlign w:val="center"/>
          </w:tcPr>
          <w:p w:rsidR="00674399" w:rsidRPr="008B279E" w:rsidRDefault="007A3A5D" w:rsidP="00F41093">
            <w:pPr>
              <w:pStyle w:val="BodyTextIndent"/>
              <w:snapToGrid w:val="0"/>
              <w:ind w:left="0"/>
              <w:jc w:val="center"/>
              <w:rPr>
                <w:sz w:val="20"/>
                <w:szCs w:val="20"/>
                <w:lang w:val="bs-Latn-BA"/>
              </w:rPr>
            </w:pPr>
            <w:r w:rsidRPr="008B279E">
              <w:rPr>
                <w:sz w:val="20"/>
                <w:szCs w:val="20"/>
                <w:lang w:val="bs-Latn-BA"/>
              </w:rPr>
              <w:t>204/418</w:t>
            </w:r>
          </w:p>
        </w:tc>
      </w:tr>
      <w:tr w:rsidR="008B279E" w:rsidRPr="008B279E" w:rsidTr="00F41093">
        <w:trPr>
          <w:trHeight w:val="249"/>
          <w:jc w:val="center"/>
        </w:trPr>
        <w:tc>
          <w:tcPr>
            <w:tcW w:w="2110"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ind w:left="0"/>
              <w:jc w:val="right"/>
              <w:rPr>
                <w:bCs/>
                <w:sz w:val="22"/>
                <w:szCs w:val="22"/>
                <w:lang w:val="bs-Latn-BA"/>
              </w:rPr>
            </w:pPr>
            <w:r w:rsidRPr="008B279E">
              <w:rPr>
                <w:bCs/>
                <w:sz w:val="22"/>
                <w:szCs w:val="22"/>
                <w:lang w:val="bs-Latn-BA"/>
              </w:rPr>
              <w:t>Dodatna nastava</w:t>
            </w:r>
          </w:p>
        </w:tc>
        <w:tc>
          <w:tcPr>
            <w:tcW w:w="1843"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Cs/>
                <w:sz w:val="20"/>
                <w:szCs w:val="20"/>
                <w:lang w:val="bs-Latn-BA"/>
              </w:rPr>
            </w:pPr>
            <w:r w:rsidRPr="008B279E">
              <w:rPr>
                <w:bCs/>
                <w:sz w:val="20"/>
                <w:szCs w:val="20"/>
                <w:lang w:val="bs-Latn-BA"/>
              </w:rPr>
              <w:t>1</w:t>
            </w:r>
          </w:p>
        </w:tc>
        <w:tc>
          <w:tcPr>
            <w:tcW w:w="1275"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0"/>
                <w:szCs w:val="20"/>
                <w:lang w:val="bs-Latn-BA"/>
              </w:rPr>
            </w:pPr>
            <w:r w:rsidRPr="008B279E">
              <w:rPr>
                <w:sz w:val="20"/>
                <w:szCs w:val="20"/>
                <w:lang w:val="bs-Latn-BA"/>
              </w:rPr>
              <w:t>1</w:t>
            </w:r>
          </w:p>
        </w:tc>
        <w:tc>
          <w:tcPr>
            <w:tcW w:w="1134"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0"/>
                <w:szCs w:val="20"/>
                <w:lang w:val="bs-Latn-BA"/>
              </w:rPr>
            </w:pPr>
            <w:r w:rsidRPr="008B279E">
              <w:rPr>
                <w:sz w:val="20"/>
                <w:szCs w:val="20"/>
                <w:lang w:val="bs-Latn-BA"/>
              </w:rPr>
              <w:t>35</w:t>
            </w:r>
          </w:p>
        </w:tc>
        <w:tc>
          <w:tcPr>
            <w:tcW w:w="1134"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0"/>
                <w:szCs w:val="20"/>
                <w:lang w:val="bs-Latn-BA"/>
              </w:rPr>
            </w:pPr>
            <w:r w:rsidRPr="008B279E">
              <w:rPr>
                <w:sz w:val="20"/>
                <w:szCs w:val="20"/>
                <w:lang w:val="bs-Latn-BA"/>
              </w:rPr>
              <w:t>1</w:t>
            </w:r>
          </w:p>
        </w:tc>
        <w:tc>
          <w:tcPr>
            <w:tcW w:w="1076" w:type="dxa"/>
            <w:tcBorders>
              <w:top w:val="single" w:sz="4" w:space="0" w:color="000000"/>
              <w:left w:val="double" w:sz="4" w:space="0" w:color="000000"/>
              <w:bottom w:val="single" w:sz="4" w:space="0" w:color="000000"/>
              <w:right w:val="single" w:sz="4" w:space="0" w:color="000000"/>
            </w:tcBorders>
            <w:shd w:val="clear" w:color="auto" w:fill="auto"/>
            <w:vAlign w:val="center"/>
          </w:tcPr>
          <w:p w:rsidR="00674399" w:rsidRPr="008B279E" w:rsidRDefault="007A3A5D" w:rsidP="00F41093">
            <w:pPr>
              <w:pStyle w:val="BodyTextIndent"/>
              <w:snapToGrid w:val="0"/>
              <w:ind w:left="0"/>
              <w:jc w:val="center"/>
              <w:rPr>
                <w:sz w:val="20"/>
                <w:szCs w:val="20"/>
                <w:lang w:val="bs-Latn-BA"/>
              </w:rPr>
            </w:pPr>
            <w:r w:rsidRPr="008B279E">
              <w:rPr>
                <w:sz w:val="20"/>
                <w:szCs w:val="20"/>
                <w:lang w:val="bs-Latn-BA"/>
              </w:rPr>
              <w:t>17/</w:t>
            </w:r>
            <w:r w:rsidR="00674399" w:rsidRPr="008B279E">
              <w:rPr>
                <w:sz w:val="20"/>
                <w:szCs w:val="20"/>
                <w:lang w:val="bs-Latn-BA"/>
              </w:rPr>
              <w:t>35</w:t>
            </w:r>
          </w:p>
        </w:tc>
      </w:tr>
      <w:tr w:rsidR="008B279E" w:rsidRPr="008B279E" w:rsidTr="00F41093">
        <w:trPr>
          <w:trHeight w:val="125"/>
          <w:jc w:val="center"/>
        </w:trPr>
        <w:tc>
          <w:tcPr>
            <w:tcW w:w="2110"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ind w:left="0"/>
              <w:jc w:val="right"/>
              <w:rPr>
                <w:bCs/>
                <w:sz w:val="22"/>
                <w:szCs w:val="22"/>
                <w:lang w:val="bs-Latn-BA"/>
              </w:rPr>
            </w:pPr>
            <w:r w:rsidRPr="008B279E">
              <w:rPr>
                <w:bCs/>
                <w:sz w:val="22"/>
                <w:szCs w:val="22"/>
                <w:lang w:val="bs-Latn-BA"/>
              </w:rPr>
              <w:t>Dopunska nastava</w:t>
            </w:r>
          </w:p>
        </w:tc>
        <w:tc>
          <w:tcPr>
            <w:tcW w:w="1843"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Cs/>
                <w:sz w:val="20"/>
                <w:szCs w:val="20"/>
                <w:lang w:val="bs-Latn-BA"/>
              </w:rPr>
            </w:pPr>
            <w:r w:rsidRPr="008B279E">
              <w:rPr>
                <w:bCs/>
                <w:sz w:val="20"/>
                <w:szCs w:val="20"/>
                <w:lang w:val="bs-Latn-BA"/>
              </w:rPr>
              <w:t>17,5</w:t>
            </w:r>
          </w:p>
        </w:tc>
        <w:tc>
          <w:tcPr>
            <w:tcW w:w="1275"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0"/>
                <w:szCs w:val="20"/>
                <w:lang w:val="bs-Latn-BA"/>
              </w:rPr>
            </w:pPr>
            <w:r w:rsidRPr="008B279E">
              <w:rPr>
                <w:sz w:val="20"/>
                <w:szCs w:val="20"/>
                <w:lang w:val="bs-Latn-BA"/>
              </w:rPr>
              <w:t>1</w:t>
            </w:r>
          </w:p>
        </w:tc>
        <w:tc>
          <w:tcPr>
            <w:tcW w:w="1134"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0"/>
                <w:szCs w:val="20"/>
                <w:lang w:val="bs-Latn-BA"/>
              </w:rPr>
            </w:pPr>
            <w:r w:rsidRPr="008B279E">
              <w:rPr>
                <w:sz w:val="20"/>
                <w:szCs w:val="20"/>
                <w:lang w:val="bs-Latn-BA"/>
              </w:rPr>
              <w:t>34/35</w:t>
            </w:r>
          </w:p>
        </w:tc>
        <w:tc>
          <w:tcPr>
            <w:tcW w:w="1134"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0"/>
                <w:szCs w:val="20"/>
                <w:lang w:val="bs-Latn-BA"/>
              </w:rPr>
            </w:pPr>
            <w:r w:rsidRPr="008B279E">
              <w:rPr>
                <w:sz w:val="20"/>
                <w:szCs w:val="20"/>
                <w:lang w:val="bs-Latn-BA"/>
              </w:rPr>
              <w:t>17,5</w:t>
            </w:r>
          </w:p>
        </w:tc>
        <w:tc>
          <w:tcPr>
            <w:tcW w:w="1076" w:type="dxa"/>
            <w:tcBorders>
              <w:top w:val="single" w:sz="4" w:space="0" w:color="000000"/>
              <w:left w:val="double" w:sz="4" w:space="0" w:color="000000"/>
              <w:bottom w:val="single" w:sz="4" w:space="0" w:color="000000"/>
              <w:right w:val="single" w:sz="4" w:space="0" w:color="000000"/>
            </w:tcBorders>
            <w:shd w:val="clear" w:color="auto" w:fill="auto"/>
            <w:vAlign w:val="center"/>
          </w:tcPr>
          <w:p w:rsidR="00674399" w:rsidRPr="008B279E" w:rsidRDefault="0071622C" w:rsidP="00F41093">
            <w:pPr>
              <w:pStyle w:val="BodyTextIndent"/>
              <w:snapToGrid w:val="0"/>
              <w:ind w:left="0"/>
              <w:jc w:val="center"/>
              <w:rPr>
                <w:sz w:val="20"/>
                <w:szCs w:val="20"/>
                <w:lang w:val="bs-Latn-BA"/>
              </w:rPr>
            </w:pPr>
            <w:r w:rsidRPr="008B279E">
              <w:rPr>
                <w:sz w:val="20"/>
                <w:szCs w:val="20"/>
                <w:lang w:val="bs-Latn-BA"/>
              </w:rPr>
              <w:t>329</w:t>
            </w:r>
          </w:p>
        </w:tc>
      </w:tr>
      <w:tr w:rsidR="008B279E" w:rsidRPr="008B279E" w:rsidTr="00F41093">
        <w:trPr>
          <w:trHeight w:val="186"/>
          <w:jc w:val="center"/>
        </w:trPr>
        <w:tc>
          <w:tcPr>
            <w:tcW w:w="2110"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ind w:left="0"/>
              <w:jc w:val="right"/>
              <w:rPr>
                <w:bCs/>
                <w:sz w:val="22"/>
                <w:szCs w:val="22"/>
                <w:lang w:val="bs-Latn-BA"/>
              </w:rPr>
            </w:pPr>
            <w:r w:rsidRPr="008B279E">
              <w:rPr>
                <w:bCs/>
                <w:sz w:val="22"/>
                <w:szCs w:val="22"/>
                <w:lang w:val="bs-Latn-BA"/>
              </w:rPr>
              <w:t>Fakultativna nastava</w:t>
            </w:r>
          </w:p>
        </w:tc>
        <w:tc>
          <w:tcPr>
            <w:tcW w:w="1843"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Cs/>
                <w:sz w:val="20"/>
                <w:szCs w:val="20"/>
                <w:lang w:val="bs-Latn-BA"/>
              </w:rPr>
            </w:pPr>
            <w:r w:rsidRPr="008B279E">
              <w:rPr>
                <w:bCs/>
                <w:sz w:val="20"/>
                <w:szCs w:val="20"/>
                <w:lang w:val="bs-Latn-BA"/>
              </w:rPr>
              <w:t>-</w:t>
            </w:r>
          </w:p>
        </w:tc>
        <w:tc>
          <w:tcPr>
            <w:tcW w:w="1275"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0"/>
                <w:szCs w:val="20"/>
                <w:lang w:val="bs-Latn-BA"/>
              </w:rPr>
            </w:pPr>
            <w:r w:rsidRPr="008B279E">
              <w:rPr>
                <w:sz w:val="20"/>
                <w:szCs w:val="20"/>
                <w:lang w:val="bs-Latn-BA"/>
              </w:rPr>
              <w:t>-</w:t>
            </w:r>
          </w:p>
        </w:tc>
        <w:tc>
          <w:tcPr>
            <w:tcW w:w="1134"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0"/>
                <w:szCs w:val="20"/>
                <w:lang w:val="bs-Latn-BA"/>
              </w:rPr>
            </w:pPr>
            <w:r w:rsidRPr="008B279E">
              <w:rPr>
                <w:sz w:val="20"/>
                <w:szCs w:val="20"/>
                <w:lang w:val="bs-Latn-BA"/>
              </w:rPr>
              <w:t>-</w:t>
            </w:r>
          </w:p>
        </w:tc>
        <w:tc>
          <w:tcPr>
            <w:tcW w:w="1134"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0"/>
                <w:szCs w:val="20"/>
                <w:lang w:val="bs-Latn-BA"/>
              </w:rPr>
            </w:pPr>
            <w:r w:rsidRPr="008B279E">
              <w:rPr>
                <w:sz w:val="20"/>
                <w:szCs w:val="20"/>
                <w:lang w:val="bs-Latn-BA"/>
              </w:rPr>
              <w:t>-</w:t>
            </w:r>
          </w:p>
        </w:tc>
        <w:tc>
          <w:tcPr>
            <w:tcW w:w="1076" w:type="dxa"/>
            <w:tcBorders>
              <w:top w:val="single" w:sz="4" w:space="0" w:color="000000"/>
              <w:left w:val="double" w:sz="4" w:space="0" w:color="000000"/>
              <w:bottom w:val="single" w:sz="4" w:space="0" w:color="000000"/>
              <w:right w:val="single" w:sz="4" w:space="0" w:color="000000"/>
            </w:tcBorders>
            <w:shd w:val="clear" w:color="auto" w:fill="auto"/>
            <w:vAlign w:val="center"/>
          </w:tcPr>
          <w:p w:rsidR="00674399" w:rsidRPr="008B279E" w:rsidRDefault="00674399" w:rsidP="00F41093">
            <w:pPr>
              <w:pStyle w:val="BodyTextIndent"/>
              <w:snapToGrid w:val="0"/>
              <w:ind w:left="0"/>
              <w:jc w:val="center"/>
              <w:rPr>
                <w:sz w:val="20"/>
                <w:szCs w:val="20"/>
                <w:lang w:val="bs-Latn-BA"/>
              </w:rPr>
            </w:pPr>
            <w:r w:rsidRPr="008B279E">
              <w:rPr>
                <w:sz w:val="20"/>
                <w:szCs w:val="20"/>
                <w:lang w:val="bs-Latn-BA"/>
              </w:rPr>
              <w:t>-</w:t>
            </w:r>
          </w:p>
        </w:tc>
      </w:tr>
      <w:tr w:rsidR="008B279E" w:rsidRPr="008B279E" w:rsidTr="00F41093">
        <w:trPr>
          <w:trHeight w:val="217"/>
          <w:jc w:val="center"/>
        </w:trPr>
        <w:tc>
          <w:tcPr>
            <w:tcW w:w="2110"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ind w:left="0"/>
              <w:jc w:val="right"/>
              <w:rPr>
                <w:bCs/>
                <w:sz w:val="22"/>
                <w:szCs w:val="22"/>
                <w:lang w:val="bs-Latn-BA"/>
              </w:rPr>
            </w:pPr>
            <w:r w:rsidRPr="008B279E">
              <w:rPr>
                <w:bCs/>
                <w:sz w:val="22"/>
                <w:szCs w:val="22"/>
                <w:lang w:val="bs-Latn-BA"/>
              </w:rPr>
              <w:t>Sekcija</w:t>
            </w:r>
          </w:p>
        </w:tc>
        <w:tc>
          <w:tcPr>
            <w:tcW w:w="1843"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Cs/>
                <w:sz w:val="20"/>
                <w:szCs w:val="20"/>
                <w:lang w:val="bs-Latn-BA"/>
              </w:rPr>
            </w:pPr>
            <w:r w:rsidRPr="008B279E">
              <w:rPr>
                <w:bCs/>
                <w:sz w:val="20"/>
                <w:szCs w:val="20"/>
                <w:lang w:val="bs-Latn-BA"/>
              </w:rPr>
              <w:t>24</w:t>
            </w:r>
          </w:p>
        </w:tc>
        <w:tc>
          <w:tcPr>
            <w:tcW w:w="1275"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0"/>
                <w:szCs w:val="20"/>
                <w:lang w:val="bs-Latn-BA"/>
              </w:rPr>
            </w:pPr>
            <w:r w:rsidRPr="008B279E">
              <w:rPr>
                <w:sz w:val="20"/>
                <w:szCs w:val="20"/>
                <w:lang w:val="bs-Latn-BA"/>
              </w:rPr>
              <w:t>1</w:t>
            </w:r>
          </w:p>
        </w:tc>
        <w:tc>
          <w:tcPr>
            <w:tcW w:w="1134" w:type="dxa"/>
            <w:tcBorders>
              <w:top w:val="sing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0"/>
                <w:szCs w:val="20"/>
                <w:lang w:val="bs-Latn-BA"/>
              </w:rPr>
            </w:pPr>
            <w:r w:rsidRPr="008B279E">
              <w:rPr>
                <w:sz w:val="20"/>
                <w:szCs w:val="20"/>
                <w:lang w:val="bs-Latn-BA"/>
              </w:rPr>
              <w:t>34/35</w:t>
            </w:r>
          </w:p>
        </w:tc>
        <w:tc>
          <w:tcPr>
            <w:tcW w:w="1134" w:type="dxa"/>
            <w:tcBorders>
              <w:top w:val="sing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sz w:val="20"/>
                <w:szCs w:val="20"/>
                <w:lang w:val="bs-Latn-BA"/>
              </w:rPr>
            </w:pPr>
            <w:r w:rsidRPr="008B279E">
              <w:rPr>
                <w:sz w:val="20"/>
                <w:szCs w:val="20"/>
                <w:lang w:val="bs-Latn-BA"/>
              </w:rPr>
              <w:t>24</w:t>
            </w:r>
          </w:p>
        </w:tc>
        <w:tc>
          <w:tcPr>
            <w:tcW w:w="1076" w:type="dxa"/>
            <w:tcBorders>
              <w:top w:val="single" w:sz="4" w:space="0" w:color="000000"/>
              <w:left w:val="double" w:sz="4" w:space="0" w:color="000000"/>
              <w:bottom w:val="single" w:sz="4" w:space="0" w:color="000000"/>
              <w:right w:val="single" w:sz="4" w:space="0" w:color="000000"/>
            </w:tcBorders>
            <w:shd w:val="clear" w:color="auto" w:fill="auto"/>
            <w:vAlign w:val="center"/>
          </w:tcPr>
          <w:p w:rsidR="00674399" w:rsidRPr="008B279E" w:rsidRDefault="00904160" w:rsidP="00F41093">
            <w:pPr>
              <w:pStyle w:val="BodyTextIndent"/>
              <w:snapToGrid w:val="0"/>
              <w:ind w:left="0"/>
              <w:jc w:val="center"/>
              <w:rPr>
                <w:sz w:val="20"/>
                <w:szCs w:val="20"/>
                <w:lang w:val="bs-Latn-BA"/>
              </w:rPr>
            </w:pPr>
            <w:r w:rsidRPr="008B279E">
              <w:rPr>
                <w:sz w:val="20"/>
                <w:szCs w:val="20"/>
                <w:lang w:val="bs-Latn-BA"/>
              </w:rPr>
              <w:t>421</w:t>
            </w:r>
          </w:p>
        </w:tc>
      </w:tr>
      <w:tr w:rsidR="00674399" w:rsidRPr="008B279E" w:rsidTr="00F41093">
        <w:trPr>
          <w:trHeight w:val="105"/>
          <w:jc w:val="center"/>
        </w:trPr>
        <w:tc>
          <w:tcPr>
            <w:tcW w:w="2110" w:type="dxa"/>
            <w:tcBorders>
              <w:top w:val="doub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ind w:left="0"/>
              <w:jc w:val="right"/>
              <w:rPr>
                <w:bCs/>
                <w:sz w:val="22"/>
                <w:szCs w:val="22"/>
                <w:lang w:val="bs-Latn-BA"/>
              </w:rPr>
            </w:pPr>
            <w:r w:rsidRPr="008B279E">
              <w:rPr>
                <w:bCs/>
                <w:sz w:val="22"/>
                <w:szCs w:val="22"/>
                <w:lang w:val="bs-Latn-BA"/>
              </w:rPr>
              <w:t>∑</w:t>
            </w:r>
          </w:p>
        </w:tc>
        <w:tc>
          <w:tcPr>
            <w:tcW w:w="1843" w:type="dxa"/>
            <w:tcBorders>
              <w:top w:val="doub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Cs/>
                <w:sz w:val="20"/>
                <w:szCs w:val="20"/>
                <w:lang w:val="bs-Latn-BA"/>
              </w:rPr>
            </w:pPr>
            <w:r w:rsidRPr="008B279E">
              <w:rPr>
                <w:bCs/>
                <w:sz w:val="20"/>
                <w:szCs w:val="20"/>
                <w:lang w:val="bs-Latn-BA"/>
              </w:rPr>
              <w:t>54,5</w:t>
            </w:r>
          </w:p>
        </w:tc>
        <w:tc>
          <w:tcPr>
            <w:tcW w:w="1275" w:type="dxa"/>
            <w:tcBorders>
              <w:top w:val="doub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Cs/>
                <w:sz w:val="20"/>
                <w:szCs w:val="20"/>
                <w:lang w:val="bs-Latn-BA"/>
              </w:rPr>
            </w:pPr>
            <w:r w:rsidRPr="008B279E">
              <w:rPr>
                <w:bCs/>
                <w:sz w:val="20"/>
                <w:szCs w:val="20"/>
                <w:lang w:val="bs-Latn-BA"/>
              </w:rPr>
              <w:t>4</w:t>
            </w:r>
          </w:p>
        </w:tc>
        <w:tc>
          <w:tcPr>
            <w:tcW w:w="1134" w:type="dxa"/>
            <w:tcBorders>
              <w:top w:val="double" w:sz="4" w:space="0" w:color="000000"/>
              <w:left w:val="sing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Cs/>
                <w:sz w:val="20"/>
                <w:szCs w:val="20"/>
                <w:lang w:val="bs-Latn-BA"/>
              </w:rPr>
            </w:pPr>
            <w:r w:rsidRPr="008B279E">
              <w:rPr>
                <w:bCs/>
                <w:sz w:val="20"/>
                <w:szCs w:val="20"/>
                <w:lang w:val="bs-Latn-BA"/>
              </w:rPr>
              <w:t>34/35</w:t>
            </w:r>
          </w:p>
        </w:tc>
        <w:tc>
          <w:tcPr>
            <w:tcW w:w="1134" w:type="dxa"/>
            <w:tcBorders>
              <w:top w:val="double" w:sz="4" w:space="0" w:color="000000"/>
              <w:left w:val="double" w:sz="4" w:space="0" w:color="000000"/>
              <w:bottom w:val="single" w:sz="4" w:space="0" w:color="000000"/>
            </w:tcBorders>
            <w:shd w:val="clear" w:color="auto" w:fill="auto"/>
            <w:vAlign w:val="center"/>
          </w:tcPr>
          <w:p w:rsidR="00674399" w:rsidRPr="008B279E" w:rsidRDefault="00674399" w:rsidP="00F41093">
            <w:pPr>
              <w:pStyle w:val="BodyTextIndent"/>
              <w:snapToGrid w:val="0"/>
              <w:ind w:left="0"/>
              <w:jc w:val="center"/>
              <w:rPr>
                <w:bCs/>
                <w:sz w:val="20"/>
                <w:szCs w:val="20"/>
                <w:lang w:val="bs-Latn-BA"/>
              </w:rPr>
            </w:pPr>
            <w:r w:rsidRPr="008B279E">
              <w:rPr>
                <w:bCs/>
                <w:sz w:val="20"/>
                <w:szCs w:val="20"/>
                <w:lang w:val="bs-Latn-BA"/>
              </w:rPr>
              <w:t>54,5</w:t>
            </w:r>
          </w:p>
        </w:tc>
        <w:tc>
          <w:tcPr>
            <w:tcW w:w="1076" w:type="dxa"/>
            <w:tcBorders>
              <w:top w:val="double" w:sz="4" w:space="0" w:color="000000"/>
              <w:left w:val="double" w:sz="4" w:space="0" w:color="000000"/>
              <w:bottom w:val="single" w:sz="4" w:space="0" w:color="000000"/>
              <w:right w:val="single" w:sz="4" w:space="0" w:color="000000"/>
            </w:tcBorders>
            <w:shd w:val="clear" w:color="auto" w:fill="auto"/>
            <w:vAlign w:val="center"/>
          </w:tcPr>
          <w:p w:rsidR="00674399" w:rsidRPr="008B279E" w:rsidRDefault="002B1A6C" w:rsidP="00F41093">
            <w:pPr>
              <w:pStyle w:val="BodyTextIndent"/>
              <w:snapToGrid w:val="0"/>
              <w:ind w:left="0"/>
              <w:jc w:val="center"/>
              <w:rPr>
                <w:bCs/>
                <w:sz w:val="20"/>
                <w:szCs w:val="20"/>
                <w:lang w:val="bs-Latn-BA"/>
              </w:rPr>
            </w:pPr>
            <w:r w:rsidRPr="008B279E">
              <w:rPr>
                <w:bCs/>
                <w:sz w:val="20"/>
                <w:szCs w:val="20"/>
                <w:lang w:val="bs-Latn-BA"/>
              </w:rPr>
              <w:t>971</w:t>
            </w:r>
          </w:p>
        </w:tc>
      </w:tr>
    </w:tbl>
    <w:p w:rsidR="00CC451E" w:rsidRPr="008B279E" w:rsidRDefault="00CC451E" w:rsidP="002B768C">
      <w:pPr>
        <w:rPr>
          <w:sz w:val="22"/>
          <w:szCs w:val="22"/>
          <w:lang w:val="bs-Latn-BA"/>
        </w:rPr>
      </w:pPr>
    </w:p>
    <w:p w:rsidR="00CC451E" w:rsidRPr="008B279E" w:rsidRDefault="00CC451E" w:rsidP="002B768C">
      <w:pPr>
        <w:rPr>
          <w:sz w:val="22"/>
          <w:szCs w:val="22"/>
          <w:lang w:val="bs-Latn-BA"/>
        </w:rPr>
      </w:pPr>
    </w:p>
    <w:p w:rsidR="00CC451E" w:rsidRPr="008B279E" w:rsidRDefault="00CC451E" w:rsidP="002B768C">
      <w:pPr>
        <w:rPr>
          <w:sz w:val="22"/>
          <w:szCs w:val="22"/>
          <w:lang w:val="bs-Latn-BA"/>
        </w:rPr>
      </w:pPr>
    </w:p>
    <w:p w:rsidR="00CC451E" w:rsidRPr="008B279E" w:rsidRDefault="00CC451E" w:rsidP="002B768C">
      <w:pPr>
        <w:rPr>
          <w:sz w:val="22"/>
          <w:szCs w:val="22"/>
          <w:lang w:val="bs-Latn-BA"/>
        </w:rPr>
      </w:pPr>
    </w:p>
    <w:p w:rsidR="00CC451E" w:rsidRPr="008B279E" w:rsidRDefault="00CC451E" w:rsidP="002B768C">
      <w:pPr>
        <w:rPr>
          <w:sz w:val="22"/>
          <w:szCs w:val="22"/>
          <w:lang w:val="bs-Latn-BA"/>
        </w:rPr>
      </w:pPr>
    </w:p>
    <w:p w:rsidR="002B768C" w:rsidRPr="008B279E" w:rsidRDefault="002B768C" w:rsidP="002B768C">
      <w:pPr>
        <w:rPr>
          <w:sz w:val="22"/>
          <w:szCs w:val="22"/>
          <w:lang w:val="bs-Latn-BA"/>
        </w:rPr>
      </w:pPr>
      <w:r w:rsidRPr="008B279E">
        <w:rPr>
          <w:sz w:val="22"/>
          <w:szCs w:val="22"/>
          <w:lang w:val="bs-Latn-BA"/>
        </w:rPr>
        <w:lastRenderedPageBreak/>
        <w:t>DOPUNSKA NASTAVA OD   I – IX</w:t>
      </w:r>
    </w:p>
    <w:tbl>
      <w:tblPr>
        <w:tblStyle w:val="TableGrid"/>
        <w:tblW w:w="0" w:type="auto"/>
        <w:tblInd w:w="378" w:type="dxa"/>
        <w:tblLook w:val="04A0" w:firstRow="1" w:lastRow="0" w:firstColumn="1" w:lastColumn="0" w:noHBand="0" w:noVBand="1"/>
      </w:tblPr>
      <w:tblGrid>
        <w:gridCol w:w="2605"/>
        <w:gridCol w:w="2887"/>
        <w:gridCol w:w="2658"/>
      </w:tblGrid>
      <w:tr w:rsidR="008B279E" w:rsidRPr="008B279E" w:rsidTr="002B768C">
        <w:tc>
          <w:tcPr>
            <w:tcW w:w="2726" w:type="dxa"/>
            <w:shd w:val="clear" w:color="auto" w:fill="B8CCE4" w:themeFill="accent1" w:themeFillTint="66"/>
          </w:tcPr>
          <w:p w:rsidR="002B768C" w:rsidRPr="008B279E" w:rsidRDefault="002B768C" w:rsidP="002B768C">
            <w:pPr>
              <w:jc w:val="center"/>
              <w:rPr>
                <w:lang w:val="bs-Latn-BA"/>
              </w:rPr>
            </w:pPr>
            <w:r w:rsidRPr="008B279E">
              <w:rPr>
                <w:lang w:val="bs-Latn-BA"/>
              </w:rPr>
              <w:t>Razred</w:t>
            </w:r>
          </w:p>
        </w:tc>
        <w:tc>
          <w:tcPr>
            <w:tcW w:w="3095" w:type="dxa"/>
            <w:shd w:val="clear" w:color="auto" w:fill="B8CCE4" w:themeFill="accent1" w:themeFillTint="66"/>
          </w:tcPr>
          <w:p w:rsidR="002B768C" w:rsidRPr="008B279E" w:rsidRDefault="002B768C" w:rsidP="002B768C">
            <w:pPr>
              <w:jc w:val="center"/>
              <w:rPr>
                <w:lang w:val="bs-Latn-BA"/>
              </w:rPr>
            </w:pPr>
            <w:r w:rsidRPr="008B279E">
              <w:rPr>
                <w:lang w:val="bs-Latn-BA"/>
              </w:rPr>
              <w:t>Časova sedmično</w:t>
            </w:r>
          </w:p>
        </w:tc>
        <w:tc>
          <w:tcPr>
            <w:tcW w:w="2819" w:type="dxa"/>
            <w:shd w:val="clear" w:color="auto" w:fill="B8CCE4" w:themeFill="accent1" w:themeFillTint="66"/>
          </w:tcPr>
          <w:p w:rsidR="002B768C" w:rsidRPr="008B279E" w:rsidRDefault="002B768C" w:rsidP="002B768C">
            <w:pPr>
              <w:jc w:val="center"/>
              <w:rPr>
                <w:lang w:val="bs-Latn-BA"/>
              </w:rPr>
            </w:pPr>
            <w:r w:rsidRPr="008B279E">
              <w:rPr>
                <w:lang w:val="bs-Latn-BA"/>
              </w:rPr>
              <w:t>Ukupno I polugodište</w:t>
            </w:r>
          </w:p>
        </w:tc>
      </w:tr>
      <w:tr w:rsidR="008B279E" w:rsidRPr="008B279E" w:rsidTr="002B768C">
        <w:tc>
          <w:tcPr>
            <w:tcW w:w="2726" w:type="dxa"/>
          </w:tcPr>
          <w:p w:rsidR="002B768C" w:rsidRPr="008B279E" w:rsidRDefault="002B768C" w:rsidP="002B768C">
            <w:pPr>
              <w:jc w:val="center"/>
              <w:rPr>
                <w:lang w:val="bs-Latn-BA"/>
              </w:rPr>
            </w:pPr>
            <w:r w:rsidRPr="008B279E">
              <w:rPr>
                <w:lang w:val="bs-Latn-BA"/>
              </w:rPr>
              <w:t>I</w:t>
            </w:r>
          </w:p>
        </w:tc>
        <w:tc>
          <w:tcPr>
            <w:tcW w:w="3095" w:type="dxa"/>
          </w:tcPr>
          <w:p w:rsidR="002B768C" w:rsidRPr="008B279E" w:rsidRDefault="007D4C41" w:rsidP="002B768C">
            <w:pPr>
              <w:jc w:val="center"/>
              <w:rPr>
                <w:lang w:val="bs-Latn-BA"/>
              </w:rPr>
            </w:pPr>
            <w:r w:rsidRPr="008B279E">
              <w:rPr>
                <w:lang w:val="bs-Latn-BA"/>
              </w:rPr>
              <w:t>3</w:t>
            </w:r>
          </w:p>
        </w:tc>
        <w:tc>
          <w:tcPr>
            <w:tcW w:w="2819" w:type="dxa"/>
          </w:tcPr>
          <w:p w:rsidR="002B768C" w:rsidRPr="008B279E" w:rsidRDefault="00EE1211" w:rsidP="002B768C">
            <w:pPr>
              <w:jc w:val="center"/>
              <w:rPr>
                <w:lang w:val="bs-Latn-BA"/>
              </w:rPr>
            </w:pPr>
            <w:r w:rsidRPr="008B279E">
              <w:rPr>
                <w:lang w:val="bs-Latn-BA"/>
              </w:rPr>
              <w:t>51</w:t>
            </w:r>
          </w:p>
        </w:tc>
      </w:tr>
      <w:tr w:rsidR="008B279E" w:rsidRPr="008B279E" w:rsidTr="002B768C">
        <w:tc>
          <w:tcPr>
            <w:tcW w:w="2726" w:type="dxa"/>
          </w:tcPr>
          <w:p w:rsidR="002B768C" w:rsidRPr="008B279E" w:rsidRDefault="002B768C" w:rsidP="002B768C">
            <w:pPr>
              <w:jc w:val="center"/>
              <w:rPr>
                <w:lang w:val="bs-Latn-BA"/>
              </w:rPr>
            </w:pPr>
            <w:r w:rsidRPr="008B279E">
              <w:rPr>
                <w:lang w:val="bs-Latn-BA"/>
              </w:rPr>
              <w:t>II</w:t>
            </w:r>
          </w:p>
        </w:tc>
        <w:tc>
          <w:tcPr>
            <w:tcW w:w="3095" w:type="dxa"/>
          </w:tcPr>
          <w:p w:rsidR="002B768C" w:rsidRPr="008B279E" w:rsidRDefault="00282BE3" w:rsidP="002B768C">
            <w:pPr>
              <w:jc w:val="center"/>
              <w:rPr>
                <w:lang w:val="bs-Latn-BA"/>
              </w:rPr>
            </w:pPr>
            <w:r w:rsidRPr="008B279E">
              <w:rPr>
                <w:lang w:val="bs-Latn-BA"/>
              </w:rPr>
              <w:t>3</w:t>
            </w:r>
          </w:p>
        </w:tc>
        <w:tc>
          <w:tcPr>
            <w:tcW w:w="2819" w:type="dxa"/>
          </w:tcPr>
          <w:p w:rsidR="002B768C" w:rsidRPr="008B279E" w:rsidRDefault="00282BE3" w:rsidP="002B768C">
            <w:pPr>
              <w:jc w:val="center"/>
              <w:rPr>
                <w:lang w:val="bs-Latn-BA"/>
              </w:rPr>
            </w:pPr>
            <w:r w:rsidRPr="008B279E">
              <w:rPr>
                <w:lang w:val="bs-Latn-BA"/>
              </w:rPr>
              <w:t>51</w:t>
            </w:r>
          </w:p>
        </w:tc>
      </w:tr>
      <w:tr w:rsidR="008B279E" w:rsidRPr="008B279E" w:rsidTr="002B768C">
        <w:tc>
          <w:tcPr>
            <w:tcW w:w="2726" w:type="dxa"/>
          </w:tcPr>
          <w:p w:rsidR="002B768C" w:rsidRPr="008B279E" w:rsidRDefault="002B768C" w:rsidP="002B768C">
            <w:pPr>
              <w:jc w:val="center"/>
              <w:rPr>
                <w:lang w:val="bs-Latn-BA"/>
              </w:rPr>
            </w:pPr>
            <w:r w:rsidRPr="008B279E">
              <w:rPr>
                <w:lang w:val="bs-Latn-BA"/>
              </w:rPr>
              <w:t>III</w:t>
            </w:r>
          </w:p>
        </w:tc>
        <w:tc>
          <w:tcPr>
            <w:tcW w:w="3095" w:type="dxa"/>
          </w:tcPr>
          <w:p w:rsidR="002B768C" w:rsidRPr="008B279E" w:rsidRDefault="00BE0CCE" w:rsidP="002B768C">
            <w:pPr>
              <w:jc w:val="center"/>
              <w:rPr>
                <w:lang w:val="bs-Latn-BA"/>
              </w:rPr>
            </w:pPr>
            <w:r w:rsidRPr="008B279E">
              <w:rPr>
                <w:lang w:val="bs-Latn-BA"/>
              </w:rPr>
              <w:t>3</w:t>
            </w:r>
          </w:p>
        </w:tc>
        <w:tc>
          <w:tcPr>
            <w:tcW w:w="2819" w:type="dxa"/>
          </w:tcPr>
          <w:p w:rsidR="002B768C" w:rsidRPr="008B279E" w:rsidRDefault="00BE0CCE" w:rsidP="002B768C">
            <w:pPr>
              <w:jc w:val="center"/>
              <w:rPr>
                <w:lang w:val="bs-Latn-BA"/>
              </w:rPr>
            </w:pPr>
            <w:r w:rsidRPr="008B279E">
              <w:rPr>
                <w:lang w:val="bs-Latn-BA"/>
              </w:rPr>
              <w:t>50</w:t>
            </w:r>
          </w:p>
        </w:tc>
      </w:tr>
      <w:tr w:rsidR="008B279E" w:rsidRPr="008B279E" w:rsidTr="002B768C">
        <w:tc>
          <w:tcPr>
            <w:tcW w:w="2726" w:type="dxa"/>
          </w:tcPr>
          <w:p w:rsidR="002B768C" w:rsidRPr="008B279E" w:rsidRDefault="002B768C" w:rsidP="002B768C">
            <w:pPr>
              <w:jc w:val="center"/>
              <w:rPr>
                <w:lang w:val="bs-Latn-BA"/>
              </w:rPr>
            </w:pPr>
            <w:r w:rsidRPr="008B279E">
              <w:rPr>
                <w:lang w:val="bs-Latn-BA"/>
              </w:rPr>
              <w:t>IV</w:t>
            </w:r>
          </w:p>
        </w:tc>
        <w:tc>
          <w:tcPr>
            <w:tcW w:w="3095" w:type="dxa"/>
          </w:tcPr>
          <w:p w:rsidR="002B768C" w:rsidRPr="008B279E" w:rsidRDefault="007D4C41" w:rsidP="002B768C">
            <w:pPr>
              <w:jc w:val="center"/>
              <w:rPr>
                <w:lang w:val="bs-Latn-BA"/>
              </w:rPr>
            </w:pPr>
            <w:r w:rsidRPr="008B279E">
              <w:rPr>
                <w:lang w:val="bs-Latn-BA"/>
              </w:rPr>
              <w:t>2</w:t>
            </w:r>
          </w:p>
        </w:tc>
        <w:tc>
          <w:tcPr>
            <w:tcW w:w="2819" w:type="dxa"/>
          </w:tcPr>
          <w:p w:rsidR="002B768C" w:rsidRPr="008B279E" w:rsidRDefault="00BE0CCE" w:rsidP="002B768C">
            <w:pPr>
              <w:jc w:val="center"/>
              <w:rPr>
                <w:lang w:val="bs-Latn-BA"/>
              </w:rPr>
            </w:pPr>
            <w:r w:rsidRPr="008B279E">
              <w:rPr>
                <w:lang w:val="bs-Latn-BA"/>
              </w:rPr>
              <w:t>34</w:t>
            </w:r>
          </w:p>
        </w:tc>
      </w:tr>
      <w:tr w:rsidR="008B279E" w:rsidRPr="008B279E" w:rsidTr="002B768C">
        <w:tc>
          <w:tcPr>
            <w:tcW w:w="2726" w:type="dxa"/>
            <w:shd w:val="clear" w:color="auto" w:fill="B8CCE4" w:themeFill="accent1" w:themeFillTint="66"/>
          </w:tcPr>
          <w:p w:rsidR="002B768C" w:rsidRPr="008B279E" w:rsidRDefault="002B768C" w:rsidP="002B768C">
            <w:pPr>
              <w:jc w:val="center"/>
              <w:rPr>
                <w:lang w:val="bs-Latn-BA"/>
              </w:rPr>
            </w:pPr>
            <w:r w:rsidRPr="008B279E">
              <w:rPr>
                <w:lang w:val="bs-Latn-BA"/>
              </w:rPr>
              <w:t>TOTAL</w:t>
            </w:r>
          </w:p>
        </w:tc>
        <w:tc>
          <w:tcPr>
            <w:tcW w:w="3095" w:type="dxa"/>
            <w:shd w:val="clear" w:color="auto" w:fill="B8CCE4" w:themeFill="accent1" w:themeFillTint="66"/>
          </w:tcPr>
          <w:p w:rsidR="002B768C" w:rsidRPr="008B279E" w:rsidRDefault="007D4C41" w:rsidP="002B768C">
            <w:pPr>
              <w:jc w:val="center"/>
              <w:rPr>
                <w:lang w:val="bs-Latn-BA"/>
              </w:rPr>
            </w:pPr>
            <w:r w:rsidRPr="008B279E">
              <w:rPr>
                <w:lang w:val="bs-Latn-BA"/>
              </w:rPr>
              <w:t>10</w:t>
            </w:r>
          </w:p>
        </w:tc>
        <w:tc>
          <w:tcPr>
            <w:tcW w:w="2819" w:type="dxa"/>
            <w:shd w:val="clear" w:color="auto" w:fill="B8CCE4" w:themeFill="accent1" w:themeFillTint="66"/>
          </w:tcPr>
          <w:p w:rsidR="002B768C" w:rsidRPr="008B279E" w:rsidRDefault="00F22C22" w:rsidP="002B768C">
            <w:pPr>
              <w:jc w:val="center"/>
              <w:rPr>
                <w:lang w:val="bs-Latn-BA"/>
              </w:rPr>
            </w:pPr>
            <w:r w:rsidRPr="008B279E">
              <w:rPr>
                <w:lang w:val="bs-Latn-BA"/>
              </w:rPr>
              <w:t>220</w:t>
            </w:r>
          </w:p>
        </w:tc>
      </w:tr>
      <w:tr w:rsidR="008B279E" w:rsidRPr="008B279E" w:rsidTr="002B768C">
        <w:tc>
          <w:tcPr>
            <w:tcW w:w="2726" w:type="dxa"/>
            <w:shd w:val="clear" w:color="auto" w:fill="B8CCE4" w:themeFill="accent1" w:themeFillTint="66"/>
          </w:tcPr>
          <w:p w:rsidR="002B768C" w:rsidRPr="008B279E" w:rsidRDefault="002B768C" w:rsidP="002B768C">
            <w:pPr>
              <w:jc w:val="center"/>
              <w:rPr>
                <w:lang w:val="bs-Latn-BA"/>
              </w:rPr>
            </w:pPr>
            <w:r w:rsidRPr="008B279E">
              <w:rPr>
                <w:lang w:val="bs-Latn-BA"/>
              </w:rPr>
              <w:t>Predmet</w:t>
            </w:r>
          </w:p>
        </w:tc>
        <w:tc>
          <w:tcPr>
            <w:tcW w:w="3095" w:type="dxa"/>
            <w:shd w:val="clear" w:color="auto" w:fill="B8CCE4" w:themeFill="accent1" w:themeFillTint="66"/>
          </w:tcPr>
          <w:p w:rsidR="002B768C" w:rsidRPr="008B279E" w:rsidRDefault="002B768C" w:rsidP="002B768C">
            <w:pPr>
              <w:jc w:val="center"/>
              <w:rPr>
                <w:lang w:val="bs-Latn-BA"/>
              </w:rPr>
            </w:pPr>
            <w:r w:rsidRPr="008B279E">
              <w:rPr>
                <w:lang w:val="bs-Latn-BA"/>
              </w:rPr>
              <w:t>Sedmično</w:t>
            </w:r>
          </w:p>
        </w:tc>
        <w:tc>
          <w:tcPr>
            <w:tcW w:w="2819" w:type="dxa"/>
            <w:shd w:val="clear" w:color="auto" w:fill="B8CCE4" w:themeFill="accent1" w:themeFillTint="66"/>
          </w:tcPr>
          <w:p w:rsidR="002B768C" w:rsidRPr="008B279E" w:rsidRDefault="002B768C" w:rsidP="002B768C">
            <w:pPr>
              <w:jc w:val="center"/>
              <w:rPr>
                <w:lang w:val="bs-Latn-BA"/>
              </w:rPr>
            </w:pPr>
            <w:r w:rsidRPr="008B279E">
              <w:rPr>
                <w:lang w:val="bs-Latn-BA"/>
              </w:rPr>
              <w:t xml:space="preserve">Ukupno </w:t>
            </w:r>
            <w:r w:rsidR="001E3A5F" w:rsidRPr="008B279E">
              <w:rPr>
                <w:lang w:val="bs-Latn-BA"/>
              </w:rPr>
              <w:t>I</w:t>
            </w:r>
            <w:r w:rsidR="00F22C22" w:rsidRPr="008B279E">
              <w:rPr>
                <w:lang w:val="bs-Latn-BA"/>
              </w:rPr>
              <w:t xml:space="preserve"> polugodište</w:t>
            </w:r>
          </w:p>
        </w:tc>
      </w:tr>
      <w:tr w:rsidR="008B279E" w:rsidRPr="008B279E" w:rsidTr="002B768C">
        <w:tc>
          <w:tcPr>
            <w:tcW w:w="2726" w:type="dxa"/>
          </w:tcPr>
          <w:p w:rsidR="002B768C" w:rsidRPr="008B279E" w:rsidRDefault="000C7E4C" w:rsidP="002B768C">
            <w:pPr>
              <w:rPr>
                <w:lang w:val="bs-Latn-BA"/>
              </w:rPr>
            </w:pPr>
            <w:r w:rsidRPr="008B279E">
              <w:rPr>
                <w:lang w:val="bs-Latn-BA"/>
              </w:rPr>
              <w:t>BJK/HJK/SJK</w:t>
            </w:r>
          </w:p>
        </w:tc>
        <w:tc>
          <w:tcPr>
            <w:tcW w:w="3095" w:type="dxa"/>
          </w:tcPr>
          <w:p w:rsidR="002B768C" w:rsidRPr="008B279E" w:rsidRDefault="00F22C22" w:rsidP="002B768C">
            <w:pPr>
              <w:jc w:val="center"/>
              <w:rPr>
                <w:lang w:val="bs-Latn-BA"/>
              </w:rPr>
            </w:pPr>
            <w:r w:rsidRPr="008B279E">
              <w:rPr>
                <w:lang w:val="bs-Latn-BA"/>
              </w:rPr>
              <w:t>3</w:t>
            </w:r>
          </w:p>
        </w:tc>
        <w:tc>
          <w:tcPr>
            <w:tcW w:w="2819" w:type="dxa"/>
          </w:tcPr>
          <w:p w:rsidR="002B768C" w:rsidRPr="008B279E" w:rsidRDefault="00F22C22" w:rsidP="002B768C">
            <w:pPr>
              <w:jc w:val="center"/>
              <w:rPr>
                <w:lang w:val="bs-Latn-BA"/>
              </w:rPr>
            </w:pPr>
            <w:r w:rsidRPr="008B279E">
              <w:rPr>
                <w:lang w:val="bs-Latn-BA"/>
              </w:rPr>
              <w:t>50</w:t>
            </w:r>
          </w:p>
        </w:tc>
      </w:tr>
      <w:tr w:rsidR="008B279E" w:rsidRPr="008B279E" w:rsidTr="002B768C">
        <w:tc>
          <w:tcPr>
            <w:tcW w:w="2726" w:type="dxa"/>
          </w:tcPr>
          <w:p w:rsidR="002B768C" w:rsidRPr="008B279E" w:rsidRDefault="002B768C" w:rsidP="002B768C">
            <w:pPr>
              <w:rPr>
                <w:lang w:val="bs-Latn-BA"/>
              </w:rPr>
            </w:pPr>
            <w:r w:rsidRPr="008B279E">
              <w:rPr>
                <w:lang w:val="bs-Latn-BA"/>
              </w:rPr>
              <w:t xml:space="preserve">Matematika </w:t>
            </w:r>
          </w:p>
        </w:tc>
        <w:tc>
          <w:tcPr>
            <w:tcW w:w="3095" w:type="dxa"/>
          </w:tcPr>
          <w:p w:rsidR="002B768C" w:rsidRPr="008B279E" w:rsidRDefault="00A7255B" w:rsidP="002B768C">
            <w:pPr>
              <w:jc w:val="center"/>
              <w:rPr>
                <w:lang w:val="bs-Latn-BA"/>
              </w:rPr>
            </w:pPr>
            <w:r w:rsidRPr="008B279E">
              <w:rPr>
                <w:lang w:val="bs-Latn-BA"/>
              </w:rPr>
              <w:t>1</w:t>
            </w:r>
          </w:p>
        </w:tc>
        <w:tc>
          <w:tcPr>
            <w:tcW w:w="2819" w:type="dxa"/>
          </w:tcPr>
          <w:p w:rsidR="002B768C" w:rsidRPr="008B279E" w:rsidRDefault="00F22C22" w:rsidP="002B768C">
            <w:pPr>
              <w:jc w:val="center"/>
              <w:rPr>
                <w:lang w:val="bs-Latn-BA"/>
              </w:rPr>
            </w:pPr>
            <w:r w:rsidRPr="008B279E">
              <w:rPr>
                <w:lang w:val="bs-Latn-BA"/>
              </w:rPr>
              <w:t>17</w:t>
            </w:r>
          </w:p>
        </w:tc>
      </w:tr>
      <w:tr w:rsidR="008B279E" w:rsidRPr="008B279E" w:rsidTr="002B768C">
        <w:tc>
          <w:tcPr>
            <w:tcW w:w="2726" w:type="dxa"/>
          </w:tcPr>
          <w:p w:rsidR="002B768C" w:rsidRPr="008B279E" w:rsidRDefault="002B768C" w:rsidP="002B768C">
            <w:pPr>
              <w:rPr>
                <w:lang w:val="bs-Latn-BA"/>
              </w:rPr>
            </w:pPr>
            <w:r w:rsidRPr="008B279E">
              <w:rPr>
                <w:lang w:val="bs-Latn-BA"/>
              </w:rPr>
              <w:t>Engleski jezik</w:t>
            </w:r>
          </w:p>
        </w:tc>
        <w:tc>
          <w:tcPr>
            <w:tcW w:w="3095" w:type="dxa"/>
          </w:tcPr>
          <w:p w:rsidR="002B768C" w:rsidRPr="008B279E" w:rsidRDefault="00A7255B" w:rsidP="002B768C">
            <w:pPr>
              <w:jc w:val="center"/>
              <w:rPr>
                <w:lang w:val="bs-Latn-BA"/>
              </w:rPr>
            </w:pPr>
            <w:r w:rsidRPr="008B279E">
              <w:rPr>
                <w:lang w:val="bs-Latn-BA"/>
              </w:rPr>
              <w:t>1</w:t>
            </w:r>
          </w:p>
        </w:tc>
        <w:tc>
          <w:tcPr>
            <w:tcW w:w="2819" w:type="dxa"/>
          </w:tcPr>
          <w:p w:rsidR="002B768C" w:rsidRPr="008B279E" w:rsidRDefault="00F22C22" w:rsidP="002B768C">
            <w:pPr>
              <w:jc w:val="center"/>
              <w:rPr>
                <w:lang w:val="bs-Latn-BA"/>
              </w:rPr>
            </w:pPr>
            <w:r w:rsidRPr="008B279E">
              <w:rPr>
                <w:lang w:val="bs-Latn-BA"/>
              </w:rPr>
              <w:t>17</w:t>
            </w:r>
          </w:p>
        </w:tc>
      </w:tr>
      <w:tr w:rsidR="008B279E" w:rsidRPr="008B279E" w:rsidTr="002B768C">
        <w:tc>
          <w:tcPr>
            <w:tcW w:w="2726" w:type="dxa"/>
          </w:tcPr>
          <w:p w:rsidR="002B768C" w:rsidRPr="008B279E" w:rsidRDefault="002B768C" w:rsidP="002B768C">
            <w:pPr>
              <w:rPr>
                <w:lang w:val="bs-Latn-BA"/>
              </w:rPr>
            </w:pPr>
            <w:r w:rsidRPr="008B279E">
              <w:rPr>
                <w:lang w:val="bs-Latn-BA"/>
              </w:rPr>
              <w:t>Njemački jezik</w:t>
            </w:r>
          </w:p>
        </w:tc>
        <w:tc>
          <w:tcPr>
            <w:tcW w:w="3095" w:type="dxa"/>
          </w:tcPr>
          <w:p w:rsidR="002B768C" w:rsidRPr="008B279E" w:rsidRDefault="00A7255B" w:rsidP="002B768C">
            <w:pPr>
              <w:jc w:val="center"/>
              <w:rPr>
                <w:lang w:val="bs-Latn-BA"/>
              </w:rPr>
            </w:pPr>
            <w:r w:rsidRPr="008B279E">
              <w:rPr>
                <w:lang w:val="bs-Latn-BA"/>
              </w:rPr>
              <w:t>1</w:t>
            </w:r>
          </w:p>
        </w:tc>
        <w:tc>
          <w:tcPr>
            <w:tcW w:w="2819" w:type="dxa"/>
          </w:tcPr>
          <w:p w:rsidR="002B768C" w:rsidRPr="008B279E" w:rsidRDefault="00F22C22" w:rsidP="002B768C">
            <w:pPr>
              <w:jc w:val="center"/>
              <w:rPr>
                <w:lang w:val="bs-Latn-BA"/>
              </w:rPr>
            </w:pPr>
            <w:r w:rsidRPr="008B279E">
              <w:rPr>
                <w:lang w:val="bs-Latn-BA"/>
              </w:rPr>
              <w:t>17</w:t>
            </w:r>
          </w:p>
        </w:tc>
      </w:tr>
      <w:tr w:rsidR="008B279E" w:rsidRPr="008B279E" w:rsidTr="002B768C">
        <w:tc>
          <w:tcPr>
            <w:tcW w:w="2726" w:type="dxa"/>
          </w:tcPr>
          <w:p w:rsidR="002B768C" w:rsidRPr="008B279E" w:rsidRDefault="00A7255B" w:rsidP="002B768C">
            <w:pPr>
              <w:rPr>
                <w:lang w:val="bs-Latn-BA"/>
              </w:rPr>
            </w:pPr>
            <w:r w:rsidRPr="008B279E">
              <w:rPr>
                <w:lang w:val="bs-Latn-BA"/>
              </w:rPr>
              <w:t>Fizika</w:t>
            </w:r>
          </w:p>
        </w:tc>
        <w:tc>
          <w:tcPr>
            <w:tcW w:w="3095" w:type="dxa"/>
          </w:tcPr>
          <w:p w:rsidR="002B768C" w:rsidRPr="008B279E" w:rsidRDefault="00A7255B" w:rsidP="002B768C">
            <w:pPr>
              <w:jc w:val="center"/>
              <w:rPr>
                <w:lang w:val="bs-Latn-BA"/>
              </w:rPr>
            </w:pPr>
            <w:r w:rsidRPr="008B279E">
              <w:rPr>
                <w:lang w:val="bs-Latn-BA"/>
              </w:rPr>
              <w:t>0,5</w:t>
            </w:r>
          </w:p>
        </w:tc>
        <w:tc>
          <w:tcPr>
            <w:tcW w:w="2819" w:type="dxa"/>
          </w:tcPr>
          <w:p w:rsidR="002B768C" w:rsidRPr="008B279E" w:rsidRDefault="00F22C22" w:rsidP="002B768C">
            <w:pPr>
              <w:jc w:val="center"/>
              <w:rPr>
                <w:lang w:val="bs-Latn-BA"/>
              </w:rPr>
            </w:pPr>
            <w:r w:rsidRPr="008B279E">
              <w:rPr>
                <w:lang w:val="bs-Latn-BA"/>
              </w:rPr>
              <w:t>8</w:t>
            </w:r>
          </w:p>
        </w:tc>
      </w:tr>
      <w:tr w:rsidR="008B279E" w:rsidRPr="008B279E" w:rsidTr="002B768C">
        <w:tc>
          <w:tcPr>
            <w:tcW w:w="2726" w:type="dxa"/>
            <w:shd w:val="clear" w:color="auto" w:fill="D9D9D9" w:themeFill="background1" w:themeFillShade="D9"/>
          </w:tcPr>
          <w:p w:rsidR="002B768C" w:rsidRPr="008B279E" w:rsidRDefault="002B768C" w:rsidP="002B768C">
            <w:pPr>
              <w:rPr>
                <w:lang w:val="bs-Latn-BA"/>
              </w:rPr>
            </w:pPr>
            <w:r w:rsidRPr="008B279E">
              <w:rPr>
                <w:lang w:val="bs-Latn-BA"/>
              </w:rPr>
              <w:t>UKUPNO</w:t>
            </w:r>
          </w:p>
        </w:tc>
        <w:tc>
          <w:tcPr>
            <w:tcW w:w="3095" w:type="dxa"/>
            <w:shd w:val="clear" w:color="auto" w:fill="D9D9D9" w:themeFill="background1" w:themeFillShade="D9"/>
          </w:tcPr>
          <w:p w:rsidR="002B768C" w:rsidRPr="008B279E" w:rsidRDefault="00CD0F36" w:rsidP="002B768C">
            <w:pPr>
              <w:jc w:val="center"/>
              <w:rPr>
                <w:lang w:val="bs-Latn-BA"/>
              </w:rPr>
            </w:pPr>
            <w:r w:rsidRPr="008B279E">
              <w:rPr>
                <w:lang w:val="bs-Latn-BA"/>
              </w:rPr>
              <w:t>4,5</w:t>
            </w:r>
          </w:p>
        </w:tc>
        <w:tc>
          <w:tcPr>
            <w:tcW w:w="2819" w:type="dxa"/>
            <w:shd w:val="clear" w:color="auto" w:fill="D9D9D9" w:themeFill="background1" w:themeFillShade="D9"/>
          </w:tcPr>
          <w:p w:rsidR="002B768C" w:rsidRPr="008B279E" w:rsidRDefault="0071622C" w:rsidP="002B768C">
            <w:pPr>
              <w:jc w:val="center"/>
              <w:rPr>
                <w:lang w:val="bs-Latn-BA"/>
              </w:rPr>
            </w:pPr>
            <w:r w:rsidRPr="008B279E">
              <w:rPr>
                <w:lang w:val="bs-Latn-BA"/>
              </w:rPr>
              <w:t>109</w:t>
            </w:r>
          </w:p>
        </w:tc>
      </w:tr>
      <w:tr w:rsidR="008B279E" w:rsidRPr="008B279E" w:rsidTr="002B768C">
        <w:tc>
          <w:tcPr>
            <w:tcW w:w="2726" w:type="dxa"/>
            <w:shd w:val="clear" w:color="auto" w:fill="D9D9D9" w:themeFill="background1" w:themeFillShade="D9"/>
          </w:tcPr>
          <w:p w:rsidR="002B768C" w:rsidRPr="008B279E" w:rsidRDefault="002B768C" w:rsidP="002B768C">
            <w:pPr>
              <w:rPr>
                <w:lang w:val="bs-Latn-BA"/>
              </w:rPr>
            </w:pPr>
          </w:p>
        </w:tc>
        <w:tc>
          <w:tcPr>
            <w:tcW w:w="3095" w:type="dxa"/>
            <w:shd w:val="clear" w:color="auto" w:fill="D9D9D9" w:themeFill="background1" w:themeFillShade="D9"/>
          </w:tcPr>
          <w:p w:rsidR="002B768C" w:rsidRPr="008B279E" w:rsidRDefault="002B768C" w:rsidP="002B768C">
            <w:pPr>
              <w:jc w:val="center"/>
              <w:rPr>
                <w:lang w:val="bs-Latn-BA"/>
              </w:rPr>
            </w:pPr>
            <w:r w:rsidRPr="008B279E">
              <w:rPr>
                <w:lang w:val="bs-Latn-BA"/>
              </w:rPr>
              <w:t>Sedmično</w:t>
            </w:r>
          </w:p>
        </w:tc>
        <w:tc>
          <w:tcPr>
            <w:tcW w:w="2819" w:type="dxa"/>
            <w:shd w:val="clear" w:color="auto" w:fill="D9D9D9" w:themeFill="background1" w:themeFillShade="D9"/>
          </w:tcPr>
          <w:p w:rsidR="002B768C" w:rsidRPr="008B279E" w:rsidRDefault="002B768C" w:rsidP="002B768C">
            <w:pPr>
              <w:jc w:val="center"/>
              <w:rPr>
                <w:lang w:val="bs-Latn-BA"/>
              </w:rPr>
            </w:pPr>
            <w:r w:rsidRPr="008B279E">
              <w:rPr>
                <w:lang w:val="bs-Latn-BA"/>
              </w:rPr>
              <w:t xml:space="preserve">Ukupno </w:t>
            </w:r>
            <w:r w:rsidR="001E3A5F" w:rsidRPr="008B279E">
              <w:rPr>
                <w:lang w:val="bs-Latn-BA"/>
              </w:rPr>
              <w:t xml:space="preserve">I polugodište </w:t>
            </w:r>
          </w:p>
        </w:tc>
      </w:tr>
      <w:tr w:rsidR="008B279E" w:rsidRPr="008B279E" w:rsidTr="002B768C">
        <w:tc>
          <w:tcPr>
            <w:tcW w:w="2726" w:type="dxa"/>
          </w:tcPr>
          <w:p w:rsidR="002B768C" w:rsidRPr="008B279E" w:rsidRDefault="002B768C" w:rsidP="002B768C">
            <w:pPr>
              <w:rPr>
                <w:lang w:val="bs-Latn-BA"/>
              </w:rPr>
            </w:pPr>
            <w:r w:rsidRPr="008B279E">
              <w:rPr>
                <w:lang w:val="bs-Latn-BA"/>
              </w:rPr>
              <w:t>TOTAL</w:t>
            </w:r>
          </w:p>
        </w:tc>
        <w:tc>
          <w:tcPr>
            <w:tcW w:w="3095" w:type="dxa"/>
          </w:tcPr>
          <w:p w:rsidR="002B768C" w:rsidRPr="008B279E" w:rsidRDefault="00A7255B" w:rsidP="002B768C">
            <w:pPr>
              <w:jc w:val="center"/>
              <w:rPr>
                <w:lang w:val="bs-Latn-BA"/>
              </w:rPr>
            </w:pPr>
            <w:r w:rsidRPr="008B279E">
              <w:rPr>
                <w:lang w:val="bs-Latn-BA"/>
              </w:rPr>
              <w:t>14,5</w:t>
            </w:r>
          </w:p>
        </w:tc>
        <w:tc>
          <w:tcPr>
            <w:tcW w:w="2819" w:type="dxa"/>
          </w:tcPr>
          <w:p w:rsidR="002B768C" w:rsidRPr="008B279E" w:rsidRDefault="0071622C" w:rsidP="002B768C">
            <w:pPr>
              <w:jc w:val="center"/>
              <w:rPr>
                <w:lang w:val="bs-Latn-BA"/>
              </w:rPr>
            </w:pPr>
            <w:r w:rsidRPr="008B279E">
              <w:rPr>
                <w:lang w:val="bs-Latn-BA"/>
              </w:rPr>
              <w:t>329</w:t>
            </w:r>
          </w:p>
        </w:tc>
      </w:tr>
    </w:tbl>
    <w:p w:rsidR="002B768C" w:rsidRPr="008B279E" w:rsidRDefault="002B768C" w:rsidP="002B768C">
      <w:pPr>
        <w:rPr>
          <w:sz w:val="22"/>
          <w:szCs w:val="22"/>
          <w:lang w:val="bs-Latn-BA"/>
        </w:rPr>
      </w:pPr>
    </w:p>
    <w:p w:rsidR="002B768C" w:rsidRPr="008B279E" w:rsidRDefault="002B768C" w:rsidP="002B768C">
      <w:pPr>
        <w:suppressAutoHyphens w:val="0"/>
        <w:rPr>
          <w:sz w:val="22"/>
          <w:szCs w:val="22"/>
          <w:lang w:eastAsia="hr-HR"/>
        </w:rPr>
      </w:pPr>
      <w:r w:rsidRPr="008B279E">
        <w:rPr>
          <w:sz w:val="22"/>
          <w:szCs w:val="22"/>
          <w:lang w:eastAsia="hr-HR"/>
        </w:rPr>
        <w:t xml:space="preserve">4.7.1.Realizacija časova dodatne nastave na kraju  </w:t>
      </w:r>
      <w:r w:rsidR="00A848D2" w:rsidRPr="008B279E">
        <w:rPr>
          <w:sz w:val="22"/>
          <w:szCs w:val="22"/>
          <w:lang w:eastAsia="hr-HR"/>
        </w:rPr>
        <w:t>I polugodišta</w:t>
      </w:r>
      <w:r w:rsidR="00F22C22" w:rsidRPr="008B279E">
        <w:rPr>
          <w:sz w:val="22"/>
          <w:szCs w:val="22"/>
          <w:lang w:eastAsia="hr-HR"/>
        </w:rPr>
        <w:t xml:space="preserve">  školske 2020/2021</w:t>
      </w:r>
      <w:r w:rsidRPr="008B279E">
        <w:rPr>
          <w:sz w:val="22"/>
          <w:szCs w:val="22"/>
          <w:lang w:eastAsia="hr-HR"/>
        </w:rPr>
        <w:t>. godine</w:t>
      </w:r>
    </w:p>
    <w:p w:rsidR="002B768C" w:rsidRPr="008B279E" w:rsidRDefault="002B768C" w:rsidP="002B768C">
      <w:pPr>
        <w:suppressAutoHyphens w:val="0"/>
        <w:jc w:val="right"/>
        <w:rPr>
          <w:sz w:val="22"/>
          <w:szCs w:val="22"/>
          <w:lang w:eastAsia="hr-HR"/>
        </w:rPr>
      </w:pPr>
      <w:r w:rsidRPr="008B279E">
        <w:rPr>
          <w:sz w:val="22"/>
          <w:szCs w:val="22"/>
          <w:lang w:eastAsia="hr-HR"/>
        </w:rPr>
        <w:t>(Tabela 23.a)</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0"/>
        <w:gridCol w:w="1080"/>
        <w:gridCol w:w="2520"/>
        <w:gridCol w:w="1960"/>
      </w:tblGrid>
      <w:tr w:rsidR="008B279E" w:rsidRPr="008B279E" w:rsidTr="002B768C">
        <w:trPr>
          <w:jc w:val="center"/>
        </w:trPr>
        <w:tc>
          <w:tcPr>
            <w:tcW w:w="3050" w:type="dxa"/>
            <w:tcBorders>
              <w:top w:val="single" w:sz="12" w:space="0" w:color="auto"/>
              <w:left w:val="single" w:sz="12" w:space="0" w:color="auto"/>
              <w:bottom w:val="double" w:sz="12" w:space="0" w:color="auto"/>
              <w:right w:val="single" w:sz="12" w:space="0" w:color="auto"/>
            </w:tcBorders>
            <w:shd w:val="clear" w:color="auto" w:fill="B8CCE4" w:themeFill="accent1" w:themeFillTint="66"/>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NASTAVNI PREDMET</w:t>
            </w:r>
          </w:p>
        </w:tc>
        <w:tc>
          <w:tcPr>
            <w:tcW w:w="1080"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Broj učenika</w:t>
            </w:r>
          </w:p>
        </w:tc>
        <w:tc>
          <w:tcPr>
            <w:tcW w:w="2520"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Razred</w:t>
            </w:r>
          </w:p>
        </w:tc>
        <w:tc>
          <w:tcPr>
            <w:tcW w:w="1960"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Realizirani</w:t>
            </w:r>
          </w:p>
          <w:p w:rsidR="002B768C" w:rsidRPr="008B279E" w:rsidRDefault="002B768C" w:rsidP="002B768C">
            <w:pPr>
              <w:suppressAutoHyphens w:val="0"/>
              <w:spacing w:line="276" w:lineRule="auto"/>
              <w:jc w:val="center"/>
              <w:rPr>
                <w:lang w:eastAsia="hr-HR"/>
              </w:rPr>
            </w:pPr>
            <w:r w:rsidRPr="008B279E">
              <w:rPr>
                <w:sz w:val="22"/>
                <w:szCs w:val="22"/>
                <w:lang w:eastAsia="hr-HR"/>
              </w:rPr>
              <w:t>broj časova</w:t>
            </w:r>
          </w:p>
        </w:tc>
      </w:tr>
      <w:tr w:rsidR="008B279E" w:rsidRPr="008B279E" w:rsidTr="002B768C">
        <w:trPr>
          <w:jc w:val="center"/>
        </w:trPr>
        <w:tc>
          <w:tcPr>
            <w:tcW w:w="3050" w:type="dxa"/>
            <w:tcBorders>
              <w:top w:val="single" w:sz="4" w:space="0" w:color="auto"/>
              <w:left w:val="single" w:sz="12" w:space="0" w:color="auto"/>
              <w:bottom w:val="single" w:sz="4" w:space="0" w:color="auto"/>
              <w:right w:val="single" w:sz="12" w:space="0" w:color="auto"/>
            </w:tcBorders>
            <w:vAlign w:val="center"/>
            <w:hideMark/>
          </w:tcPr>
          <w:p w:rsidR="002B768C" w:rsidRPr="008B279E" w:rsidRDefault="002B768C" w:rsidP="001168CC">
            <w:pPr>
              <w:suppressAutoHyphens w:val="0"/>
              <w:spacing w:line="276" w:lineRule="auto"/>
              <w:rPr>
                <w:lang w:eastAsia="hr-HR"/>
              </w:rPr>
            </w:pPr>
            <w:r w:rsidRPr="008B279E">
              <w:rPr>
                <w:sz w:val="22"/>
                <w:szCs w:val="22"/>
                <w:lang w:eastAsia="hr-HR"/>
              </w:rPr>
              <w:t>BJK/HJK/SJK</w:t>
            </w:r>
          </w:p>
        </w:tc>
        <w:tc>
          <w:tcPr>
            <w:tcW w:w="1080" w:type="dxa"/>
            <w:tcBorders>
              <w:top w:val="single" w:sz="4" w:space="0" w:color="auto"/>
              <w:left w:val="single" w:sz="12" w:space="0" w:color="auto"/>
              <w:bottom w:val="single" w:sz="4" w:space="0" w:color="auto"/>
              <w:right w:val="single" w:sz="12" w:space="0" w:color="auto"/>
            </w:tcBorders>
            <w:vAlign w:val="center"/>
            <w:hideMark/>
          </w:tcPr>
          <w:p w:rsidR="002B768C" w:rsidRPr="008B279E" w:rsidRDefault="0071622C" w:rsidP="002B768C">
            <w:pPr>
              <w:suppressAutoHyphens w:val="0"/>
              <w:spacing w:line="276" w:lineRule="auto"/>
              <w:jc w:val="center"/>
              <w:rPr>
                <w:lang w:eastAsia="hr-HR"/>
              </w:rPr>
            </w:pPr>
            <w:r w:rsidRPr="008B279E">
              <w:rPr>
                <w:lang w:eastAsia="hr-HR"/>
              </w:rPr>
              <w:t>13</w:t>
            </w:r>
          </w:p>
        </w:tc>
        <w:tc>
          <w:tcPr>
            <w:tcW w:w="2520" w:type="dxa"/>
            <w:tcBorders>
              <w:top w:val="single" w:sz="4" w:space="0" w:color="auto"/>
              <w:left w:val="single" w:sz="12" w:space="0" w:color="auto"/>
              <w:bottom w:val="single" w:sz="4" w:space="0" w:color="auto"/>
              <w:right w:val="single" w:sz="12" w:space="0" w:color="auto"/>
            </w:tcBorders>
            <w:vAlign w:val="center"/>
            <w:hideMark/>
          </w:tcPr>
          <w:p w:rsidR="002B768C" w:rsidRPr="008B279E" w:rsidRDefault="00B21AB3" w:rsidP="002B768C">
            <w:pPr>
              <w:suppressAutoHyphens w:val="0"/>
              <w:spacing w:line="276" w:lineRule="auto"/>
              <w:jc w:val="center"/>
              <w:rPr>
                <w:lang w:eastAsia="hr-HR"/>
              </w:rPr>
            </w:pPr>
            <w:r w:rsidRPr="008B279E">
              <w:rPr>
                <w:sz w:val="22"/>
                <w:szCs w:val="22"/>
                <w:lang w:eastAsia="hr-HR"/>
              </w:rPr>
              <w:t xml:space="preserve">VII- </w:t>
            </w:r>
            <w:r w:rsidR="002B768C" w:rsidRPr="008B279E">
              <w:rPr>
                <w:sz w:val="22"/>
                <w:szCs w:val="22"/>
                <w:lang w:eastAsia="hr-HR"/>
              </w:rPr>
              <w:t>VII</w:t>
            </w:r>
            <w:r w:rsidR="001168CC" w:rsidRPr="008B279E">
              <w:rPr>
                <w:sz w:val="22"/>
                <w:szCs w:val="22"/>
                <w:lang w:eastAsia="hr-HR"/>
              </w:rPr>
              <w:t>I</w:t>
            </w:r>
          </w:p>
        </w:tc>
        <w:tc>
          <w:tcPr>
            <w:tcW w:w="1960" w:type="dxa"/>
            <w:tcBorders>
              <w:top w:val="single" w:sz="4" w:space="0" w:color="auto"/>
              <w:left w:val="single" w:sz="12" w:space="0" w:color="auto"/>
              <w:bottom w:val="single" w:sz="4" w:space="0" w:color="auto"/>
              <w:right w:val="single" w:sz="12" w:space="0" w:color="auto"/>
            </w:tcBorders>
            <w:vAlign w:val="center"/>
            <w:hideMark/>
          </w:tcPr>
          <w:p w:rsidR="002B768C" w:rsidRPr="008B279E" w:rsidRDefault="0071622C" w:rsidP="002B768C">
            <w:pPr>
              <w:suppressAutoHyphens w:val="0"/>
              <w:spacing w:line="276" w:lineRule="auto"/>
              <w:jc w:val="center"/>
              <w:rPr>
                <w:lang w:eastAsia="hr-HR"/>
              </w:rPr>
            </w:pPr>
            <w:r w:rsidRPr="008B279E">
              <w:rPr>
                <w:sz w:val="22"/>
                <w:szCs w:val="22"/>
                <w:lang w:eastAsia="hr-HR"/>
              </w:rPr>
              <w:t>17</w:t>
            </w:r>
          </w:p>
        </w:tc>
      </w:tr>
      <w:tr w:rsidR="0071622C" w:rsidRPr="008B279E" w:rsidTr="002B768C">
        <w:trPr>
          <w:jc w:val="center"/>
        </w:trPr>
        <w:tc>
          <w:tcPr>
            <w:tcW w:w="3050" w:type="dxa"/>
            <w:tcBorders>
              <w:top w:val="double" w:sz="12" w:space="0" w:color="auto"/>
              <w:left w:val="single" w:sz="12" w:space="0" w:color="auto"/>
              <w:bottom w:val="single" w:sz="12" w:space="0" w:color="auto"/>
              <w:right w:val="single" w:sz="12" w:space="0" w:color="auto"/>
            </w:tcBorders>
            <w:vAlign w:val="center"/>
            <w:hideMark/>
          </w:tcPr>
          <w:p w:rsidR="002B768C" w:rsidRPr="008B279E" w:rsidRDefault="002B768C" w:rsidP="002B768C">
            <w:pPr>
              <w:suppressAutoHyphens w:val="0"/>
              <w:spacing w:line="276" w:lineRule="auto"/>
              <w:jc w:val="center"/>
              <w:rPr>
                <w:lang w:eastAsia="hr-HR"/>
              </w:rPr>
            </w:pPr>
            <w:r w:rsidRPr="008B279E">
              <w:rPr>
                <w:sz w:val="22"/>
                <w:szCs w:val="22"/>
                <w:lang w:eastAsia="hr-HR"/>
              </w:rPr>
              <w:t>Ukupno</w:t>
            </w:r>
          </w:p>
          <w:p w:rsidR="002B768C" w:rsidRPr="008B279E" w:rsidRDefault="002B768C" w:rsidP="002B768C">
            <w:pPr>
              <w:suppressAutoHyphens w:val="0"/>
              <w:spacing w:line="276" w:lineRule="auto"/>
              <w:jc w:val="center"/>
              <w:rPr>
                <w:lang w:eastAsia="hr-HR"/>
              </w:rPr>
            </w:pPr>
            <w:r w:rsidRPr="008B279E">
              <w:rPr>
                <w:sz w:val="22"/>
                <w:szCs w:val="22"/>
                <w:lang w:eastAsia="hr-HR"/>
              </w:rPr>
              <w:t>dodatne nastave</w:t>
            </w:r>
          </w:p>
        </w:tc>
        <w:tc>
          <w:tcPr>
            <w:tcW w:w="1080" w:type="dxa"/>
            <w:tcBorders>
              <w:top w:val="double" w:sz="12" w:space="0" w:color="auto"/>
              <w:left w:val="single" w:sz="12" w:space="0" w:color="auto"/>
              <w:bottom w:val="single" w:sz="12" w:space="0" w:color="auto"/>
              <w:right w:val="single" w:sz="12" w:space="0" w:color="auto"/>
            </w:tcBorders>
            <w:vAlign w:val="center"/>
            <w:hideMark/>
          </w:tcPr>
          <w:p w:rsidR="002B768C" w:rsidRPr="008B279E" w:rsidRDefault="0071622C" w:rsidP="002B768C">
            <w:pPr>
              <w:suppressAutoHyphens w:val="0"/>
              <w:spacing w:line="276" w:lineRule="auto"/>
              <w:jc w:val="center"/>
              <w:rPr>
                <w:lang w:eastAsia="hr-HR"/>
              </w:rPr>
            </w:pPr>
            <w:r w:rsidRPr="008B279E">
              <w:rPr>
                <w:sz w:val="22"/>
                <w:szCs w:val="22"/>
                <w:lang w:eastAsia="hr-HR"/>
              </w:rPr>
              <w:t>13</w:t>
            </w:r>
          </w:p>
        </w:tc>
        <w:tc>
          <w:tcPr>
            <w:tcW w:w="2520" w:type="dxa"/>
            <w:tcBorders>
              <w:top w:val="double" w:sz="12" w:space="0" w:color="auto"/>
              <w:left w:val="single" w:sz="12" w:space="0" w:color="auto"/>
              <w:bottom w:val="single" w:sz="12" w:space="0" w:color="auto"/>
              <w:right w:val="single" w:sz="12" w:space="0" w:color="auto"/>
            </w:tcBorders>
            <w:vAlign w:val="center"/>
            <w:hideMark/>
          </w:tcPr>
          <w:p w:rsidR="002B768C" w:rsidRPr="008B279E" w:rsidRDefault="0071622C" w:rsidP="002B768C">
            <w:pPr>
              <w:suppressAutoHyphens w:val="0"/>
              <w:spacing w:line="276" w:lineRule="auto"/>
              <w:jc w:val="center"/>
              <w:rPr>
                <w:lang w:eastAsia="hr-HR"/>
              </w:rPr>
            </w:pPr>
            <w:r w:rsidRPr="008B279E">
              <w:rPr>
                <w:sz w:val="22"/>
                <w:szCs w:val="22"/>
                <w:lang w:eastAsia="hr-HR"/>
              </w:rPr>
              <w:t>Ukupno od VII-VIII</w:t>
            </w:r>
          </w:p>
        </w:tc>
        <w:tc>
          <w:tcPr>
            <w:tcW w:w="1960" w:type="dxa"/>
            <w:tcBorders>
              <w:top w:val="double" w:sz="12" w:space="0" w:color="auto"/>
              <w:left w:val="single" w:sz="12" w:space="0" w:color="auto"/>
              <w:bottom w:val="single" w:sz="12" w:space="0" w:color="auto"/>
              <w:right w:val="single" w:sz="12" w:space="0" w:color="auto"/>
            </w:tcBorders>
            <w:vAlign w:val="center"/>
            <w:hideMark/>
          </w:tcPr>
          <w:p w:rsidR="002B768C" w:rsidRPr="008B279E" w:rsidRDefault="0071622C" w:rsidP="002B768C">
            <w:pPr>
              <w:suppressAutoHyphens w:val="0"/>
              <w:spacing w:line="276" w:lineRule="auto"/>
              <w:jc w:val="center"/>
              <w:rPr>
                <w:lang w:eastAsia="hr-HR"/>
              </w:rPr>
            </w:pPr>
            <w:r w:rsidRPr="008B279E">
              <w:rPr>
                <w:sz w:val="22"/>
                <w:szCs w:val="22"/>
                <w:lang w:eastAsia="hr-HR"/>
              </w:rPr>
              <w:t>17</w:t>
            </w:r>
          </w:p>
        </w:tc>
      </w:tr>
    </w:tbl>
    <w:p w:rsidR="00DB2463" w:rsidRPr="008B279E" w:rsidRDefault="00DB2463" w:rsidP="00DF4BFB">
      <w:pPr>
        <w:rPr>
          <w:sz w:val="22"/>
          <w:szCs w:val="22"/>
          <w:lang w:val="bs-Latn-BA"/>
        </w:rPr>
      </w:pPr>
    </w:p>
    <w:p w:rsidR="00DF4BFB" w:rsidRPr="008B279E" w:rsidRDefault="00DF4BFB" w:rsidP="00DF4BFB">
      <w:pPr>
        <w:rPr>
          <w:sz w:val="22"/>
          <w:szCs w:val="22"/>
          <w:lang w:val="bs-Latn-BA"/>
        </w:rPr>
      </w:pPr>
      <w:r w:rsidRPr="008B279E">
        <w:rPr>
          <w:sz w:val="22"/>
          <w:szCs w:val="22"/>
          <w:lang w:val="bs-Latn-BA"/>
        </w:rPr>
        <w:t>4.8.Struktura nastavnika, s</w:t>
      </w:r>
      <w:r w:rsidR="0073129B" w:rsidRPr="008B279E">
        <w:rPr>
          <w:sz w:val="22"/>
          <w:szCs w:val="22"/>
          <w:lang w:val="bs-Latn-BA"/>
        </w:rPr>
        <w:t>aradnika i rukovodno</w:t>
      </w:r>
      <w:r w:rsidR="00A438DF" w:rsidRPr="008B279E">
        <w:rPr>
          <w:sz w:val="22"/>
          <w:szCs w:val="22"/>
          <w:lang w:val="bs-Latn-BA"/>
        </w:rPr>
        <w:t xml:space="preserve">g osoblja na kraju </w:t>
      </w:r>
      <w:r w:rsidR="00124EEB" w:rsidRPr="008B279E">
        <w:rPr>
          <w:sz w:val="22"/>
          <w:szCs w:val="22"/>
          <w:lang w:val="bs-Latn-BA"/>
        </w:rPr>
        <w:t>I pol- šk.2020/2021. godine</w:t>
      </w:r>
      <w:r w:rsidR="00C12C07" w:rsidRPr="008B279E">
        <w:rPr>
          <w:sz w:val="22"/>
          <w:szCs w:val="22"/>
          <w:lang w:val="bs-Latn-BA"/>
        </w:rPr>
        <w:t xml:space="preserve"> </w:t>
      </w:r>
    </w:p>
    <w:p w:rsidR="00C12C07" w:rsidRPr="008B279E" w:rsidRDefault="00C12C07" w:rsidP="00C12C07">
      <w:pPr>
        <w:jc w:val="right"/>
        <w:rPr>
          <w:b/>
          <w:bCs/>
          <w:sz w:val="22"/>
          <w:szCs w:val="22"/>
          <w:lang w:val="bs-Latn-BA"/>
        </w:rPr>
      </w:pPr>
      <w:r w:rsidRPr="008B279E">
        <w:rPr>
          <w:sz w:val="22"/>
          <w:szCs w:val="22"/>
          <w:lang w:val="bs-Latn-BA"/>
        </w:rPr>
        <w:t>(Tabela 24</w:t>
      </w:r>
      <w:r w:rsidRPr="008B279E">
        <w:rPr>
          <w:sz w:val="22"/>
          <w:szCs w:val="22"/>
        </w:rPr>
        <w:t>.)</w:t>
      </w:r>
    </w:p>
    <w:tbl>
      <w:tblPr>
        <w:tblW w:w="0" w:type="auto"/>
        <w:jc w:val="center"/>
        <w:tblLayout w:type="fixed"/>
        <w:tblLook w:val="0000" w:firstRow="0" w:lastRow="0" w:firstColumn="0" w:lastColumn="0" w:noHBand="0" w:noVBand="0"/>
      </w:tblPr>
      <w:tblGrid>
        <w:gridCol w:w="2772"/>
        <w:gridCol w:w="506"/>
        <w:gridCol w:w="486"/>
        <w:gridCol w:w="425"/>
        <w:gridCol w:w="425"/>
        <w:gridCol w:w="426"/>
        <w:gridCol w:w="425"/>
        <w:gridCol w:w="425"/>
        <w:gridCol w:w="426"/>
        <w:gridCol w:w="425"/>
        <w:gridCol w:w="425"/>
        <w:gridCol w:w="567"/>
        <w:gridCol w:w="451"/>
        <w:gridCol w:w="577"/>
      </w:tblGrid>
      <w:tr w:rsidR="008B279E" w:rsidRPr="008B279E" w:rsidTr="00C12C07">
        <w:trPr>
          <w:cantSplit/>
          <w:trHeight w:val="99"/>
          <w:jc w:val="center"/>
        </w:trPr>
        <w:tc>
          <w:tcPr>
            <w:tcW w:w="2772" w:type="dxa"/>
            <w:vMerge w:val="restart"/>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b/>
                <w:bCs/>
                <w:sz w:val="22"/>
                <w:szCs w:val="22"/>
                <w:lang w:val="bs-Latn-BA"/>
              </w:rPr>
            </w:pPr>
          </w:p>
          <w:p w:rsidR="00C12C07" w:rsidRPr="008B279E" w:rsidRDefault="00C12C07" w:rsidP="00C12C07">
            <w:pPr>
              <w:pStyle w:val="BodyTextIndent"/>
              <w:ind w:left="0"/>
              <w:jc w:val="center"/>
              <w:rPr>
                <w:bCs/>
                <w:sz w:val="22"/>
                <w:szCs w:val="22"/>
                <w:lang w:val="bs-Latn-BA"/>
              </w:rPr>
            </w:pPr>
            <w:r w:rsidRPr="008B279E">
              <w:rPr>
                <w:b/>
                <w:bCs/>
                <w:sz w:val="22"/>
                <w:szCs w:val="22"/>
                <w:lang w:val="bs-Latn-BA"/>
              </w:rPr>
              <w:t>Izvršioci</w:t>
            </w:r>
          </w:p>
        </w:tc>
        <w:tc>
          <w:tcPr>
            <w:tcW w:w="506" w:type="dxa"/>
            <w:vMerge w:val="restart"/>
            <w:tcBorders>
              <w:top w:val="single" w:sz="4" w:space="0" w:color="000000"/>
              <w:left w:val="double" w:sz="4" w:space="0" w:color="000000"/>
              <w:bottom w:val="single" w:sz="4" w:space="0" w:color="000000"/>
            </w:tcBorders>
            <w:shd w:val="clear" w:color="auto" w:fill="auto"/>
            <w:textDirection w:val="btLr"/>
            <w:vAlign w:val="center"/>
          </w:tcPr>
          <w:p w:rsidR="00C12C07" w:rsidRPr="008B279E" w:rsidRDefault="00C12C07" w:rsidP="00C12C07">
            <w:pPr>
              <w:pStyle w:val="BodyTextIndent"/>
              <w:ind w:left="113" w:right="113"/>
              <w:jc w:val="center"/>
              <w:rPr>
                <w:bCs/>
                <w:sz w:val="22"/>
                <w:szCs w:val="22"/>
                <w:lang w:val="bs-Latn-BA"/>
              </w:rPr>
            </w:pPr>
            <w:r w:rsidRPr="008B279E">
              <w:rPr>
                <w:bCs/>
                <w:sz w:val="22"/>
                <w:szCs w:val="22"/>
                <w:lang w:val="bs-Latn-BA"/>
              </w:rPr>
              <w:t>Broj potrebnih izvršilaca</w:t>
            </w:r>
          </w:p>
        </w:tc>
        <w:tc>
          <w:tcPr>
            <w:tcW w:w="486" w:type="dxa"/>
            <w:vMerge w:val="restart"/>
            <w:tcBorders>
              <w:top w:val="single" w:sz="4" w:space="0" w:color="000000"/>
              <w:left w:val="single" w:sz="4" w:space="0" w:color="000000"/>
              <w:bottom w:val="single" w:sz="4" w:space="0" w:color="000000"/>
            </w:tcBorders>
            <w:shd w:val="clear" w:color="auto" w:fill="auto"/>
            <w:textDirection w:val="btLr"/>
            <w:vAlign w:val="center"/>
          </w:tcPr>
          <w:p w:rsidR="00C12C07" w:rsidRPr="008B279E" w:rsidRDefault="00C12C07" w:rsidP="00C12C07">
            <w:pPr>
              <w:pStyle w:val="BodyTextIndent"/>
              <w:ind w:left="113" w:right="113"/>
              <w:jc w:val="center"/>
              <w:rPr>
                <w:b/>
                <w:bCs/>
                <w:sz w:val="22"/>
                <w:szCs w:val="22"/>
                <w:lang w:val="bs-Latn-BA"/>
              </w:rPr>
            </w:pPr>
            <w:r w:rsidRPr="008B279E">
              <w:rPr>
                <w:bCs/>
                <w:sz w:val="22"/>
                <w:szCs w:val="22"/>
                <w:lang w:val="bs-Latn-BA"/>
              </w:rPr>
              <w:t>Broj raspol. izvršilaca</w:t>
            </w:r>
          </w:p>
        </w:tc>
        <w:tc>
          <w:tcPr>
            <w:tcW w:w="2552" w:type="dxa"/>
            <w:gridSpan w:val="6"/>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ind w:left="0"/>
              <w:jc w:val="center"/>
              <w:rPr>
                <w:b/>
                <w:bCs/>
                <w:sz w:val="22"/>
                <w:szCs w:val="22"/>
                <w:lang w:val="bs-Latn-BA"/>
              </w:rPr>
            </w:pPr>
            <w:r w:rsidRPr="008B279E">
              <w:rPr>
                <w:b/>
                <w:bCs/>
                <w:sz w:val="22"/>
                <w:szCs w:val="22"/>
                <w:lang w:val="bs-Latn-BA"/>
              </w:rPr>
              <w:t>Stručna sprema</w:t>
            </w:r>
          </w:p>
        </w:tc>
        <w:tc>
          <w:tcPr>
            <w:tcW w:w="2445" w:type="dxa"/>
            <w:gridSpan w:val="5"/>
            <w:tcBorders>
              <w:top w:val="single" w:sz="4" w:space="0" w:color="000000"/>
              <w:left w:val="double" w:sz="4" w:space="0" w:color="000000"/>
              <w:bottom w:val="single" w:sz="4" w:space="0" w:color="000000"/>
              <w:right w:val="single" w:sz="4" w:space="0" w:color="000000"/>
            </w:tcBorders>
            <w:shd w:val="clear" w:color="auto" w:fill="auto"/>
            <w:vAlign w:val="center"/>
          </w:tcPr>
          <w:p w:rsidR="00C12C07" w:rsidRPr="008B279E" w:rsidRDefault="00C12C07" w:rsidP="00C12C07">
            <w:pPr>
              <w:pStyle w:val="BodyTextIndent"/>
              <w:ind w:left="0"/>
              <w:jc w:val="center"/>
              <w:rPr>
                <w:sz w:val="22"/>
                <w:szCs w:val="22"/>
              </w:rPr>
            </w:pPr>
            <w:r w:rsidRPr="008B279E">
              <w:rPr>
                <w:b/>
                <w:bCs/>
                <w:sz w:val="22"/>
                <w:szCs w:val="22"/>
                <w:lang w:val="bs-Latn-BA"/>
              </w:rPr>
              <w:t>Radno iskustvo</w:t>
            </w:r>
          </w:p>
        </w:tc>
      </w:tr>
      <w:tr w:rsidR="008B279E" w:rsidRPr="008B279E" w:rsidTr="00C12C07">
        <w:trPr>
          <w:cantSplit/>
          <w:trHeight w:val="1678"/>
          <w:jc w:val="center"/>
        </w:trPr>
        <w:tc>
          <w:tcPr>
            <w:tcW w:w="2772" w:type="dxa"/>
            <w:vMerge/>
            <w:tcBorders>
              <w:top w:val="single" w:sz="4" w:space="0" w:color="000000"/>
              <w:left w:val="single" w:sz="4" w:space="0" w:color="000000"/>
              <w:bottom w:val="double" w:sz="4" w:space="0" w:color="000000"/>
            </w:tcBorders>
            <w:shd w:val="clear" w:color="auto" w:fill="auto"/>
          </w:tcPr>
          <w:p w:rsidR="00C12C07" w:rsidRPr="008B279E" w:rsidRDefault="00C12C07" w:rsidP="00C12C07">
            <w:pPr>
              <w:pStyle w:val="BodyTextIndent"/>
              <w:snapToGrid w:val="0"/>
              <w:ind w:left="0"/>
              <w:rPr>
                <w:b/>
                <w:bCs/>
                <w:sz w:val="22"/>
                <w:szCs w:val="22"/>
                <w:lang w:val="bs-Latn-BA"/>
              </w:rPr>
            </w:pPr>
          </w:p>
        </w:tc>
        <w:tc>
          <w:tcPr>
            <w:tcW w:w="506" w:type="dxa"/>
            <w:vMerge/>
            <w:tcBorders>
              <w:top w:val="single" w:sz="4" w:space="0" w:color="000000"/>
              <w:left w:val="double" w:sz="4" w:space="0" w:color="000000"/>
              <w:bottom w:val="double" w:sz="4" w:space="0" w:color="000000"/>
            </w:tcBorders>
            <w:shd w:val="clear" w:color="auto" w:fill="auto"/>
          </w:tcPr>
          <w:p w:rsidR="00C12C07" w:rsidRPr="008B279E" w:rsidRDefault="00C12C07" w:rsidP="00C12C07">
            <w:pPr>
              <w:pStyle w:val="BodyTextIndent"/>
              <w:snapToGrid w:val="0"/>
              <w:ind w:left="0"/>
              <w:rPr>
                <w:b/>
                <w:bCs/>
                <w:sz w:val="22"/>
                <w:szCs w:val="22"/>
                <w:lang w:val="bs-Latn-BA"/>
              </w:rPr>
            </w:pPr>
          </w:p>
        </w:tc>
        <w:tc>
          <w:tcPr>
            <w:tcW w:w="486" w:type="dxa"/>
            <w:vMerge/>
            <w:tcBorders>
              <w:top w:val="single" w:sz="4" w:space="0" w:color="000000"/>
              <w:left w:val="single" w:sz="4" w:space="0" w:color="000000"/>
              <w:bottom w:val="double" w:sz="4" w:space="0" w:color="000000"/>
            </w:tcBorders>
            <w:shd w:val="clear" w:color="auto" w:fill="auto"/>
          </w:tcPr>
          <w:p w:rsidR="00C12C07" w:rsidRPr="008B279E" w:rsidRDefault="00C12C07" w:rsidP="00C12C07">
            <w:pPr>
              <w:pStyle w:val="BodyTextIndent"/>
              <w:snapToGrid w:val="0"/>
              <w:ind w:left="0"/>
              <w:rPr>
                <w:b/>
                <w:bCs/>
                <w:sz w:val="22"/>
                <w:szCs w:val="22"/>
                <w:lang w:val="bs-Latn-BA"/>
              </w:rPr>
            </w:pPr>
          </w:p>
        </w:tc>
        <w:tc>
          <w:tcPr>
            <w:tcW w:w="425" w:type="dxa"/>
            <w:tcBorders>
              <w:top w:val="single" w:sz="4" w:space="0" w:color="000000"/>
              <w:left w:val="double" w:sz="4" w:space="0" w:color="000000"/>
              <w:bottom w:val="double" w:sz="4" w:space="0" w:color="000000"/>
            </w:tcBorders>
            <w:shd w:val="clear" w:color="auto" w:fill="auto"/>
            <w:textDirection w:val="btLr"/>
            <w:vAlign w:val="center"/>
          </w:tcPr>
          <w:p w:rsidR="00C12C07" w:rsidRPr="008B279E" w:rsidRDefault="00C12C07" w:rsidP="00C12C07">
            <w:pPr>
              <w:pStyle w:val="BodyTextIndent"/>
              <w:ind w:left="113" w:right="113"/>
              <w:jc w:val="center"/>
              <w:rPr>
                <w:bCs/>
                <w:sz w:val="22"/>
                <w:szCs w:val="22"/>
                <w:lang w:val="bs-Latn-BA"/>
              </w:rPr>
            </w:pPr>
            <w:r w:rsidRPr="008B279E">
              <w:rPr>
                <w:bCs/>
                <w:sz w:val="22"/>
                <w:szCs w:val="22"/>
                <w:lang w:val="bs-Latn-BA"/>
              </w:rPr>
              <w:t>SSS</w:t>
            </w:r>
          </w:p>
        </w:tc>
        <w:tc>
          <w:tcPr>
            <w:tcW w:w="425" w:type="dxa"/>
            <w:tcBorders>
              <w:top w:val="single" w:sz="4" w:space="0" w:color="000000"/>
              <w:left w:val="single" w:sz="4" w:space="0" w:color="000000"/>
              <w:bottom w:val="double" w:sz="4" w:space="0" w:color="000000"/>
            </w:tcBorders>
            <w:shd w:val="clear" w:color="auto" w:fill="auto"/>
            <w:textDirection w:val="btLr"/>
            <w:vAlign w:val="center"/>
          </w:tcPr>
          <w:p w:rsidR="00C12C07" w:rsidRPr="008B279E" w:rsidRDefault="00C12C07" w:rsidP="00C12C07">
            <w:pPr>
              <w:pStyle w:val="BodyTextIndent"/>
              <w:ind w:left="113" w:right="113"/>
              <w:jc w:val="center"/>
              <w:rPr>
                <w:bCs/>
                <w:sz w:val="22"/>
                <w:szCs w:val="22"/>
                <w:lang w:val="bs-Latn-BA"/>
              </w:rPr>
            </w:pPr>
            <w:r w:rsidRPr="008B279E">
              <w:rPr>
                <w:bCs/>
                <w:sz w:val="22"/>
                <w:szCs w:val="22"/>
                <w:lang w:val="bs-Latn-BA"/>
              </w:rPr>
              <w:t>VŠ</w:t>
            </w:r>
          </w:p>
        </w:tc>
        <w:tc>
          <w:tcPr>
            <w:tcW w:w="426" w:type="dxa"/>
            <w:tcBorders>
              <w:top w:val="single" w:sz="4" w:space="0" w:color="000000"/>
              <w:left w:val="single" w:sz="4" w:space="0" w:color="000000"/>
              <w:bottom w:val="double" w:sz="4" w:space="0" w:color="000000"/>
            </w:tcBorders>
            <w:shd w:val="clear" w:color="auto" w:fill="auto"/>
            <w:textDirection w:val="btLr"/>
            <w:vAlign w:val="center"/>
          </w:tcPr>
          <w:p w:rsidR="00C12C07" w:rsidRPr="008B279E" w:rsidRDefault="00C12C07" w:rsidP="00C12C07">
            <w:pPr>
              <w:pStyle w:val="BodyTextIndent"/>
              <w:ind w:left="113" w:right="113"/>
              <w:jc w:val="center"/>
              <w:rPr>
                <w:bCs/>
                <w:sz w:val="22"/>
                <w:szCs w:val="22"/>
                <w:lang w:val="bs-Latn-BA"/>
              </w:rPr>
            </w:pPr>
            <w:r w:rsidRPr="008B279E">
              <w:rPr>
                <w:bCs/>
                <w:sz w:val="22"/>
                <w:szCs w:val="22"/>
                <w:lang w:val="bs-Latn-BA"/>
              </w:rPr>
              <w:t>VSS</w:t>
            </w:r>
          </w:p>
        </w:tc>
        <w:tc>
          <w:tcPr>
            <w:tcW w:w="425" w:type="dxa"/>
            <w:tcBorders>
              <w:top w:val="single" w:sz="4" w:space="0" w:color="000000"/>
              <w:left w:val="single" w:sz="4" w:space="0" w:color="000000"/>
              <w:bottom w:val="double" w:sz="4" w:space="0" w:color="000000"/>
            </w:tcBorders>
            <w:shd w:val="clear" w:color="auto" w:fill="auto"/>
            <w:textDirection w:val="btLr"/>
            <w:vAlign w:val="center"/>
          </w:tcPr>
          <w:p w:rsidR="00C12C07" w:rsidRPr="008B279E" w:rsidRDefault="00C12C07" w:rsidP="00C12C07">
            <w:pPr>
              <w:pStyle w:val="BodyTextIndent"/>
              <w:ind w:left="113" w:right="113"/>
              <w:jc w:val="center"/>
              <w:rPr>
                <w:bCs/>
                <w:sz w:val="22"/>
                <w:szCs w:val="22"/>
                <w:lang w:val="bs-Latn-BA"/>
              </w:rPr>
            </w:pPr>
            <w:r w:rsidRPr="008B279E">
              <w:rPr>
                <w:bCs/>
                <w:sz w:val="22"/>
                <w:szCs w:val="22"/>
                <w:lang w:val="bs-Latn-BA"/>
              </w:rPr>
              <w:t>Magistar struke</w:t>
            </w:r>
          </w:p>
        </w:tc>
        <w:tc>
          <w:tcPr>
            <w:tcW w:w="425" w:type="dxa"/>
            <w:tcBorders>
              <w:top w:val="single" w:sz="4" w:space="0" w:color="000000"/>
              <w:left w:val="single" w:sz="4" w:space="0" w:color="000000"/>
              <w:bottom w:val="double" w:sz="4" w:space="0" w:color="000000"/>
            </w:tcBorders>
            <w:shd w:val="clear" w:color="auto" w:fill="auto"/>
            <w:textDirection w:val="btLr"/>
            <w:vAlign w:val="center"/>
          </w:tcPr>
          <w:p w:rsidR="00C12C07" w:rsidRPr="008B279E" w:rsidRDefault="00C12C07" w:rsidP="00C12C07">
            <w:pPr>
              <w:pStyle w:val="BodyTextIndent"/>
              <w:ind w:left="113" w:right="113"/>
              <w:jc w:val="center"/>
              <w:rPr>
                <w:bCs/>
                <w:sz w:val="22"/>
                <w:szCs w:val="22"/>
                <w:lang w:val="bs-Latn-BA"/>
              </w:rPr>
            </w:pPr>
            <w:r w:rsidRPr="008B279E">
              <w:rPr>
                <w:bCs/>
                <w:sz w:val="22"/>
                <w:szCs w:val="22"/>
                <w:lang w:val="bs-Latn-BA"/>
              </w:rPr>
              <w:t>Magistar nauka</w:t>
            </w:r>
          </w:p>
        </w:tc>
        <w:tc>
          <w:tcPr>
            <w:tcW w:w="426" w:type="dxa"/>
            <w:tcBorders>
              <w:top w:val="single" w:sz="4" w:space="0" w:color="000000"/>
              <w:left w:val="single" w:sz="4" w:space="0" w:color="000000"/>
              <w:bottom w:val="double" w:sz="4" w:space="0" w:color="000000"/>
            </w:tcBorders>
            <w:shd w:val="clear" w:color="auto" w:fill="auto"/>
            <w:textDirection w:val="btLr"/>
            <w:vAlign w:val="center"/>
          </w:tcPr>
          <w:p w:rsidR="00C12C07" w:rsidRPr="008B279E" w:rsidRDefault="00C12C07" w:rsidP="00C12C07">
            <w:pPr>
              <w:pStyle w:val="BodyTextIndent"/>
              <w:ind w:left="113" w:right="113"/>
              <w:jc w:val="center"/>
              <w:rPr>
                <w:bCs/>
                <w:sz w:val="22"/>
                <w:szCs w:val="22"/>
                <w:lang w:val="bs-Latn-BA"/>
              </w:rPr>
            </w:pPr>
            <w:r w:rsidRPr="008B279E">
              <w:rPr>
                <w:bCs/>
                <w:sz w:val="22"/>
                <w:szCs w:val="22"/>
                <w:lang w:val="bs-Latn-BA"/>
              </w:rPr>
              <w:t>Doktor nauka</w:t>
            </w:r>
          </w:p>
        </w:tc>
        <w:tc>
          <w:tcPr>
            <w:tcW w:w="425" w:type="dxa"/>
            <w:tcBorders>
              <w:top w:val="single" w:sz="4" w:space="0" w:color="000000"/>
              <w:left w:val="double" w:sz="4" w:space="0" w:color="000000"/>
              <w:bottom w:val="double" w:sz="4" w:space="0" w:color="000000"/>
            </w:tcBorders>
            <w:shd w:val="clear" w:color="auto" w:fill="auto"/>
            <w:textDirection w:val="btLr"/>
            <w:vAlign w:val="center"/>
          </w:tcPr>
          <w:p w:rsidR="00C12C07" w:rsidRPr="008B279E" w:rsidRDefault="00C12C07" w:rsidP="00C12C07">
            <w:pPr>
              <w:pStyle w:val="BodyTextIndent"/>
              <w:ind w:left="113" w:right="113"/>
              <w:jc w:val="center"/>
              <w:rPr>
                <w:bCs/>
                <w:sz w:val="22"/>
                <w:szCs w:val="22"/>
                <w:lang w:val="bs-Latn-BA"/>
              </w:rPr>
            </w:pPr>
            <w:r w:rsidRPr="008B279E">
              <w:rPr>
                <w:bCs/>
                <w:sz w:val="22"/>
                <w:szCs w:val="22"/>
                <w:lang w:val="bs-Latn-BA"/>
              </w:rPr>
              <w:t>Pripravnik</w:t>
            </w:r>
          </w:p>
        </w:tc>
        <w:tc>
          <w:tcPr>
            <w:tcW w:w="425" w:type="dxa"/>
            <w:tcBorders>
              <w:top w:val="single" w:sz="4" w:space="0" w:color="000000"/>
              <w:left w:val="single" w:sz="4" w:space="0" w:color="000000"/>
              <w:bottom w:val="double" w:sz="4" w:space="0" w:color="000000"/>
            </w:tcBorders>
            <w:shd w:val="clear" w:color="auto" w:fill="auto"/>
            <w:textDirection w:val="btLr"/>
            <w:vAlign w:val="center"/>
          </w:tcPr>
          <w:p w:rsidR="00C12C07" w:rsidRPr="008B279E" w:rsidRDefault="00C12C07" w:rsidP="00C12C07">
            <w:pPr>
              <w:pStyle w:val="BodyTextIndent"/>
              <w:ind w:left="113" w:right="113"/>
              <w:jc w:val="center"/>
              <w:rPr>
                <w:bCs/>
                <w:sz w:val="22"/>
                <w:szCs w:val="22"/>
                <w:lang w:val="bs-Latn-BA"/>
              </w:rPr>
            </w:pPr>
            <w:r w:rsidRPr="008B279E">
              <w:rPr>
                <w:bCs/>
                <w:sz w:val="22"/>
                <w:szCs w:val="22"/>
                <w:lang w:val="bs-Latn-BA"/>
              </w:rPr>
              <w:t>do 10 godina</w:t>
            </w:r>
          </w:p>
        </w:tc>
        <w:tc>
          <w:tcPr>
            <w:tcW w:w="567" w:type="dxa"/>
            <w:tcBorders>
              <w:top w:val="single" w:sz="4" w:space="0" w:color="000000"/>
              <w:left w:val="single" w:sz="4" w:space="0" w:color="000000"/>
              <w:bottom w:val="double" w:sz="4" w:space="0" w:color="000000"/>
            </w:tcBorders>
            <w:shd w:val="clear" w:color="auto" w:fill="auto"/>
            <w:textDirection w:val="btLr"/>
            <w:vAlign w:val="center"/>
          </w:tcPr>
          <w:p w:rsidR="00C12C07" w:rsidRPr="008B279E" w:rsidRDefault="00C12C07" w:rsidP="00C12C07">
            <w:pPr>
              <w:pStyle w:val="BodyTextIndent"/>
              <w:ind w:left="113" w:right="113"/>
              <w:jc w:val="center"/>
              <w:rPr>
                <w:bCs/>
                <w:sz w:val="22"/>
                <w:szCs w:val="22"/>
                <w:lang w:val="bs-Latn-BA"/>
              </w:rPr>
            </w:pPr>
            <w:r w:rsidRPr="008B279E">
              <w:rPr>
                <w:bCs/>
                <w:sz w:val="22"/>
                <w:szCs w:val="22"/>
                <w:lang w:val="bs-Latn-BA"/>
              </w:rPr>
              <w:t>10 - 20 godina</w:t>
            </w:r>
          </w:p>
        </w:tc>
        <w:tc>
          <w:tcPr>
            <w:tcW w:w="451" w:type="dxa"/>
            <w:tcBorders>
              <w:top w:val="single" w:sz="4" w:space="0" w:color="000000"/>
              <w:left w:val="single" w:sz="4" w:space="0" w:color="000000"/>
              <w:bottom w:val="double" w:sz="4" w:space="0" w:color="000000"/>
            </w:tcBorders>
            <w:shd w:val="clear" w:color="auto" w:fill="auto"/>
            <w:textDirection w:val="btLr"/>
            <w:vAlign w:val="center"/>
          </w:tcPr>
          <w:p w:rsidR="00C12C07" w:rsidRPr="008B279E" w:rsidRDefault="00C12C07" w:rsidP="00C12C07">
            <w:pPr>
              <w:pStyle w:val="BodyTextIndent"/>
              <w:ind w:left="113" w:right="113"/>
              <w:jc w:val="center"/>
              <w:rPr>
                <w:bCs/>
                <w:sz w:val="22"/>
                <w:szCs w:val="22"/>
                <w:lang w:val="bs-Latn-BA"/>
              </w:rPr>
            </w:pPr>
            <w:r w:rsidRPr="008B279E">
              <w:rPr>
                <w:bCs/>
                <w:sz w:val="22"/>
                <w:szCs w:val="22"/>
                <w:lang w:val="bs-Latn-BA"/>
              </w:rPr>
              <w:t>20 - 30 godina</w:t>
            </w:r>
          </w:p>
        </w:tc>
        <w:tc>
          <w:tcPr>
            <w:tcW w:w="577" w:type="dxa"/>
            <w:tcBorders>
              <w:top w:val="single" w:sz="4" w:space="0" w:color="000000"/>
              <w:left w:val="single" w:sz="4" w:space="0" w:color="000000"/>
              <w:bottom w:val="double" w:sz="4" w:space="0" w:color="000000"/>
              <w:right w:val="single" w:sz="4" w:space="0" w:color="000000"/>
            </w:tcBorders>
            <w:shd w:val="clear" w:color="auto" w:fill="auto"/>
            <w:textDirection w:val="btLr"/>
            <w:vAlign w:val="center"/>
          </w:tcPr>
          <w:p w:rsidR="00C12C07" w:rsidRPr="008B279E" w:rsidRDefault="00C12C07" w:rsidP="00C12C07">
            <w:pPr>
              <w:pStyle w:val="BodyTextIndent"/>
              <w:ind w:left="113" w:right="113"/>
              <w:jc w:val="center"/>
              <w:rPr>
                <w:sz w:val="22"/>
                <w:szCs w:val="22"/>
              </w:rPr>
            </w:pPr>
            <w:r w:rsidRPr="008B279E">
              <w:rPr>
                <w:bCs/>
                <w:sz w:val="22"/>
                <w:szCs w:val="22"/>
                <w:lang w:val="bs-Latn-BA"/>
              </w:rPr>
              <w:t>preko 30 godina</w:t>
            </w:r>
          </w:p>
        </w:tc>
      </w:tr>
      <w:tr w:rsidR="008B279E" w:rsidRPr="008B279E" w:rsidTr="00C12C07">
        <w:trPr>
          <w:cantSplit/>
          <w:trHeight w:val="23"/>
          <w:jc w:val="center"/>
        </w:trPr>
        <w:tc>
          <w:tcPr>
            <w:tcW w:w="2772" w:type="dxa"/>
            <w:tcBorders>
              <w:top w:val="doub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ind w:left="0"/>
              <w:jc w:val="right"/>
              <w:rPr>
                <w:bCs/>
                <w:sz w:val="22"/>
                <w:szCs w:val="22"/>
                <w:lang w:val="bs-Latn-BA"/>
              </w:rPr>
            </w:pPr>
            <w:r w:rsidRPr="008B279E">
              <w:rPr>
                <w:bCs/>
                <w:sz w:val="22"/>
                <w:szCs w:val="22"/>
                <w:lang w:val="bs-Latn-BA"/>
              </w:rPr>
              <w:t>Nastavnici razredne nastave</w:t>
            </w:r>
          </w:p>
        </w:tc>
        <w:tc>
          <w:tcPr>
            <w:tcW w:w="506" w:type="dxa"/>
            <w:tcBorders>
              <w:top w:val="double" w:sz="4" w:space="0" w:color="000000"/>
              <w:left w:val="doub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bCs/>
                <w:sz w:val="22"/>
                <w:szCs w:val="22"/>
                <w:lang w:val="bs-Latn-BA"/>
              </w:rPr>
            </w:pPr>
            <w:r w:rsidRPr="008B279E">
              <w:rPr>
                <w:bCs/>
                <w:sz w:val="22"/>
                <w:szCs w:val="22"/>
                <w:lang w:val="bs-Latn-BA"/>
              </w:rPr>
              <w:t>11</w:t>
            </w:r>
          </w:p>
        </w:tc>
        <w:tc>
          <w:tcPr>
            <w:tcW w:w="486" w:type="dxa"/>
            <w:tcBorders>
              <w:top w:val="doub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rPr>
                <w:sz w:val="22"/>
                <w:szCs w:val="22"/>
                <w:lang w:val="bs-Latn-BA"/>
              </w:rPr>
            </w:pPr>
            <w:r w:rsidRPr="008B279E">
              <w:rPr>
                <w:sz w:val="22"/>
                <w:szCs w:val="22"/>
                <w:lang w:val="bs-Latn-BA"/>
              </w:rPr>
              <w:t>11</w:t>
            </w:r>
          </w:p>
        </w:tc>
        <w:tc>
          <w:tcPr>
            <w:tcW w:w="425" w:type="dxa"/>
            <w:tcBorders>
              <w:top w:val="double" w:sz="4" w:space="0" w:color="000000"/>
              <w:left w:val="doub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doub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3</w:t>
            </w:r>
          </w:p>
        </w:tc>
        <w:tc>
          <w:tcPr>
            <w:tcW w:w="426" w:type="dxa"/>
            <w:tcBorders>
              <w:top w:val="doub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8</w:t>
            </w:r>
          </w:p>
        </w:tc>
        <w:tc>
          <w:tcPr>
            <w:tcW w:w="425" w:type="dxa"/>
            <w:tcBorders>
              <w:top w:val="doub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doub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doub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double" w:sz="4" w:space="0" w:color="000000"/>
              <w:left w:val="doub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doub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2</w:t>
            </w:r>
          </w:p>
        </w:tc>
        <w:tc>
          <w:tcPr>
            <w:tcW w:w="567" w:type="dxa"/>
            <w:tcBorders>
              <w:top w:val="doub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3</w:t>
            </w:r>
          </w:p>
        </w:tc>
        <w:tc>
          <w:tcPr>
            <w:tcW w:w="451" w:type="dxa"/>
            <w:tcBorders>
              <w:top w:val="doub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6</w:t>
            </w:r>
          </w:p>
        </w:tc>
        <w:tc>
          <w:tcPr>
            <w:tcW w:w="577" w:type="dxa"/>
            <w:tcBorders>
              <w:top w:val="double" w:sz="4" w:space="0" w:color="000000"/>
              <w:left w:val="single" w:sz="4" w:space="0" w:color="000000"/>
              <w:bottom w:val="double" w:sz="4" w:space="0" w:color="000000"/>
              <w:right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r>
      <w:tr w:rsidR="008B279E" w:rsidRPr="008B279E" w:rsidTr="00C12C07">
        <w:trPr>
          <w:cantSplit/>
          <w:trHeight w:val="23"/>
          <w:jc w:val="center"/>
        </w:trPr>
        <w:tc>
          <w:tcPr>
            <w:tcW w:w="2772"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ind w:left="0"/>
              <w:jc w:val="right"/>
              <w:rPr>
                <w:bCs/>
                <w:sz w:val="22"/>
                <w:szCs w:val="22"/>
                <w:lang w:val="bs-Latn-BA"/>
              </w:rPr>
            </w:pPr>
            <w:r w:rsidRPr="008B279E">
              <w:rPr>
                <w:bCs/>
                <w:sz w:val="22"/>
                <w:szCs w:val="22"/>
                <w:lang w:val="bs-Latn-BA"/>
              </w:rPr>
              <w:t>Nastavnici predmetne nastave</w:t>
            </w:r>
          </w:p>
        </w:tc>
        <w:tc>
          <w:tcPr>
            <w:tcW w:w="506" w:type="dxa"/>
            <w:tcBorders>
              <w:top w:val="doub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bCs/>
                <w:sz w:val="22"/>
                <w:szCs w:val="22"/>
                <w:lang w:val="bs-Latn-BA"/>
              </w:rPr>
            </w:pPr>
            <w:r w:rsidRPr="008B279E">
              <w:rPr>
                <w:bCs/>
                <w:sz w:val="22"/>
                <w:szCs w:val="22"/>
                <w:lang w:val="bs-Latn-BA"/>
              </w:rPr>
              <w:t>21</w:t>
            </w:r>
          </w:p>
        </w:tc>
        <w:tc>
          <w:tcPr>
            <w:tcW w:w="486"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21</w:t>
            </w:r>
          </w:p>
        </w:tc>
        <w:tc>
          <w:tcPr>
            <w:tcW w:w="425" w:type="dxa"/>
            <w:tcBorders>
              <w:top w:val="doub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1</w:t>
            </w:r>
          </w:p>
        </w:tc>
        <w:tc>
          <w:tcPr>
            <w:tcW w:w="425"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7</w:t>
            </w:r>
          </w:p>
        </w:tc>
        <w:tc>
          <w:tcPr>
            <w:tcW w:w="426"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0"/>
                <w:szCs w:val="20"/>
                <w:lang w:val="bs-Latn-BA"/>
              </w:rPr>
            </w:pPr>
            <w:r w:rsidRPr="008B279E">
              <w:rPr>
                <w:sz w:val="20"/>
                <w:szCs w:val="20"/>
                <w:lang w:val="bs-Latn-BA"/>
              </w:rPr>
              <w:t>13</w:t>
            </w:r>
          </w:p>
        </w:tc>
        <w:tc>
          <w:tcPr>
            <w:tcW w:w="425"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doub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4</w:t>
            </w:r>
          </w:p>
        </w:tc>
        <w:tc>
          <w:tcPr>
            <w:tcW w:w="567"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7</w:t>
            </w:r>
          </w:p>
        </w:tc>
        <w:tc>
          <w:tcPr>
            <w:tcW w:w="451"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6</w:t>
            </w:r>
          </w:p>
        </w:tc>
        <w:tc>
          <w:tcPr>
            <w:tcW w:w="577" w:type="dxa"/>
            <w:tcBorders>
              <w:top w:val="double" w:sz="4" w:space="0" w:color="000000"/>
              <w:left w:val="single" w:sz="4" w:space="0" w:color="000000"/>
              <w:bottom w:val="single" w:sz="4" w:space="0" w:color="000000"/>
              <w:right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4</w:t>
            </w:r>
          </w:p>
        </w:tc>
      </w:tr>
      <w:tr w:rsidR="008B279E" w:rsidRPr="008B279E" w:rsidTr="00C12C07">
        <w:trPr>
          <w:cantSplit/>
          <w:trHeight w:val="23"/>
          <w:jc w:val="center"/>
        </w:trPr>
        <w:tc>
          <w:tcPr>
            <w:tcW w:w="2772"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ind w:left="0"/>
              <w:jc w:val="right"/>
              <w:rPr>
                <w:bCs/>
                <w:sz w:val="22"/>
                <w:szCs w:val="22"/>
                <w:lang w:val="bs-Latn-BA"/>
              </w:rPr>
            </w:pPr>
            <w:r w:rsidRPr="008B279E">
              <w:rPr>
                <w:bCs/>
                <w:sz w:val="22"/>
                <w:szCs w:val="22"/>
                <w:lang w:val="bs-Latn-BA"/>
              </w:rPr>
              <w:t>Nastavnica – porodiljsko o</w:t>
            </w:r>
          </w:p>
        </w:tc>
        <w:tc>
          <w:tcPr>
            <w:tcW w:w="506" w:type="dxa"/>
            <w:tcBorders>
              <w:top w:val="doub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bCs/>
                <w:sz w:val="22"/>
                <w:szCs w:val="22"/>
                <w:lang w:val="bs-Latn-BA"/>
              </w:rPr>
            </w:pPr>
            <w:r w:rsidRPr="008B279E">
              <w:rPr>
                <w:bCs/>
                <w:sz w:val="22"/>
                <w:szCs w:val="22"/>
                <w:lang w:val="bs-Latn-BA"/>
              </w:rPr>
              <w:t>1</w:t>
            </w:r>
          </w:p>
        </w:tc>
        <w:tc>
          <w:tcPr>
            <w:tcW w:w="486"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1</w:t>
            </w:r>
          </w:p>
        </w:tc>
        <w:tc>
          <w:tcPr>
            <w:tcW w:w="425" w:type="dxa"/>
            <w:tcBorders>
              <w:top w:val="doub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0"/>
                <w:szCs w:val="20"/>
                <w:lang w:val="bs-Latn-BA"/>
              </w:rPr>
            </w:pPr>
            <w:r w:rsidRPr="008B279E">
              <w:rPr>
                <w:sz w:val="20"/>
                <w:szCs w:val="20"/>
                <w:lang w:val="bs-Latn-BA"/>
              </w:rPr>
              <w:t>1</w:t>
            </w:r>
          </w:p>
        </w:tc>
        <w:tc>
          <w:tcPr>
            <w:tcW w:w="425"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doub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567"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1</w:t>
            </w:r>
          </w:p>
        </w:tc>
        <w:tc>
          <w:tcPr>
            <w:tcW w:w="451" w:type="dxa"/>
            <w:tcBorders>
              <w:top w:val="doub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577" w:type="dxa"/>
            <w:tcBorders>
              <w:top w:val="double" w:sz="4" w:space="0" w:color="000000"/>
              <w:left w:val="single" w:sz="4" w:space="0" w:color="000000"/>
              <w:bottom w:val="single" w:sz="4" w:space="0" w:color="000000"/>
              <w:right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r>
      <w:tr w:rsidR="008B279E" w:rsidRPr="008B279E" w:rsidTr="00C12C07">
        <w:trPr>
          <w:cantSplit/>
          <w:trHeight w:val="47"/>
          <w:jc w:val="center"/>
        </w:trPr>
        <w:tc>
          <w:tcPr>
            <w:tcW w:w="2772"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ind w:left="0"/>
              <w:jc w:val="right"/>
              <w:rPr>
                <w:bCs/>
                <w:sz w:val="22"/>
                <w:szCs w:val="22"/>
                <w:lang w:val="bs-Latn-BA"/>
              </w:rPr>
            </w:pPr>
            <w:r w:rsidRPr="008B279E">
              <w:rPr>
                <w:bCs/>
                <w:sz w:val="22"/>
                <w:szCs w:val="22"/>
                <w:lang w:val="bs-Latn-BA"/>
              </w:rPr>
              <w:t>Pedagog</w:t>
            </w:r>
          </w:p>
        </w:tc>
        <w:tc>
          <w:tcPr>
            <w:tcW w:w="506"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bCs/>
                <w:sz w:val="22"/>
                <w:szCs w:val="22"/>
                <w:lang w:val="bs-Latn-BA"/>
              </w:rPr>
            </w:pPr>
            <w:r w:rsidRPr="008B279E">
              <w:rPr>
                <w:bCs/>
                <w:sz w:val="22"/>
                <w:szCs w:val="22"/>
                <w:lang w:val="bs-Latn-BA"/>
              </w:rPr>
              <w:t>1</w:t>
            </w:r>
          </w:p>
        </w:tc>
        <w:tc>
          <w:tcPr>
            <w:tcW w:w="48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1</w:t>
            </w:r>
          </w:p>
        </w:tc>
        <w:tc>
          <w:tcPr>
            <w:tcW w:w="425"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1</w:t>
            </w: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1</w:t>
            </w:r>
          </w:p>
        </w:tc>
        <w:tc>
          <w:tcPr>
            <w:tcW w:w="451"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r>
      <w:tr w:rsidR="008B279E" w:rsidRPr="008B279E" w:rsidTr="00C12C07">
        <w:trPr>
          <w:cantSplit/>
          <w:trHeight w:val="177"/>
          <w:jc w:val="center"/>
        </w:trPr>
        <w:tc>
          <w:tcPr>
            <w:tcW w:w="2772"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ind w:left="0"/>
              <w:jc w:val="right"/>
              <w:rPr>
                <w:bCs/>
                <w:sz w:val="22"/>
                <w:szCs w:val="22"/>
                <w:lang w:val="bs-Latn-BA"/>
              </w:rPr>
            </w:pPr>
            <w:r w:rsidRPr="008B279E">
              <w:rPr>
                <w:bCs/>
                <w:sz w:val="22"/>
                <w:szCs w:val="22"/>
                <w:lang w:val="bs-Latn-BA"/>
              </w:rPr>
              <w:t>Pedagog-psiholog</w:t>
            </w:r>
          </w:p>
        </w:tc>
        <w:tc>
          <w:tcPr>
            <w:tcW w:w="506"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bCs/>
                <w:sz w:val="22"/>
                <w:szCs w:val="22"/>
                <w:lang w:val="bs-Latn-BA"/>
              </w:rPr>
            </w:pPr>
            <w:r w:rsidRPr="008B279E">
              <w:rPr>
                <w:bCs/>
                <w:sz w:val="22"/>
                <w:szCs w:val="22"/>
                <w:lang w:val="bs-Latn-BA"/>
              </w:rPr>
              <w:t>-</w:t>
            </w:r>
          </w:p>
        </w:tc>
        <w:tc>
          <w:tcPr>
            <w:tcW w:w="48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w:t>
            </w:r>
          </w:p>
        </w:tc>
        <w:tc>
          <w:tcPr>
            <w:tcW w:w="425"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51"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r>
      <w:tr w:rsidR="008B279E" w:rsidRPr="008B279E" w:rsidTr="00C12C07">
        <w:trPr>
          <w:cantSplit/>
          <w:trHeight w:val="82"/>
          <w:jc w:val="center"/>
        </w:trPr>
        <w:tc>
          <w:tcPr>
            <w:tcW w:w="2772"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ind w:left="0"/>
              <w:jc w:val="right"/>
              <w:rPr>
                <w:bCs/>
                <w:sz w:val="22"/>
                <w:szCs w:val="22"/>
                <w:lang w:val="bs-Latn-BA"/>
              </w:rPr>
            </w:pPr>
            <w:r w:rsidRPr="008B279E">
              <w:rPr>
                <w:bCs/>
                <w:sz w:val="22"/>
                <w:szCs w:val="22"/>
                <w:lang w:val="bs-Latn-BA"/>
              </w:rPr>
              <w:t xml:space="preserve">Psiholog </w:t>
            </w:r>
          </w:p>
        </w:tc>
        <w:tc>
          <w:tcPr>
            <w:tcW w:w="506"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bCs/>
                <w:sz w:val="22"/>
                <w:szCs w:val="22"/>
                <w:lang w:val="bs-Latn-BA"/>
              </w:rPr>
            </w:pPr>
            <w:r w:rsidRPr="008B279E">
              <w:rPr>
                <w:bCs/>
                <w:sz w:val="22"/>
                <w:szCs w:val="22"/>
                <w:lang w:val="bs-Latn-BA"/>
              </w:rPr>
              <w:t>-</w:t>
            </w:r>
          </w:p>
        </w:tc>
        <w:tc>
          <w:tcPr>
            <w:tcW w:w="48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w:t>
            </w:r>
          </w:p>
        </w:tc>
        <w:tc>
          <w:tcPr>
            <w:tcW w:w="425"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51"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r>
      <w:tr w:rsidR="008B279E" w:rsidRPr="008B279E" w:rsidTr="00C12C07">
        <w:trPr>
          <w:cantSplit/>
          <w:trHeight w:val="196"/>
          <w:jc w:val="center"/>
        </w:trPr>
        <w:tc>
          <w:tcPr>
            <w:tcW w:w="2772"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ind w:left="0"/>
              <w:jc w:val="right"/>
              <w:rPr>
                <w:bCs/>
                <w:sz w:val="22"/>
                <w:szCs w:val="22"/>
                <w:lang w:val="bs-Latn-BA"/>
              </w:rPr>
            </w:pPr>
            <w:r w:rsidRPr="008B279E">
              <w:rPr>
                <w:bCs/>
                <w:sz w:val="22"/>
                <w:szCs w:val="22"/>
                <w:lang w:val="bs-Latn-BA"/>
              </w:rPr>
              <w:t>Socijalni radnik</w:t>
            </w:r>
          </w:p>
        </w:tc>
        <w:tc>
          <w:tcPr>
            <w:tcW w:w="506"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bCs/>
                <w:sz w:val="22"/>
                <w:szCs w:val="22"/>
                <w:lang w:val="bs-Latn-BA"/>
              </w:rPr>
            </w:pPr>
            <w:r w:rsidRPr="008B279E">
              <w:rPr>
                <w:bCs/>
                <w:sz w:val="22"/>
                <w:szCs w:val="22"/>
                <w:lang w:val="bs-Latn-BA"/>
              </w:rPr>
              <w:t>-</w:t>
            </w:r>
          </w:p>
        </w:tc>
        <w:tc>
          <w:tcPr>
            <w:tcW w:w="48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w:t>
            </w:r>
          </w:p>
        </w:tc>
        <w:tc>
          <w:tcPr>
            <w:tcW w:w="425"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51"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r>
      <w:tr w:rsidR="008B279E" w:rsidRPr="008B279E" w:rsidTr="00C12C07">
        <w:trPr>
          <w:cantSplit/>
          <w:trHeight w:val="132"/>
          <w:jc w:val="center"/>
        </w:trPr>
        <w:tc>
          <w:tcPr>
            <w:tcW w:w="2772"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ind w:left="0"/>
              <w:jc w:val="right"/>
              <w:rPr>
                <w:bCs/>
                <w:sz w:val="22"/>
                <w:szCs w:val="22"/>
                <w:lang w:val="bs-Latn-BA"/>
              </w:rPr>
            </w:pPr>
            <w:r w:rsidRPr="008B279E">
              <w:rPr>
                <w:bCs/>
                <w:sz w:val="22"/>
                <w:szCs w:val="22"/>
                <w:lang w:val="bs-Latn-BA"/>
              </w:rPr>
              <w:t>Direktor</w:t>
            </w:r>
          </w:p>
        </w:tc>
        <w:tc>
          <w:tcPr>
            <w:tcW w:w="506"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bCs/>
                <w:sz w:val="22"/>
                <w:szCs w:val="22"/>
                <w:lang w:val="bs-Latn-BA"/>
              </w:rPr>
            </w:pPr>
            <w:r w:rsidRPr="008B279E">
              <w:rPr>
                <w:bCs/>
                <w:sz w:val="22"/>
                <w:szCs w:val="22"/>
                <w:lang w:val="bs-Latn-BA"/>
              </w:rPr>
              <w:t>1</w:t>
            </w:r>
          </w:p>
        </w:tc>
        <w:tc>
          <w:tcPr>
            <w:tcW w:w="48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1</w:t>
            </w:r>
          </w:p>
        </w:tc>
        <w:tc>
          <w:tcPr>
            <w:tcW w:w="425"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1</w:t>
            </w:r>
          </w:p>
        </w:tc>
        <w:tc>
          <w:tcPr>
            <w:tcW w:w="42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51"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r>
      <w:tr w:rsidR="008B279E" w:rsidRPr="008B279E" w:rsidTr="00C12C07">
        <w:trPr>
          <w:cantSplit/>
          <w:trHeight w:val="132"/>
          <w:jc w:val="center"/>
        </w:trPr>
        <w:tc>
          <w:tcPr>
            <w:tcW w:w="2772"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ind w:left="0"/>
              <w:jc w:val="right"/>
              <w:rPr>
                <w:bCs/>
                <w:sz w:val="22"/>
                <w:szCs w:val="22"/>
                <w:lang w:val="bs-Latn-BA"/>
              </w:rPr>
            </w:pPr>
            <w:r w:rsidRPr="008B279E">
              <w:rPr>
                <w:bCs/>
                <w:sz w:val="22"/>
                <w:szCs w:val="22"/>
                <w:lang w:val="bs-Latn-BA"/>
              </w:rPr>
              <w:t>Pomoćnik direktora</w:t>
            </w:r>
          </w:p>
        </w:tc>
        <w:tc>
          <w:tcPr>
            <w:tcW w:w="506"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bCs/>
                <w:sz w:val="22"/>
                <w:szCs w:val="22"/>
                <w:lang w:val="bs-Latn-BA"/>
              </w:rPr>
            </w:pPr>
            <w:r w:rsidRPr="008B279E">
              <w:rPr>
                <w:bCs/>
                <w:sz w:val="22"/>
                <w:szCs w:val="22"/>
                <w:lang w:val="bs-Latn-BA"/>
              </w:rPr>
              <w:t>-</w:t>
            </w:r>
          </w:p>
        </w:tc>
        <w:tc>
          <w:tcPr>
            <w:tcW w:w="48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w:t>
            </w:r>
          </w:p>
        </w:tc>
        <w:tc>
          <w:tcPr>
            <w:tcW w:w="425"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51"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r>
      <w:tr w:rsidR="008B279E" w:rsidRPr="008B279E" w:rsidTr="00C12C07">
        <w:trPr>
          <w:cantSplit/>
          <w:trHeight w:val="43"/>
          <w:jc w:val="center"/>
        </w:trPr>
        <w:tc>
          <w:tcPr>
            <w:tcW w:w="2772"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ind w:left="0"/>
              <w:jc w:val="right"/>
              <w:rPr>
                <w:bCs/>
                <w:sz w:val="22"/>
                <w:szCs w:val="22"/>
                <w:lang w:val="bs-Latn-BA"/>
              </w:rPr>
            </w:pPr>
            <w:r w:rsidRPr="008B279E">
              <w:rPr>
                <w:bCs/>
                <w:sz w:val="22"/>
                <w:szCs w:val="22"/>
                <w:lang w:val="bs-Latn-BA"/>
              </w:rPr>
              <w:t>Bibliotekar</w:t>
            </w:r>
          </w:p>
        </w:tc>
        <w:tc>
          <w:tcPr>
            <w:tcW w:w="506"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bCs/>
                <w:sz w:val="22"/>
                <w:szCs w:val="22"/>
                <w:lang w:val="bs-Latn-BA"/>
              </w:rPr>
            </w:pPr>
            <w:r w:rsidRPr="008B279E">
              <w:rPr>
                <w:bCs/>
                <w:sz w:val="22"/>
                <w:szCs w:val="22"/>
                <w:lang w:val="bs-Latn-BA"/>
              </w:rPr>
              <w:t>1</w:t>
            </w:r>
          </w:p>
        </w:tc>
        <w:tc>
          <w:tcPr>
            <w:tcW w:w="48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1</w:t>
            </w:r>
          </w:p>
        </w:tc>
        <w:tc>
          <w:tcPr>
            <w:tcW w:w="425"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1</w:t>
            </w: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doub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567"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51" w:type="dxa"/>
            <w:tcBorders>
              <w:top w:val="single" w:sz="4" w:space="0" w:color="000000"/>
              <w:left w:val="single" w:sz="4" w:space="0" w:color="000000"/>
              <w:bottom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r>
      <w:tr w:rsidR="008B279E" w:rsidRPr="008B279E" w:rsidTr="00C12C07">
        <w:trPr>
          <w:cantSplit/>
          <w:trHeight w:val="43"/>
          <w:jc w:val="center"/>
        </w:trPr>
        <w:tc>
          <w:tcPr>
            <w:tcW w:w="2772"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ind w:left="0"/>
              <w:jc w:val="right"/>
              <w:rPr>
                <w:bCs/>
                <w:sz w:val="22"/>
                <w:szCs w:val="22"/>
                <w:lang w:val="bs-Latn-BA"/>
              </w:rPr>
            </w:pPr>
            <w:r w:rsidRPr="008B279E">
              <w:rPr>
                <w:bCs/>
                <w:sz w:val="22"/>
                <w:szCs w:val="22"/>
                <w:lang w:val="bs-Latn-BA"/>
              </w:rPr>
              <w:t>Asistent</w:t>
            </w:r>
          </w:p>
        </w:tc>
        <w:tc>
          <w:tcPr>
            <w:tcW w:w="506" w:type="dxa"/>
            <w:tcBorders>
              <w:top w:val="single" w:sz="4" w:space="0" w:color="000000"/>
              <w:left w:val="doub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bCs/>
                <w:sz w:val="22"/>
                <w:szCs w:val="22"/>
                <w:lang w:val="bs-Latn-BA"/>
              </w:rPr>
            </w:pPr>
            <w:r w:rsidRPr="008B279E">
              <w:rPr>
                <w:bCs/>
                <w:sz w:val="22"/>
                <w:szCs w:val="22"/>
                <w:lang w:val="bs-Latn-BA"/>
              </w:rPr>
              <w:t>2</w:t>
            </w:r>
          </w:p>
        </w:tc>
        <w:tc>
          <w:tcPr>
            <w:tcW w:w="486"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2</w:t>
            </w:r>
          </w:p>
        </w:tc>
        <w:tc>
          <w:tcPr>
            <w:tcW w:w="425" w:type="dxa"/>
            <w:tcBorders>
              <w:top w:val="single" w:sz="4" w:space="0" w:color="000000"/>
              <w:left w:val="doub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2</w:t>
            </w:r>
          </w:p>
        </w:tc>
        <w:tc>
          <w:tcPr>
            <w:tcW w:w="425"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6"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doub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1</w:t>
            </w:r>
          </w:p>
        </w:tc>
        <w:tc>
          <w:tcPr>
            <w:tcW w:w="567"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1</w:t>
            </w:r>
          </w:p>
        </w:tc>
        <w:tc>
          <w:tcPr>
            <w:tcW w:w="451"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577" w:type="dxa"/>
            <w:tcBorders>
              <w:top w:val="single" w:sz="4" w:space="0" w:color="000000"/>
              <w:left w:val="single" w:sz="4" w:space="0" w:color="000000"/>
              <w:bottom w:val="double" w:sz="4" w:space="0" w:color="000000"/>
              <w:right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r>
      <w:tr w:rsidR="008B279E" w:rsidRPr="008B279E" w:rsidTr="00C12C07">
        <w:trPr>
          <w:cantSplit/>
          <w:trHeight w:val="70"/>
          <w:jc w:val="center"/>
        </w:trPr>
        <w:tc>
          <w:tcPr>
            <w:tcW w:w="2772"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ind w:left="0"/>
              <w:jc w:val="right"/>
              <w:rPr>
                <w:bCs/>
                <w:sz w:val="22"/>
                <w:szCs w:val="22"/>
                <w:lang w:val="bs-Latn-BA"/>
              </w:rPr>
            </w:pPr>
            <w:r w:rsidRPr="008B279E">
              <w:rPr>
                <w:bCs/>
                <w:sz w:val="22"/>
                <w:szCs w:val="22"/>
                <w:lang w:val="bs-Latn-BA"/>
              </w:rPr>
              <w:t>∑</w:t>
            </w:r>
          </w:p>
        </w:tc>
        <w:tc>
          <w:tcPr>
            <w:tcW w:w="506" w:type="dxa"/>
            <w:tcBorders>
              <w:top w:val="single" w:sz="4" w:space="0" w:color="000000"/>
              <w:left w:val="doub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rPr>
                <w:bCs/>
                <w:sz w:val="22"/>
                <w:szCs w:val="22"/>
                <w:lang w:val="bs-Latn-BA"/>
              </w:rPr>
            </w:pPr>
            <w:r w:rsidRPr="008B279E">
              <w:rPr>
                <w:bCs/>
                <w:sz w:val="22"/>
                <w:szCs w:val="22"/>
                <w:lang w:val="bs-Latn-BA"/>
              </w:rPr>
              <w:t>38</w:t>
            </w:r>
          </w:p>
        </w:tc>
        <w:tc>
          <w:tcPr>
            <w:tcW w:w="486"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38</w:t>
            </w:r>
          </w:p>
        </w:tc>
        <w:tc>
          <w:tcPr>
            <w:tcW w:w="425" w:type="dxa"/>
            <w:tcBorders>
              <w:top w:val="single" w:sz="4" w:space="0" w:color="000000"/>
              <w:left w:val="doub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2</w:t>
            </w:r>
          </w:p>
        </w:tc>
        <w:tc>
          <w:tcPr>
            <w:tcW w:w="425"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0"/>
                <w:szCs w:val="20"/>
                <w:lang w:val="bs-Latn-BA"/>
              </w:rPr>
            </w:pPr>
            <w:r w:rsidRPr="008B279E">
              <w:rPr>
                <w:sz w:val="20"/>
                <w:szCs w:val="20"/>
                <w:lang w:val="bs-Latn-BA"/>
              </w:rPr>
              <w:t>10</w:t>
            </w:r>
          </w:p>
        </w:tc>
        <w:tc>
          <w:tcPr>
            <w:tcW w:w="426"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0"/>
                <w:szCs w:val="20"/>
                <w:lang w:val="bs-Latn-BA"/>
              </w:rPr>
            </w:pPr>
            <w:r w:rsidRPr="008B279E">
              <w:rPr>
                <w:sz w:val="20"/>
                <w:szCs w:val="20"/>
                <w:lang w:val="bs-Latn-BA"/>
              </w:rPr>
              <w:t>25</w:t>
            </w:r>
          </w:p>
        </w:tc>
        <w:tc>
          <w:tcPr>
            <w:tcW w:w="425"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1</w:t>
            </w:r>
          </w:p>
        </w:tc>
        <w:tc>
          <w:tcPr>
            <w:tcW w:w="426"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doub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p>
        </w:tc>
        <w:tc>
          <w:tcPr>
            <w:tcW w:w="425"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7</w:t>
            </w:r>
          </w:p>
        </w:tc>
        <w:tc>
          <w:tcPr>
            <w:tcW w:w="567"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13</w:t>
            </w:r>
          </w:p>
        </w:tc>
        <w:tc>
          <w:tcPr>
            <w:tcW w:w="451" w:type="dxa"/>
            <w:tcBorders>
              <w:top w:val="single" w:sz="4" w:space="0" w:color="000000"/>
              <w:left w:val="single" w:sz="4" w:space="0" w:color="000000"/>
              <w:bottom w:val="doub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14</w:t>
            </w:r>
          </w:p>
        </w:tc>
        <w:tc>
          <w:tcPr>
            <w:tcW w:w="577" w:type="dxa"/>
            <w:tcBorders>
              <w:top w:val="single" w:sz="4" w:space="0" w:color="000000"/>
              <w:left w:val="single" w:sz="4" w:space="0" w:color="000000"/>
              <w:bottom w:val="double" w:sz="4" w:space="0" w:color="000000"/>
              <w:right w:val="single" w:sz="4" w:space="0" w:color="000000"/>
            </w:tcBorders>
            <w:shd w:val="clear" w:color="auto" w:fill="auto"/>
            <w:vAlign w:val="center"/>
          </w:tcPr>
          <w:p w:rsidR="00C12C07" w:rsidRPr="008B279E" w:rsidRDefault="00C12C07" w:rsidP="00C12C07">
            <w:pPr>
              <w:pStyle w:val="BodyTextIndent"/>
              <w:snapToGrid w:val="0"/>
              <w:ind w:left="0"/>
              <w:jc w:val="center"/>
              <w:rPr>
                <w:sz w:val="22"/>
                <w:szCs w:val="22"/>
                <w:lang w:val="bs-Latn-BA"/>
              </w:rPr>
            </w:pPr>
            <w:r w:rsidRPr="008B279E">
              <w:rPr>
                <w:sz w:val="22"/>
                <w:szCs w:val="22"/>
                <w:lang w:val="bs-Latn-BA"/>
              </w:rPr>
              <w:t>4</w:t>
            </w:r>
          </w:p>
        </w:tc>
      </w:tr>
    </w:tbl>
    <w:p w:rsidR="00C12C07" w:rsidRPr="008B279E" w:rsidRDefault="00C12C07" w:rsidP="00C12C07">
      <w:pPr>
        <w:jc w:val="both"/>
        <w:rPr>
          <w:sz w:val="22"/>
          <w:szCs w:val="22"/>
          <w:lang w:val="bs-Latn-BA"/>
        </w:rPr>
      </w:pPr>
      <w:r w:rsidRPr="008B279E">
        <w:rPr>
          <w:sz w:val="22"/>
          <w:szCs w:val="22"/>
          <w:lang w:val="bs-Latn-BA"/>
        </w:rPr>
        <w:t xml:space="preserve">Jedna nastavnica predmetne nastave – engleski jezik je na porodiljskom odsustvu  i prikazana je u tabeli jer se nalazi na platnoj listi i isplaćuje se plaća kako je propisano zakonom, a prikazana je i  nastavnica koja je zamjenjuje. </w:t>
      </w:r>
    </w:p>
    <w:p w:rsidR="00F253C2" w:rsidRPr="008B279E" w:rsidRDefault="002B768C" w:rsidP="00F253C2">
      <w:pPr>
        <w:rPr>
          <w:sz w:val="22"/>
          <w:szCs w:val="22"/>
          <w:lang w:val="bs-Latn-BA"/>
        </w:rPr>
      </w:pPr>
      <w:r w:rsidRPr="008B279E">
        <w:rPr>
          <w:sz w:val="22"/>
          <w:szCs w:val="22"/>
          <w:lang w:val="bs-Latn-BA"/>
        </w:rPr>
        <w:t>4.9. Struktura ostalog osoblja</w:t>
      </w:r>
      <w:r w:rsidR="00D73003" w:rsidRPr="008B279E">
        <w:rPr>
          <w:sz w:val="22"/>
          <w:szCs w:val="22"/>
          <w:lang w:val="bs-Latn-BA"/>
        </w:rPr>
        <w:t xml:space="preserve"> na kraju</w:t>
      </w:r>
      <w:r w:rsidR="00124EEB" w:rsidRPr="008B279E">
        <w:rPr>
          <w:sz w:val="22"/>
          <w:szCs w:val="22"/>
          <w:lang w:val="bs-Latn-BA"/>
        </w:rPr>
        <w:t xml:space="preserve"> I pol.</w:t>
      </w:r>
      <w:r w:rsidR="00D73003" w:rsidRPr="008B279E">
        <w:rPr>
          <w:sz w:val="22"/>
          <w:szCs w:val="22"/>
          <w:lang w:val="bs-Latn-BA"/>
        </w:rPr>
        <w:t xml:space="preserve"> </w:t>
      </w:r>
      <w:r w:rsidR="00124EEB" w:rsidRPr="008B279E">
        <w:rPr>
          <w:sz w:val="22"/>
          <w:szCs w:val="22"/>
          <w:lang w:val="bs-Latn-BA"/>
        </w:rPr>
        <w:t xml:space="preserve"> šk.2020</w:t>
      </w:r>
      <w:r w:rsidR="00F253C2" w:rsidRPr="008B279E">
        <w:rPr>
          <w:sz w:val="22"/>
          <w:szCs w:val="22"/>
          <w:lang w:val="bs-Latn-BA"/>
        </w:rPr>
        <w:t>/2</w:t>
      </w:r>
      <w:r w:rsidR="00124EEB" w:rsidRPr="008B279E">
        <w:rPr>
          <w:sz w:val="22"/>
          <w:szCs w:val="22"/>
          <w:lang w:val="bs-Latn-BA"/>
        </w:rPr>
        <w:t>021. godine</w:t>
      </w:r>
    </w:p>
    <w:p w:rsidR="00694A4D" w:rsidRPr="008B279E" w:rsidRDefault="00694A4D" w:rsidP="002B768C">
      <w:pPr>
        <w:jc w:val="right"/>
        <w:rPr>
          <w:sz w:val="22"/>
          <w:szCs w:val="22"/>
          <w:lang w:val="bs-Latn-BA"/>
        </w:rPr>
      </w:pPr>
    </w:p>
    <w:p w:rsidR="002B768C" w:rsidRPr="008B279E" w:rsidRDefault="006B229C" w:rsidP="002B768C">
      <w:pPr>
        <w:jc w:val="right"/>
        <w:rPr>
          <w:bCs/>
          <w:sz w:val="22"/>
          <w:szCs w:val="22"/>
          <w:lang w:val="bs-Latn-BA"/>
        </w:rPr>
      </w:pPr>
      <w:r w:rsidRPr="008B279E">
        <w:rPr>
          <w:sz w:val="22"/>
          <w:szCs w:val="22"/>
          <w:lang w:val="bs-Latn-BA"/>
        </w:rPr>
        <w:lastRenderedPageBreak/>
        <w:t xml:space="preserve"> </w:t>
      </w:r>
      <w:r w:rsidR="002B768C" w:rsidRPr="008B279E">
        <w:rPr>
          <w:sz w:val="22"/>
          <w:szCs w:val="22"/>
          <w:lang w:val="bs-Latn-BA"/>
        </w:rPr>
        <w:t>(Tabela 25</w:t>
      </w:r>
      <w:r w:rsidR="002B768C" w:rsidRPr="008B279E">
        <w:rPr>
          <w:sz w:val="22"/>
          <w:szCs w:val="22"/>
        </w:rPr>
        <w:t>.)</w:t>
      </w:r>
    </w:p>
    <w:tbl>
      <w:tblPr>
        <w:tblW w:w="9562" w:type="dxa"/>
        <w:jc w:val="center"/>
        <w:tblLayout w:type="fixed"/>
        <w:tblLook w:val="0000" w:firstRow="0" w:lastRow="0" w:firstColumn="0" w:lastColumn="0" w:noHBand="0" w:noVBand="0"/>
      </w:tblPr>
      <w:tblGrid>
        <w:gridCol w:w="426"/>
        <w:gridCol w:w="2467"/>
        <w:gridCol w:w="510"/>
        <w:gridCol w:w="567"/>
        <w:gridCol w:w="620"/>
        <w:gridCol w:w="620"/>
        <w:gridCol w:w="620"/>
        <w:gridCol w:w="620"/>
        <w:gridCol w:w="620"/>
        <w:gridCol w:w="620"/>
        <w:gridCol w:w="620"/>
        <w:gridCol w:w="621"/>
        <w:gridCol w:w="631"/>
      </w:tblGrid>
      <w:tr w:rsidR="008B279E" w:rsidRPr="008B279E" w:rsidTr="002B768C">
        <w:trPr>
          <w:cantSplit/>
          <w:trHeight w:val="260"/>
          <w:jc w:val="center"/>
        </w:trPr>
        <w:tc>
          <w:tcPr>
            <w:tcW w:w="426" w:type="dxa"/>
            <w:vMerge w:val="restart"/>
            <w:tcBorders>
              <w:top w:val="single" w:sz="4" w:space="0" w:color="000000"/>
              <w:left w:val="single" w:sz="4" w:space="0" w:color="000000"/>
              <w:bottom w:val="single" w:sz="4" w:space="0" w:color="000000"/>
            </w:tcBorders>
            <w:shd w:val="clear" w:color="auto" w:fill="FFFFFF"/>
            <w:textDirection w:val="btLr"/>
            <w:vAlign w:val="center"/>
          </w:tcPr>
          <w:p w:rsidR="002B768C" w:rsidRPr="008B279E" w:rsidRDefault="002B768C" w:rsidP="002B768C">
            <w:pPr>
              <w:pStyle w:val="BodyTextIndent"/>
              <w:ind w:left="0" w:right="113"/>
              <w:jc w:val="center"/>
              <w:rPr>
                <w:bCs/>
                <w:lang w:val="bs-Latn-BA"/>
              </w:rPr>
            </w:pPr>
            <w:r w:rsidRPr="008B279E">
              <w:rPr>
                <w:bCs/>
                <w:sz w:val="22"/>
                <w:szCs w:val="22"/>
                <w:lang w:val="bs-Latn-BA"/>
              </w:rPr>
              <w:t>R.br.</w:t>
            </w:r>
          </w:p>
        </w:tc>
        <w:tc>
          <w:tcPr>
            <w:tcW w:w="2467" w:type="dxa"/>
            <w:vMerge w:val="restart"/>
            <w:tcBorders>
              <w:top w:val="single" w:sz="4" w:space="0" w:color="000000"/>
              <w:left w:val="single" w:sz="4" w:space="0" w:color="000000"/>
              <w:bottom w:val="single" w:sz="4" w:space="0" w:color="000000"/>
            </w:tcBorders>
            <w:shd w:val="clear" w:color="auto" w:fill="FFFFFF"/>
          </w:tcPr>
          <w:p w:rsidR="002B768C" w:rsidRPr="008B279E" w:rsidRDefault="002B768C" w:rsidP="002B768C">
            <w:pPr>
              <w:pStyle w:val="BodyTextIndent"/>
              <w:snapToGrid w:val="0"/>
              <w:ind w:left="0"/>
              <w:jc w:val="center"/>
              <w:rPr>
                <w:bCs/>
                <w:lang w:val="bs-Latn-BA"/>
              </w:rPr>
            </w:pPr>
          </w:p>
          <w:p w:rsidR="002B768C" w:rsidRPr="008B279E" w:rsidRDefault="002B768C" w:rsidP="002B768C">
            <w:pPr>
              <w:pStyle w:val="BodyTextIndent"/>
              <w:ind w:left="0"/>
              <w:jc w:val="center"/>
              <w:rPr>
                <w:bCs/>
                <w:lang w:val="bs-Latn-BA"/>
              </w:rPr>
            </w:pPr>
          </w:p>
          <w:p w:rsidR="002B768C" w:rsidRPr="008B279E" w:rsidRDefault="002B768C" w:rsidP="002B768C">
            <w:pPr>
              <w:pStyle w:val="BodyTextIndent"/>
              <w:ind w:left="0"/>
              <w:jc w:val="center"/>
              <w:rPr>
                <w:bCs/>
                <w:lang w:val="bs-Latn-BA"/>
              </w:rPr>
            </w:pPr>
            <w:r w:rsidRPr="008B279E">
              <w:rPr>
                <w:bCs/>
                <w:sz w:val="22"/>
                <w:szCs w:val="22"/>
                <w:lang w:val="bs-Latn-BA"/>
              </w:rPr>
              <w:t>Izvršioci</w:t>
            </w:r>
          </w:p>
        </w:tc>
        <w:tc>
          <w:tcPr>
            <w:tcW w:w="510" w:type="dxa"/>
            <w:vMerge w:val="restart"/>
            <w:tcBorders>
              <w:top w:val="single" w:sz="4" w:space="0" w:color="000000"/>
              <w:left w:val="double" w:sz="4" w:space="0" w:color="000000"/>
              <w:bottom w:val="single" w:sz="4" w:space="0" w:color="000000"/>
            </w:tcBorders>
            <w:shd w:val="clear" w:color="auto" w:fill="FFFFFF"/>
            <w:textDirection w:val="btLr"/>
            <w:vAlign w:val="center"/>
          </w:tcPr>
          <w:p w:rsidR="002B768C" w:rsidRPr="008B279E" w:rsidRDefault="002B768C" w:rsidP="002B768C">
            <w:pPr>
              <w:pStyle w:val="BodyTextIndent"/>
              <w:ind w:left="0" w:right="113"/>
              <w:rPr>
                <w:bCs/>
                <w:lang w:val="bs-Latn-BA"/>
              </w:rPr>
            </w:pPr>
            <w:r w:rsidRPr="008B279E">
              <w:rPr>
                <w:bCs/>
                <w:sz w:val="22"/>
                <w:szCs w:val="22"/>
                <w:lang w:val="bs-Latn-BA"/>
              </w:rPr>
              <w:t>Broj potrebnih izvršilaca</w:t>
            </w:r>
          </w:p>
        </w:tc>
        <w:tc>
          <w:tcPr>
            <w:tcW w:w="567" w:type="dxa"/>
            <w:vMerge w:val="restart"/>
            <w:tcBorders>
              <w:top w:val="single" w:sz="4" w:space="0" w:color="000000"/>
              <w:left w:val="single" w:sz="4" w:space="0" w:color="000000"/>
              <w:bottom w:val="single" w:sz="4" w:space="0" w:color="000000"/>
            </w:tcBorders>
            <w:shd w:val="clear" w:color="auto" w:fill="FFFFFF"/>
            <w:textDirection w:val="btLr"/>
            <w:vAlign w:val="center"/>
          </w:tcPr>
          <w:p w:rsidR="002B768C" w:rsidRPr="008B279E" w:rsidRDefault="002B768C" w:rsidP="002B768C">
            <w:pPr>
              <w:pStyle w:val="BodyTextIndent"/>
              <w:ind w:left="0" w:right="113"/>
              <w:rPr>
                <w:bCs/>
                <w:lang w:val="bs-Latn-BA"/>
              </w:rPr>
            </w:pPr>
            <w:r w:rsidRPr="008B279E">
              <w:rPr>
                <w:bCs/>
                <w:sz w:val="22"/>
                <w:szCs w:val="22"/>
                <w:lang w:val="bs-Latn-BA"/>
              </w:rPr>
              <w:t>Stvarni broj zaposlenih izvršilaca</w:t>
            </w:r>
          </w:p>
        </w:tc>
        <w:tc>
          <w:tcPr>
            <w:tcW w:w="5592" w:type="dxa"/>
            <w:gridSpan w:val="9"/>
            <w:tcBorders>
              <w:top w:val="single" w:sz="4" w:space="0" w:color="000000"/>
              <w:left w:val="double" w:sz="4" w:space="0" w:color="000000"/>
              <w:bottom w:val="single" w:sz="4" w:space="0" w:color="000000"/>
              <w:right w:val="single" w:sz="4" w:space="0" w:color="000000"/>
            </w:tcBorders>
            <w:shd w:val="clear" w:color="auto" w:fill="FFFFFF"/>
          </w:tcPr>
          <w:p w:rsidR="002B768C" w:rsidRPr="008B279E" w:rsidRDefault="002B768C" w:rsidP="002B768C">
            <w:pPr>
              <w:pStyle w:val="BodyTextIndent"/>
              <w:ind w:left="0"/>
              <w:jc w:val="center"/>
            </w:pPr>
            <w:r w:rsidRPr="008B279E">
              <w:rPr>
                <w:bCs/>
                <w:sz w:val="22"/>
                <w:szCs w:val="22"/>
                <w:lang w:val="bs-Latn-BA"/>
              </w:rPr>
              <w:tab/>
              <w:t>Stručna sprema</w:t>
            </w:r>
            <w:r w:rsidRPr="008B279E">
              <w:rPr>
                <w:bCs/>
                <w:sz w:val="22"/>
                <w:szCs w:val="22"/>
                <w:lang w:val="bs-Latn-BA"/>
              </w:rPr>
              <w:tab/>
            </w:r>
          </w:p>
        </w:tc>
      </w:tr>
      <w:tr w:rsidR="008B279E" w:rsidRPr="008B279E" w:rsidTr="002B768C">
        <w:trPr>
          <w:cantSplit/>
          <w:trHeight w:val="1670"/>
          <w:jc w:val="center"/>
        </w:trPr>
        <w:tc>
          <w:tcPr>
            <w:tcW w:w="426" w:type="dxa"/>
            <w:vMerge/>
            <w:tcBorders>
              <w:top w:val="single" w:sz="4" w:space="0" w:color="000000"/>
              <w:left w:val="single" w:sz="4" w:space="0" w:color="000000"/>
              <w:bottom w:val="double" w:sz="4" w:space="0" w:color="000000"/>
            </w:tcBorders>
            <w:shd w:val="clear" w:color="auto" w:fill="FFFFFF"/>
          </w:tcPr>
          <w:p w:rsidR="002B768C" w:rsidRPr="008B279E" w:rsidRDefault="002B768C" w:rsidP="002B768C">
            <w:pPr>
              <w:pStyle w:val="BodyTextIndent"/>
              <w:snapToGrid w:val="0"/>
              <w:ind w:left="0"/>
              <w:rPr>
                <w:bCs/>
                <w:lang w:val="bs-Latn-BA"/>
              </w:rPr>
            </w:pPr>
          </w:p>
        </w:tc>
        <w:tc>
          <w:tcPr>
            <w:tcW w:w="2467" w:type="dxa"/>
            <w:vMerge/>
            <w:tcBorders>
              <w:top w:val="single" w:sz="4" w:space="0" w:color="000000"/>
              <w:left w:val="single" w:sz="4" w:space="0" w:color="000000"/>
              <w:bottom w:val="double" w:sz="4" w:space="0" w:color="000000"/>
            </w:tcBorders>
            <w:shd w:val="clear" w:color="auto" w:fill="FFFFFF"/>
          </w:tcPr>
          <w:p w:rsidR="002B768C" w:rsidRPr="008B279E" w:rsidRDefault="002B768C" w:rsidP="002B768C">
            <w:pPr>
              <w:pStyle w:val="BodyTextIndent"/>
              <w:snapToGrid w:val="0"/>
              <w:ind w:left="0"/>
              <w:rPr>
                <w:bCs/>
                <w:lang w:val="bs-Latn-BA"/>
              </w:rPr>
            </w:pPr>
          </w:p>
        </w:tc>
        <w:tc>
          <w:tcPr>
            <w:tcW w:w="510" w:type="dxa"/>
            <w:vMerge/>
            <w:tcBorders>
              <w:top w:val="single" w:sz="4" w:space="0" w:color="000000"/>
              <w:left w:val="double" w:sz="4" w:space="0" w:color="000000"/>
              <w:bottom w:val="double" w:sz="4" w:space="0" w:color="000000"/>
            </w:tcBorders>
            <w:shd w:val="clear" w:color="auto" w:fill="FFFFFF"/>
          </w:tcPr>
          <w:p w:rsidR="002B768C" w:rsidRPr="008B279E" w:rsidRDefault="002B768C" w:rsidP="002B768C">
            <w:pPr>
              <w:pStyle w:val="BodyTextIndent"/>
              <w:snapToGrid w:val="0"/>
              <w:ind w:left="0"/>
              <w:rPr>
                <w:bCs/>
                <w:lang w:val="bs-Latn-BA"/>
              </w:rPr>
            </w:pPr>
          </w:p>
        </w:tc>
        <w:tc>
          <w:tcPr>
            <w:tcW w:w="567" w:type="dxa"/>
            <w:vMerge/>
            <w:tcBorders>
              <w:top w:val="single" w:sz="4" w:space="0" w:color="000000"/>
              <w:left w:val="single" w:sz="4" w:space="0" w:color="000000"/>
              <w:bottom w:val="double" w:sz="4" w:space="0" w:color="000000"/>
            </w:tcBorders>
            <w:shd w:val="clear" w:color="auto" w:fill="FFFFFF"/>
          </w:tcPr>
          <w:p w:rsidR="002B768C" w:rsidRPr="008B279E" w:rsidRDefault="002B768C" w:rsidP="002B768C">
            <w:pPr>
              <w:pStyle w:val="BodyTextIndent"/>
              <w:snapToGrid w:val="0"/>
              <w:ind w:left="0"/>
              <w:rPr>
                <w:bCs/>
                <w:lang w:val="bs-Latn-BA"/>
              </w:rPr>
            </w:pPr>
          </w:p>
        </w:tc>
        <w:tc>
          <w:tcPr>
            <w:tcW w:w="620" w:type="dxa"/>
            <w:tcBorders>
              <w:top w:val="single" w:sz="4" w:space="0" w:color="000000"/>
              <w:left w:val="double" w:sz="4" w:space="0" w:color="000000"/>
              <w:bottom w:val="double" w:sz="4" w:space="0" w:color="000000"/>
            </w:tcBorders>
            <w:shd w:val="clear" w:color="auto" w:fill="FFFFFF"/>
            <w:textDirection w:val="btLr"/>
            <w:vAlign w:val="center"/>
          </w:tcPr>
          <w:p w:rsidR="002B768C" w:rsidRPr="008B279E" w:rsidRDefault="002B768C" w:rsidP="002B768C">
            <w:pPr>
              <w:pStyle w:val="BodyTextIndent"/>
              <w:ind w:left="0" w:right="113"/>
              <w:jc w:val="center"/>
              <w:rPr>
                <w:bCs/>
                <w:lang w:val="bs-Latn-BA"/>
              </w:rPr>
            </w:pPr>
            <w:r w:rsidRPr="008B279E">
              <w:rPr>
                <w:bCs/>
                <w:sz w:val="22"/>
                <w:szCs w:val="22"/>
                <w:lang w:val="bs-Latn-BA"/>
              </w:rPr>
              <w:t>NKV</w:t>
            </w:r>
          </w:p>
        </w:tc>
        <w:tc>
          <w:tcPr>
            <w:tcW w:w="620" w:type="dxa"/>
            <w:tcBorders>
              <w:top w:val="single" w:sz="4" w:space="0" w:color="000000"/>
              <w:left w:val="single" w:sz="4" w:space="0" w:color="000000"/>
              <w:bottom w:val="double" w:sz="4" w:space="0" w:color="000000"/>
            </w:tcBorders>
            <w:shd w:val="clear" w:color="auto" w:fill="FFFFFF"/>
            <w:textDirection w:val="btLr"/>
            <w:vAlign w:val="center"/>
          </w:tcPr>
          <w:p w:rsidR="002B768C" w:rsidRPr="008B279E" w:rsidRDefault="002B768C" w:rsidP="002B768C">
            <w:pPr>
              <w:pStyle w:val="BodyTextIndent"/>
              <w:ind w:left="0" w:right="113"/>
              <w:jc w:val="center"/>
              <w:rPr>
                <w:bCs/>
                <w:lang w:val="bs-Latn-BA"/>
              </w:rPr>
            </w:pPr>
            <w:r w:rsidRPr="008B279E">
              <w:rPr>
                <w:bCs/>
                <w:sz w:val="22"/>
                <w:szCs w:val="22"/>
                <w:lang w:val="bs-Latn-BA"/>
              </w:rPr>
              <w:t>KV</w:t>
            </w:r>
          </w:p>
        </w:tc>
        <w:tc>
          <w:tcPr>
            <w:tcW w:w="620" w:type="dxa"/>
            <w:tcBorders>
              <w:top w:val="single" w:sz="4" w:space="0" w:color="000000"/>
              <w:left w:val="single" w:sz="4" w:space="0" w:color="000000"/>
              <w:bottom w:val="double" w:sz="4" w:space="0" w:color="000000"/>
            </w:tcBorders>
            <w:shd w:val="clear" w:color="auto" w:fill="FFFFFF"/>
            <w:textDirection w:val="btLr"/>
            <w:vAlign w:val="center"/>
          </w:tcPr>
          <w:p w:rsidR="002B768C" w:rsidRPr="008B279E" w:rsidRDefault="002B768C" w:rsidP="002B768C">
            <w:pPr>
              <w:pStyle w:val="BodyTextIndent"/>
              <w:ind w:left="0" w:right="113"/>
              <w:jc w:val="center"/>
              <w:rPr>
                <w:bCs/>
                <w:lang w:val="bs-Latn-BA"/>
              </w:rPr>
            </w:pPr>
            <w:r w:rsidRPr="008B279E">
              <w:rPr>
                <w:bCs/>
                <w:sz w:val="22"/>
                <w:szCs w:val="22"/>
                <w:lang w:val="bs-Latn-BA"/>
              </w:rPr>
              <w:t>VKV</w:t>
            </w:r>
          </w:p>
        </w:tc>
        <w:tc>
          <w:tcPr>
            <w:tcW w:w="620" w:type="dxa"/>
            <w:tcBorders>
              <w:top w:val="single" w:sz="4" w:space="0" w:color="000000"/>
              <w:left w:val="single" w:sz="4" w:space="0" w:color="000000"/>
              <w:bottom w:val="double" w:sz="4" w:space="0" w:color="000000"/>
            </w:tcBorders>
            <w:shd w:val="clear" w:color="auto" w:fill="FFFFFF"/>
            <w:textDirection w:val="btLr"/>
            <w:vAlign w:val="center"/>
          </w:tcPr>
          <w:p w:rsidR="002B768C" w:rsidRPr="008B279E" w:rsidRDefault="002B768C" w:rsidP="002B768C">
            <w:pPr>
              <w:pStyle w:val="BodyTextIndent"/>
              <w:ind w:left="0" w:right="113"/>
              <w:jc w:val="center"/>
              <w:rPr>
                <w:bCs/>
                <w:lang w:val="bs-Latn-BA"/>
              </w:rPr>
            </w:pPr>
            <w:r w:rsidRPr="008B279E">
              <w:rPr>
                <w:bCs/>
                <w:sz w:val="22"/>
                <w:szCs w:val="22"/>
                <w:lang w:val="bs-Latn-BA"/>
              </w:rPr>
              <w:t>SSS</w:t>
            </w:r>
          </w:p>
        </w:tc>
        <w:tc>
          <w:tcPr>
            <w:tcW w:w="620" w:type="dxa"/>
            <w:tcBorders>
              <w:top w:val="single" w:sz="4" w:space="0" w:color="000000"/>
              <w:left w:val="single" w:sz="4" w:space="0" w:color="000000"/>
              <w:bottom w:val="double" w:sz="4" w:space="0" w:color="000000"/>
            </w:tcBorders>
            <w:shd w:val="clear" w:color="auto" w:fill="FFFFFF"/>
            <w:textDirection w:val="btLr"/>
            <w:vAlign w:val="center"/>
          </w:tcPr>
          <w:p w:rsidR="002B768C" w:rsidRPr="008B279E" w:rsidRDefault="002B768C" w:rsidP="002B768C">
            <w:pPr>
              <w:pStyle w:val="BodyTextIndent"/>
              <w:ind w:left="0" w:right="113"/>
              <w:jc w:val="center"/>
              <w:rPr>
                <w:bCs/>
                <w:lang w:val="bs-Latn-BA"/>
              </w:rPr>
            </w:pPr>
            <w:r w:rsidRPr="008B279E">
              <w:rPr>
                <w:bCs/>
                <w:sz w:val="22"/>
                <w:szCs w:val="22"/>
                <w:lang w:val="bs-Latn-BA"/>
              </w:rPr>
              <w:t>VŠ</w:t>
            </w:r>
          </w:p>
        </w:tc>
        <w:tc>
          <w:tcPr>
            <w:tcW w:w="620" w:type="dxa"/>
            <w:tcBorders>
              <w:top w:val="single" w:sz="4" w:space="0" w:color="000000"/>
              <w:left w:val="single" w:sz="4" w:space="0" w:color="000000"/>
              <w:bottom w:val="double" w:sz="4" w:space="0" w:color="000000"/>
            </w:tcBorders>
            <w:shd w:val="clear" w:color="auto" w:fill="FFFFFF"/>
            <w:textDirection w:val="btLr"/>
            <w:vAlign w:val="center"/>
          </w:tcPr>
          <w:p w:rsidR="002B768C" w:rsidRPr="008B279E" w:rsidRDefault="002B768C" w:rsidP="002B768C">
            <w:pPr>
              <w:pStyle w:val="BodyTextIndent"/>
              <w:ind w:left="0" w:right="113"/>
              <w:jc w:val="center"/>
              <w:rPr>
                <w:bCs/>
                <w:lang w:val="bs-Latn-BA"/>
              </w:rPr>
            </w:pPr>
            <w:r w:rsidRPr="008B279E">
              <w:rPr>
                <w:bCs/>
                <w:sz w:val="22"/>
                <w:szCs w:val="22"/>
                <w:lang w:val="bs-Latn-BA"/>
              </w:rPr>
              <w:t>VSS</w:t>
            </w:r>
          </w:p>
        </w:tc>
        <w:tc>
          <w:tcPr>
            <w:tcW w:w="620" w:type="dxa"/>
            <w:tcBorders>
              <w:top w:val="single" w:sz="4" w:space="0" w:color="000000"/>
              <w:left w:val="single" w:sz="4" w:space="0" w:color="000000"/>
              <w:bottom w:val="double" w:sz="4" w:space="0" w:color="000000"/>
            </w:tcBorders>
            <w:shd w:val="clear" w:color="auto" w:fill="FFFFFF"/>
            <w:textDirection w:val="btLr"/>
            <w:vAlign w:val="center"/>
          </w:tcPr>
          <w:p w:rsidR="002B768C" w:rsidRPr="008B279E" w:rsidRDefault="002B768C" w:rsidP="002B768C">
            <w:pPr>
              <w:pStyle w:val="BodyTextIndent"/>
              <w:ind w:left="0" w:right="113"/>
              <w:jc w:val="center"/>
              <w:rPr>
                <w:bCs/>
                <w:lang w:val="bs-Latn-BA"/>
              </w:rPr>
            </w:pPr>
            <w:r w:rsidRPr="008B279E">
              <w:rPr>
                <w:bCs/>
                <w:sz w:val="22"/>
                <w:szCs w:val="22"/>
                <w:lang w:val="bs-Latn-BA"/>
              </w:rPr>
              <w:t>Magistar struke</w:t>
            </w:r>
          </w:p>
        </w:tc>
        <w:tc>
          <w:tcPr>
            <w:tcW w:w="621" w:type="dxa"/>
            <w:tcBorders>
              <w:top w:val="single" w:sz="4" w:space="0" w:color="000000"/>
              <w:left w:val="single" w:sz="4" w:space="0" w:color="000000"/>
              <w:bottom w:val="double" w:sz="4" w:space="0" w:color="000000"/>
            </w:tcBorders>
            <w:shd w:val="clear" w:color="auto" w:fill="FFFFFF"/>
            <w:textDirection w:val="btLr"/>
            <w:vAlign w:val="center"/>
          </w:tcPr>
          <w:p w:rsidR="002B768C" w:rsidRPr="008B279E" w:rsidRDefault="002B768C" w:rsidP="002B768C">
            <w:pPr>
              <w:pStyle w:val="BodyTextIndent"/>
              <w:ind w:left="0" w:right="113"/>
              <w:jc w:val="center"/>
              <w:rPr>
                <w:bCs/>
                <w:lang w:val="bs-Latn-BA"/>
              </w:rPr>
            </w:pPr>
            <w:r w:rsidRPr="008B279E">
              <w:rPr>
                <w:bCs/>
                <w:sz w:val="22"/>
                <w:szCs w:val="22"/>
                <w:lang w:val="bs-Latn-BA"/>
              </w:rPr>
              <w:t>Magistar nauka</w:t>
            </w:r>
          </w:p>
        </w:tc>
        <w:tc>
          <w:tcPr>
            <w:tcW w:w="631" w:type="dxa"/>
            <w:tcBorders>
              <w:top w:val="single" w:sz="4" w:space="0" w:color="000000"/>
              <w:left w:val="single" w:sz="4" w:space="0" w:color="000000"/>
              <w:bottom w:val="double" w:sz="4" w:space="0" w:color="000000"/>
              <w:right w:val="single" w:sz="4" w:space="0" w:color="000000"/>
            </w:tcBorders>
            <w:shd w:val="clear" w:color="auto" w:fill="FFFFFF"/>
            <w:textDirection w:val="btLr"/>
          </w:tcPr>
          <w:p w:rsidR="002B768C" w:rsidRPr="008B279E" w:rsidRDefault="002B768C" w:rsidP="002B768C">
            <w:pPr>
              <w:pStyle w:val="BodyTextIndent"/>
              <w:ind w:left="0" w:right="113"/>
              <w:jc w:val="center"/>
            </w:pPr>
            <w:r w:rsidRPr="008B279E">
              <w:rPr>
                <w:bCs/>
                <w:sz w:val="22"/>
                <w:szCs w:val="22"/>
                <w:lang w:val="bs-Latn-BA"/>
              </w:rPr>
              <w:t>Doktor nauka</w:t>
            </w:r>
          </w:p>
        </w:tc>
      </w:tr>
      <w:tr w:rsidR="008B279E" w:rsidRPr="008B279E" w:rsidTr="002B768C">
        <w:trPr>
          <w:trHeight w:val="257"/>
          <w:jc w:val="center"/>
        </w:trPr>
        <w:tc>
          <w:tcPr>
            <w:tcW w:w="426" w:type="dxa"/>
            <w:tcBorders>
              <w:top w:val="double" w:sz="4" w:space="0" w:color="000000"/>
              <w:left w:val="single" w:sz="4" w:space="0" w:color="000000"/>
              <w:bottom w:val="single" w:sz="4" w:space="0" w:color="000000"/>
            </w:tcBorders>
            <w:shd w:val="clear" w:color="auto" w:fill="FFFFFF"/>
            <w:vAlign w:val="center"/>
          </w:tcPr>
          <w:p w:rsidR="002B768C" w:rsidRPr="008B279E" w:rsidRDefault="002B768C" w:rsidP="002B768C">
            <w:pPr>
              <w:pStyle w:val="BodyTextIndent"/>
              <w:ind w:left="0"/>
              <w:jc w:val="right"/>
              <w:rPr>
                <w:bCs/>
                <w:lang w:val="bs-Latn-BA"/>
              </w:rPr>
            </w:pPr>
            <w:r w:rsidRPr="008B279E">
              <w:rPr>
                <w:sz w:val="22"/>
                <w:szCs w:val="22"/>
                <w:lang w:val="bs-Latn-BA"/>
              </w:rPr>
              <w:t>1.</w:t>
            </w:r>
          </w:p>
        </w:tc>
        <w:tc>
          <w:tcPr>
            <w:tcW w:w="2467" w:type="dxa"/>
            <w:tcBorders>
              <w:top w:val="double" w:sz="4" w:space="0" w:color="000000"/>
              <w:left w:val="single" w:sz="4" w:space="0" w:color="000000"/>
              <w:bottom w:val="single" w:sz="4" w:space="0" w:color="000000"/>
            </w:tcBorders>
            <w:shd w:val="clear" w:color="auto" w:fill="FFFFFF"/>
            <w:vAlign w:val="center"/>
          </w:tcPr>
          <w:p w:rsidR="002B768C" w:rsidRPr="008B279E" w:rsidRDefault="002B768C" w:rsidP="002B768C">
            <w:pPr>
              <w:pStyle w:val="BodyTextIndent"/>
              <w:ind w:left="0"/>
              <w:jc w:val="right"/>
              <w:rPr>
                <w:bCs/>
                <w:lang w:val="bs-Latn-BA"/>
              </w:rPr>
            </w:pPr>
            <w:r w:rsidRPr="008B279E">
              <w:rPr>
                <w:bCs/>
                <w:sz w:val="22"/>
                <w:szCs w:val="22"/>
                <w:lang w:val="bs-Latn-BA"/>
              </w:rPr>
              <w:t xml:space="preserve">Sekretar </w:t>
            </w:r>
          </w:p>
        </w:tc>
        <w:tc>
          <w:tcPr>
            <w:tcW w:w="510" w:type="dxa"/>
            <w:tcBorders>
              <w:top w:val="double" w:sz="4" w:space="0" w:color="000000"/>
              <w:left w:val="doub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bCs/>
                <w:lang w:val="bs-Latn-BA"/>
              </w:rPr>
            </w:pPr>
            <w:r w:rsidRPr="008B279E">
              <w:rPr>
                <w:bCs/>
                <w:sz w:val="22"/>
                <w:szCs w:val="22"/>
                <w:lang w:val="bs-Latn-BA"/>
              </w:rPr>
              <w:t>1</w:t>
            </w:r>
          </w:p>
        </w:tc>
        <w:tc>
          <w:tcPr>
            <w:tcW w:w="567"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r w:rsidRPr="008B279E">
              <w:rPr>
                <w:sz w:val="22"/>
                <w:szCs w:val="22"/>
                <w:lang w:val="bs-Latn-BA"/>
              </w:rPr>
              <w:t>1</w:t>
            </w:r>
          </w:p>
        </w:tc>
        <w:tc>
          <w:tcPr>
            <w:tcW w:w="620" w:type="dxa"/>
            <w:tcBorders>
              <w:top w:val="double" w:sz="4" w:space="0" w:color="000000"/>
              <w:left w:val="doub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r w:rsidRPr="008B279E">
              <w:rPr>
                <w:sz w:val="22"/>
                <w:szCs w:val="22"/>
                <w:lang w:val="bs-Latn-BA"/>
              </w:rPr>
              <w:t>1</w:t>
            </w:r>
          </w:p>
        </w:tc>
        <w:tc>
          <w:tcPr>
            <w:tcW w:w="620"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1"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31" w:type="dxa"/>
            <w:tcBorders>
              <w:top w:val="double" w:sz="4" w:space="0" w:color="000000"/>
              <w:left w:val="single" w:sz="4" w:space="0" w:color="000000"/>
              <w:bottom w:val="single" w:sz="4" w:space="0" w:color="000000"/>
              <w:right w:val="single" w:sz="4" w:space="0" w:color="000000"/>
            </w:tcBorders>
            <w:shd w:val="clear" w:color="auto" w:fill="auto"/>
          </w:tcPr>
          <w:p w:rsidR="002B768C" w:rsidRPr="008B279E" w:rsidRDefault="002B768C" w:rsidP="002B768C">
            <w:pPr>
              <w:pStyle w:val="BodyTextIndent"/>
              <w:snapToGrid w:val="0"/>
              <w:ind w:left="0"/>
              <w:jc w:val="center"/>
              <w:rPr>
                <w:lang w:val="bs-Latn-BA"/>
              </w:rPr>
            </w:pPr>
          </w:p>
        </w:tc>
      </w:tr>
      <w:tr w:rsidR="008B279E" w:rsidRPr="008B279E" w:rsidTr="002B768C">
        <w:trPr>
          <w:trHeight w:val="506"/>
          <w:jc w:val="center"/>
        </w:trPr>
        <w:tc>
          <w:tcPr>
            <w:tcW w:w="426" w:type="dxa"/>
            <w:tcBorders>
              <w:top w:val="single" w:sz="4" w:space="0" w:color="000000"/>
              <w:left w:val="single" w:sz="4" w:space="0" w:color="000000"/>
              <w:bottom w:val="single" w:sz="4" w:space="0" w:color="000000"/>
            </w:tcBorders>
            <w:shd w:val="clear" w:color="auto" w:fill="FFFFFF"/>
            <w:vAlign w:val="center"/>
          </w:tcPr>
          <w:p w:rsidR="002B768C" w:rsidRPr="008B279E" w:rsidRDefault="002B768C" w:rsidP="002B768C">
            <w:pPr>
              <w:pStyle w:val="BodyTextIndent"/>
              <w:ind w:left="0"/>
              <w:jc w:val="right"/>
              <w:rPr>
                <w:bCs/>
                <w:lang w:val="bs-Latn-BA"/>
              </w:rPr>
            </w:pPr>
            <w:r w:rsidRPr="008B279E">
              <w:rPr>
                <w:sz w:val="22"/>
                <w:szCs w:val="22"/>
                <w:lang w:val="bs-Latn-BA"/>
              </w:rPr>
              <w:t>2.</w:t>
            </w:r>
          </w:p>
        </w:tc>
        <w:tc>
          <w:tcPr>
            <w:tcW w:w="2467" w:type="dxa"/>
            <w:tcBorders>
              <w:top w:val="single" w:sz="4" w:space="0" w:color="000000"/>
              <w:left w:val="single" w:sz="4" w:space="0" w:color="000000"/>
              <w:bottom w:val="single" w:sz="4" w:space="0" w:color="000000"/>
            </w:tcBorders>
            <w:shd w:val="clear" w:color="auto" w:fill="FFFFFF"/>
            <w:vAlign w:val="center"/>
          </w:tcPr>
          <w:p w:rsidR="002B768C" w:rsidRPr="008B279E" w:rsidRDefault="002B768C" w:rsidP="002B768C">
            <w:pPr>
              <w:pStyle w:val="BodyTextIndent"/>
              <w:ind w:left="0"/>
              <w:rPr>
                <w:bCs/>
                <w:sz w:val="20"/>
                <w:szCs w:val="20"/>
                <w:lang w:val="bs-Latn-BA"/>
              </w:rPr>
            </w:pPr>
            <w:r w:rsidRPr="008B279E">
              <w:rPr>
                <w:bCs/>
                <w:sz w:val="20"/>
                <w:szCs w:val="20"/>
                <w:lang w:val="bs-Latn-BA"/>
              </w:rPr>
              <w:t>Administrativno finansijski radnik/Samostalni referent za plan i analizu</w:t>
            </w:r>
          </w:p>
        </w:tc>
        <w:tc>
          <w:tcPr>
            <w:tcW w:w="510" w:type="dxa"/>
            <w:tcBorders>
              <w:top w:val="single" w:sz="4" w:space="0" w:color="000000"/>
              <w:left w:val="doub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bCs/>
                <w:lang w:val="bs-Latn-BA"/>
              </w:rPr>
            </w:pPr>
            <w:r w:rsidRPr="008B279E">
              <w:rPr>
                <w:bCs/>
                <w:sz w:val="22"/>
                <w:szCs w:val="22"/>
                <w:lang w:val="bs-Latn-BA"/>
              </w:rPr>
              <w:t>1</w:t>
            </w:r>
          </w:p>
        </w:tc>
        <w:tc>
          <w:tcPr>
            <w:tcW w:w="567"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r w:rsidRPr="008B279E">
              <w:rPr>
                <w:sz w:val="22"/>
                <w:szCs w:val="22"/>
                <w:lang w:val="bs-Latn-BA"/>
              </w:rPr>
              <w:t>1</w:t>
            </w:r>
          </w:p>
        </w:tc>
        <w:tc>
          <w:tcPr>
            <w:tcW w:w="620" w:type="dxa"/>
            <w:tcBorders>
              <w:top w:val="single" w:sz="4" w:space="0" w:color="000000"/>
              <w:left w:val="doub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r w:rsidRPr="008B279E">
              <w:rPr>
                <w:sz w:val="22"/>
                <w:szCs w:val="22"/>
                <w:lang w:val="bs-Latn-BA"/>
              </w:rPr>
              <w:t>1</w:t>
            </w: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1"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2B768C" w:rsidRPr="008B279E" w:rsidRDefault="002B768C" w:rsidP="002B768C">
            <w:pPr>
              <w:pStyle w:val="BodyTextIndent"/>
              <w:snapToGrid w:val="0"/>
              <w:ind w:left="0"/>
              <w:jc w:val="center"/>
              <w:rPr>
                <w:lang w:val="bs-Latn-BA"/>
              </w:rPr>
            </w:pPr>
          </w:p>
        </w:tc>
      </w:tr>
      <w:tr w:rsidR="008B279E" w:rsidRPr="008B279E" w:rsidTr="002B768C">
        <w:trPr>
          <w:trHeight w:val="105"/>
          <w:jc w:val="center"/>
        </w:trPr>
        <w:tc>
          <w:tcPr>
            <w:tcW w:w="426" w:type="dxa"/>
            <w:tcBorders>
              <w:top w:val="single" w:sz="4" w:space="0" w:color="000000"/>
              <w:left w:val="single" w:sz="4" w:space="0" w:color="000000"/>
              <w:bottom w:val="single" w:sz="4" w:space="0" w:color="000000"/>
            </w:tcBorders>
            <w:shd w:val="clear" w:color="auto" w:fill="FFFFFF"/>
            <w:vAlign w:val="center"/>
          </w:tcPr>
          <w:p w:rsidR="002B768C" w:rsidRPr="008B279E" w:rsidRDefault="002B768C" w:rsidP="002B768C">
            <w:pPr>
              <w:pStyle w:val="BodyTextIndent"/>
              <w:ind w:left="0"/>
              <w:jc w:val="right"/>
              <w:rPr>
                <w:bCs/>
                <w:lang w:val="bs-Latn-BA"/>
              </w:rPr>
            </w:pPr>
            <w:r w:rsidRPr="008B279E">
              <w:rPr>
                <w:sz w:val="22"/>
                <w:szCs w:val="22"/>
                <w:lang w:val="bs-Latn-BA"/>
              </w:rPr>
              <w:t>3.</w:t>
            </w:r>
          </w:p>
        </w:tc>
        <w:tc>
          <w:tcPr>
            <w:tcW w:w="2467" w:type="dxa"/>
            <w:tcBorders>
              <w:top w:val="single" w:sz="4" w:space="0" w:color="000000"/>
              <w:left w:val="single" w:sz="4" w:space="0" w:color="000000"/>
              <w:bottom w:val="single" w:sz="4" w:space="0" w:color="000000"/>
            </w:tcBorders>
            <w:shd w:val="clear" w:color="auto" w:fill="FFFFFF"/>
            <w:vAlign w:val="center"/>
          </w:tcPr>
          <w:p w:rsidR="002B768C" w:rsidRPr="008B279E" w:rsidRDefault="002B768C" w:rsidP="002B768C">
            <w:pPr>
              <w:pStyle w:val="BodyTextIndent"/>
              <w:ind w:left="0"/>
              <w:jc w:val="right"/>
              <w:rPr>
                <w:bCs/>
                <w:lang w:val="bs-Latn-BA"/>
              </w:rPr>
            </w:pPr>
            <w:r w:rsidRPr="008B279E">
              <w:rPr>
                <w:bCs/>
                <w:sz w:val="22"/>
                <w:szCs w:val="22"/>
                <w:lang w:val="bs-Latn-BA"/>
              </w:rPr>
              <w:t xml:space="preserve">Domar </w:t>
            </w:r>
          </w:p>
        </w:tc>
        <w:tc>
          <w:tcPr>
            <w:tcW w:w="510" w:type="dxa"/>
            <w:tcBorders>
              <w:top w:val="single" w:sz="4" w:space="0" w:color="000000"/>
              <w:left w:val="doub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bCs/>
                <w:lang w:val="bs-Latn-BA"/>
              </w:rPr>
            </w:pPr>
            <w:r w:rsidRPr="008B279E">
              <w:rPr>
                <w:bCs/>
                <w:sz w:val="22"/>
                <w:szCs w:val="22"/>
                <w:lang w:val="bs-Latn-BA"/>
              </w:rPr>
              <w:t>1</w:t>
            </w:r>
          </w:p>
        </w:tc>
        <w:tc>
          <w:tcPr>
            <w:tcW w:w="567"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r w:rsidRPr="008B279E">
              <w:rPr>
                <w:sz w:val="22"/>
                <w:szCs w:val="22"/>
                <w:lang w:val="bs-Latn-BA"/>
              </w:rPr>
              <w:t>1</w:t>
            </w:r>
          </w:p>
        </w:tc>
        <w:tc>
          <w:tcPr>
            <w:tcW w:w="620" w:type="dxa"/>
            <w:tcBorders>
              <w:top w:val="single" w:sz="4" w:space="0" w:color="000000"/>
              <w:left w:val="doub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492407" w:rsidP="002B768C">
            <w:pPr>
              <w:pStyle w:val="BodyTextIndent"/>
              <w:snapToGrid w:val="0"/>
              <w:ind w:left="0"/>
              <w:jc w:val="center"/>
              <w:rPr>
                <w:lang w:val="bs-Latn-BA"/>
              </w:rPr>
            </w:pPr>
            <w:r w:rsidRPr="008B279E">
              <w:rPr>
                <w:lang w:val="bs-Latn-BA"/>
              </w:rPr>
              <w:t>1</w:t>
            </w: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1"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2B768C" w:rsidRPr="008B279E" w:rsidRDefault="002B768C" w:rsidP="002B768C">
            <w:pPr>
              <w:pStyle w:val="BodyTextIndent"/>
              <w:snapToGrid w:val="0"/>
              <w:ind w:left="0"/>
              <w:jc w:val="center"/>
              <w:rPr>
                <w:lang w:val="bs-Latn-BA"/>
              </w:rPr>
            </w:pPr>
          </w:p>
        </w:tc>
      </w:tr>
      <w:tr w:rsidR="008B279E" w:rsidRPr="008B279E" w:rsidTr="002B768C">
        <w:trPr>
          <w:trHeight w:val="151"/>
          <w:jc w:val="center"/>
        </w:trPr>
        <w:tc>
          <w:tcPr>
            <w:tcW w:w="426" w:type="dxa"/>
            <w:tcBorders>
              <w:top w:val="single" w:sz="4" w:space="0" w:color="000000"/>
              <w:left w:val="single" w:sz="4" w:space="0" w:color="000000"/>
              <w:bottom w:val="single" w:sz="4" w:space="0" w:color="000000"/>
            </w:tcBorders>
            <w:shd w:val="clear" w:color="auto" w:fill="FFFFFF"/>
            <w:vAlign w:val="center"/>
          </w:tcPr>
          <w:p w:rsidR="002B768C" w:rsidRPr="008B279E" w:rsidRDefault="002B768C" w:rsidP="002B768C">
            <w:pPr>
              <w:pStyle w:val="BodyTextIndent"/>
              <w:ind w:left="0"/>
              <w:jc w:val="right"/>
              <w:rPr>
                <w:bCs/>
                <w:lang w:val="bs-Latn-BA"/>
              </w:rPr>
            </w:pPr>
            <w:r w:rsidRPr="008B279E">
              <w:rPr>
                <w:sz w:val="22"/>
                <w:szCs w:val="22"/>
                <w:lang w:val="bs-Latn-BA"/>
              </w:rPr>
              <w:t>4.</w:t>
            </w:r>
          </w:p>
        </w:tc>
        <w:tc>
          <w:tcPr>
            <w:tcW w:w="2467" w:type="dxa"/>
            <w:tcBorders>
              <w:top w:val="single" w:sz="4" w:space="0" w:color="000000"/>
              <w:left w:val="single" w:sz="4" w:space="0" w:color="000000"/>
              <w:bottom w:val="single" w:sz="4" w:space="0" w:color="000000"/>
            </w:tcBorders>
            <w:shd w:val="clear" w:color="auto" w:fill="FFFFFF"/>
            <w:vAlign w:val="center"/>
          </w:tcPr>
          <w:p w:rsidR="002B768C" w:rsidRPr="008B279E" w:rsidRDefault="002B768C" w:rsidP="002B768C">
            <w:pPr>
              <w:pStyle w:val="BodyTextIndent"/>
              <w:ind w:left="0"/>
              <w:jc w:val="right"/>
              <w:rPr>
                <w:bCs/>
                <w:lang w:val="bs-Latn-BA"/>
              </w:rPr>
            </w:pPr>
            <w:r w:rsidRPr="008B279E">
              <w:rPr>
                <w:bCs/>
                <w:sz w:val="22"/>
                <w:szCs w:val="22"/>
                <w:lang w:val="bs-Latn-BA"/>
              </w:rPr>
              <w:t xml:space="preserve">Ložač </w:t>
            </w:r>
          </w:p>
        </w:tc>
        <w:tc>
          <w:tcPr>
            <w:tcW w:w="510" w:type="dxa"/>
            <w:tcBorders>
              <w:top w:val="single" w:sz="4" w:space="0" w:color="000000"/>
              <w:left w:val="doub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bCs/>
                <w:lang w:val="bs-Latn-BA"/>
              </w:rPr>
            </w:pPr>
            <w:r w:rsidRPr="008B279E">
              <w:rPr>
                <w:bCs/>
                <w:sz w:val="22"/>
                <w:szCs w:val="22"/>
                <w:lang w:val="bs-Latn-BA"/>
              </w:rPr>
              <w:t>/</w:t>
            </w:r>
          </w:p>
        </w:tc>
        <w:tc>
          <w:tcPr>
            <w:tcW w:w="567"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r w:rsidRPr="008B279E">
              <w:rPr>
                <w:sz w:val="22"/>
                <w:szCs w:val="22"/>
                <w:lang w:val="bs-Latn-BA"/>
              </w:rPr>
              <w:t>/</w:t>
            </w:r>
          </w:p>
        </w:tc>
        <w:tc>
          <w:tcPr>
            <w:tcW w:w="620" w:type="dxa"/>
            <w:tcBorders>
              <w:top w:val="single" w:sz="4" w:space="0" w:color="000000"/>
              <w:left w:val="doub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1"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2B768C" w:rsidRPr="008B279E" w:rsidRDefault="002B768C" w:rsidP="002B768C">
            <w:pPr>
              <w:pStyle w:val="BodyTextIndent"/>
              <w:snapToGrid w:val="0"/>
              <w:ind w:left="0"/>
              <w:jc w:val="center"/>
              <w:rPr>
                <w:lang w:val="bs-Latn-BA"/>
              </w:rPr>
            </w:pPr>
          </w:p>
        </w:tc>
      </w:tr>
      <w:tr w:rsidR="008B279E" w:rsidRPr="008B279E" w:rsidTr="002B768C">
        <w:trPr>
          <w:trHeight w:val="133"/>
          <w:jc w:val="center"/>
        </w:trPr>
        <w:tc>
          <w:tcPr>
            <w:tcW w:w="426" w:type="dxa"/>
            <w:tcBorders>
              <w:top w:val="single" w:sz="4" w:space="0" w:color="000000"/>
              <w:left w:val="single" w:sz="4" w:space="0" w:color="000000"/>
              <w:bottom w:val="single" w:sz="4" w:space="0" w:color="000000"/>
            </w:tcBorders>
            <w:shd w:val="clear" w:color="auto" w:fill="FFFFFF"/>
            <w:vAlign w:val="center"/>
          </w:tcPr>
          <w:p w:rsidR="002B768C" w:rsidRPr="008B279E" w:rsidRDefault="002B768C" w:rsidP="002B768C">
            <w:pPr>
              <w:pStyle w:val="BodyTextIndent"/>
              <w:ind w:left="0"/>
              <w:jc w:val="right"/>
              <w:rPr>
                <w:bCs/>
                <w:lang w:val="bs-Latn-BA"/>
              </w:rPr>
            </w:pPr>
            <w:r w:rsidRPr="008B279E">
              <w:rPr>
                <w:sz w:val="22"/>
                <w:szCs w:val="22"/>
                <w:lang w:val="bs-Latn-BA"/>
              </w:rPr>
              <w:t>5.</w:t>
            </w:r>
          </w:p>
        </w:tc>
        <w:tc>
          <w:tcPr>
            <w:tcW w:w="2467" w:type="dxa"/>
            <w:tcBorders>
              <w:top w:val="single" w:sz="4" w:space="0" w:color="000000"/>
              <w:left w:val="single" w:sz="4" w:space="0" w:color="000000"/>
              <w:bottom w:val="single" w:sz="4" w:space="0" w:color="000000"/>
            </w:tcBorders>
            <w:shd w:val="clear" w:color="auto" w:fill="FFFFFF"/>
            <w:vAlign w:val="center"/>
          </w:tcPr>
          <w:p w:rsidR="002B768C" w:rsidRPr="008B279E" w:rsidRDefault="002B768C" w:rsidP="002B768C">
            <w:pPr>
              <w:pStyle w:val="BodyTextIndent"/>
              <w:ind w:left="0"/>
              <w:jc w:val="right"/>
              <w:rPr>
                <w:bCs/>
                <w:lang w:val="bs-Latn-BA"/>
              </w:rPr>
            </w:pPr>
            <w:r w:rsidRPr="008B279E">
              <w:rPr>
                <w:bCs/>
                <w:sz w:val="22"/>
                <w:szCs w:val="22"/>
                <w:lang w:val="bs-Latn-BA"/>
              </w:rPr>
              <w:t>Noćni čuvar</w:t>
            </w:r>
          </w:p>
        </w:tc>
        <w:tc>
          <w:tcPr>
            <w:tcW w:w="510" w:type="dxa"/>
            <w:tcBorders>
              <w:top w:val="single" w:sz="4" w:space="0" w:color="000000"/>
              <w:left w:val="doub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bCs/>
                <w:lang w:val="bs-Latn-BA"/>
              </w:rPr>
            </w:pPr>
            <w:r w:rsidRPr="008B279E">
              <w:rPr>
                <w:bCs/>
                <w:sz w:val="22"/>
                <w:szCs w:val="22"/>
                <w:lang w:val="bs-Latn-BA"/>
              </w:rPr>
              <w:t>/</w:t>
            </w:r>
          </w:p>
        </w:tc>
        <w:tc>
          <w:tcPr>
            <w:tcW w:w="567"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r w:rsidRPr="008B279E">
              <w:rPr>
                <w:sz w:val="22"/>
                <w:szCs w:val="22"/>
                <w:lang w:val="bs-Latn-BA"/>
              </w:rPr>
              <w:t>/</w:t>
            </w:r>
          </w:p>
        </w:tc>
        <w:tc>
          <w:tcPr>
            <w:tcW w:w="620" w:type="dxa"/>
            <w:tcBorders>
              <w:top w:val="single" w:sz="4" w:space="0" w:color="000000"/>
              <w:left w:val="doub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1"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2B768C" w:rsidRPr="008B279E" w:rsidRDefault="002B768C" w:rsidP="002B768C">
            <w:pPr>
              <w:pStyle w:val="BodyTextIndent"/>
              <w:snapToGrid w:val="0"/>
              <w:ind w:left="0"/>
              <w:jc w:val="center"/>
              <w:rPr>
                <w:lang w:val="bs-Latn-BA"/>
              </w:rPr>
            </w:pPr>
          </w:p>
        </w:tc>
      </w:tr>
      <w:tr w:rsidR="008B279E" w:rsidRPr="008B279E" w:rsidTr="002B768C">
        <w:trPr>
          <w:trHeight w:val="506"/>
          <w:jc w:val="center"/>
        </w:trPr>
        <w:tc>
          <w:tcPr>
            <w:tcW w:w="426" w:type="dxa"/>
            <w:tcBorders>
              <w:top w:val="single" w:sz="4" w:space="0" w:color="000000"/>
              <w:left w:val="single" w:sz="4" w:space="0" w:color="000000"/>
              <w:bottom w:val="double" w:sz="4" w:space="0" w:color="000000"/>
            </w:tcBorders>
            <w:shd w:val="clear" w:color="auto" w:fill="FFFFFF"/>
            <w:vAlign w:val="center"/>
          </w:tcPr>
          <w:p w:rsidR="002B768C" w:rsidRPr="008B279E" w:rsidRDefault="002B768C" w:rsidP="002B768C">
            <w:pPr>
              <w:pStyle w:val="BodyTextIndent"/>
              <w:ind w:left="0"/>
              <w:jc w:val="right"/>
              <w:rPr>
                <w:bCs/>
                <w:lang w:val="bs-Latn-BA"/>
              </w:rPr>
            </w:pPr>
            <w:r w:rsidRPr="008B279E">
              <w:rPr>
                <w:sz w:val="22"/>
                <w:szCs w:val="22"/>
                <w:lang w:val="bs-Latn-BA"/>
              </w:rPr>
              <w:t>6.</w:t>
            </w:r>
          </w:p>
        </w:tc>
        <w:tc>
          <w:tcPr>
            <w:tcW w:w="2467" w:type="dxa"/>
            <w:tcBorders>
              <w:top w:val="single" w:sz="4" w:space="0" w:color="000000"/>
              <w:left w:val="single" w:sz="4" w:space="0" w:color="000000"/>
              <w:bottom w:val="double" w:sz="4" w:space="0" w:color="000000"/>
            </w:tcBorders>
            <w:shd w:val="clear" w:color="auto" w:fill="FFFFFF"/>
            <w:vAlign w:val="center"/>
          </w:tcPr>
          <w:p w:rsidR="002B768C" w:rsidRPr="008B279E" w:rsidRDefault="002B768C" w:rsidP="002B768C">
            <w:pPr>
              <w:pStyle w:val="BodyTextIndent"/>
              <w:ind w:left="0"/>
              <w:jc w:val="right"/>
              <w:rPr>
                <w:bCs/>
                <w:lang w:val="bs-Latn-BA"/>
              </w:rPr>
            </w:pPr>
            <w:r w:rsidRPr="008B279E">
              <w:rPr>
                <w:bCs/>
                <w:sz w:val="22"/>
                <w:szCs w:val="22"/>
                <w:lang w:val="bs-Latn-BA"/>
              </w:rPr>
              <w:t>Radnici na održavanju čistoće</w:t>
            </w:r>
          </w:p>
        </w:tc>
        <w:tc>
          <w:tcPr>
            <w:tcW w:w="510" w:type="dxa"/>
            <w:tcBorders>
              <w:top w:val="single" w:sz="4" w:space="0" w:color="000000"/>
              <w:left w:val="double" w:sz="4" w:space="0" w:color="000000"/>
              <w:bottom w:val="double" w:sz="4" w:space="0" w:color="000000"/>
            </w:tcBorders>
            <w:shd w:val="clear" w:color="auto" w:fill="auto"/>
            <w:vAlign w:val="center"/>
          </w:tcPr>
          <w:p w:rsidR="002B768C" w:rsidRPr="008B279E" w:rsidRDefault="002B768C" w:rsidP="002B768C">
            <w:pPr>
              <w:pStyle w:val="BodyTextIndent"/>
              <w:snapToGrid w:val="0"/>
              <w:ind w:left="0"/>
              <w:jc w:val="center"/>
              <w:rPr>
                <w:bCs/>
                <w:lang w:val="bs-Latn-BA"/>
              </w:rPr>
            </w:pPr>
            <w:r w:rsidRPr="008B279E">
              <w:rPr>
                <w:bCs/>
                <w:sz w:val="22"/>
                <w:szCs w:val="22"/>
                <w:lang w:val="bs-Latn-BA"/>
              </w:rPr>
              <w:t>5</w:t>
            </w:r>
          </w:p>
        </w:tc>
        <w:tc>
          <w:tcPr>
            <w:tcW w:w="567" w:type="dxa"/>
            <w:tcBorders>
              <w:top w:val="single" w:sz="4" w:space="0" w:color="000000"/>
              <w:left w:val="single" w:sz="4" w:space="0" w:color="000000"/>
              <w:bottom w:val="double" w:sz="4" w:space="0" w:color="000000"/>
            </w:tcBorders>
            <w:shd w:val="clear" w:color="auto" w:fill="auto"/>
            <w:vAlign w:val="center"/>
          </w:tcPr>
          <w:p w:rsidR="002B768C" w:rsidRPr="008B279E" w:rsidRDefault="00414CA3" w:rsidP="002B768C">
            <w:pPr>
              <w:pStyle w:val="BodyTextIndent"/>
              <w:snapToGrid w:val="0"/>
              <w:ind w:left="0"/>
              <w:jc w:val="center"/>
              <w:rPr>
                <w:lang w:val="bs-Latn-BA"/>
              </w:rPr>
            </w:pPr>
            <w:r w:rsidRPr="008B279E">
              <w:rPr>
                <w:sz w:val="22"/>
                <w:szCs w:val="22"/>
                <w:lang w:val="bs-Latn-BA"/>
              </w:rPr>
              <w:t>6</w:t>
            </w:r>
          </w:p>
        </w:tc>
        <w:tc>
          <w:tcPr>
            <w:tcW w:w="620" w:type="dxa"/>
            <w:tcBorders>
              <w:top w:val="single" w:sz="4" w:space="0" w:color="000000"/>
              <w:left w:val="double" w:sz="4" w:space="0" w:color="000000"/>
              <w:bottom w:val="double" w:sz="4" w:space="0" w:color="000000"/>
            </w:tcBorders>
            <w:shd w:val="clear" w:color="auto" w:fill="auto"/>
            <w:vAlign w:val="center"/>
          </w:tcPr>
          <w:p w:rsidR="002B768C" w:rsidRPr="008B279E" w:rsidRDefault="00414CA3" w:rsidP="002B768C">
            <w:pPr>
              <w:pStyle w:val="BodyTextIndent"/>
              <w:snapToGrid w:val="0"/>
              <w:ind w:left="0"/>
              <w:jc w:val="center"/>
              <w:rPr>
                <w:lang w:val="bs-Latn-BA"/>
              </w:rPr>
            </w:pPr>
            <w:r w:rsidRPr="008B279E">
              <w:rPr>
                <w:sz w:val="22"/>
                <w:szCs w:val="22"/>
                <w:lang w:val="bs-Latn-BA"/>
              </w:rPr>
              <w:t>5</w:t>
            </w:r>
          </w:p>
        </w:tc>
        <w:tc>
          <w:tcPr>
            <w:tcW w:w="620" w:type="dxa"/>
            <w:tcBorders>
              <w:top w:val="single" w:sz="4" w:space="0" w:color="000000"/>
              <w:left w:val="single" w:sz="4" w:space="0" w:color="000000"/>
              <w:bottom w:val="double" w:sz="4" w:space="0" w:color="000000"/>
            </w:tcBorders>
            <w:shd w:val="clear" w:color="auto" w:fill="auto"/>
            <w:vAlign w:val="center"/>
          </w:tcPr>
          <w:p w:rsidR="002B768C" w:rsidRPr="008B279E" w:rsidRDefault="004829CC" w:rsidP="002B768C">
            <w:pPr>
              <w:pStyle w:val="BodyTextIndent"/>
              <w:snapToGrid w:val="0"/>
              <w:ind w:left="0"/>
              <w:jc w:val="center"/>
              <w:rPr>
                <w:lang w:val="bs-Latn-BA"/>
              </w:rPr>
            </w:pPr>
            <w:r w:rsidRPr="008B279E">
              <w:rPr>
                <w:lang w:val="bs-Latn-BA"/>
              </w:rPr>
              <w:t>1</w:t>
            </w:r>
          </w:p>
        </w:tc>
        <w:tc>
          <w:tcPr>
            <w:tcW w:w="620"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1"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31" w:type="dxa"/>
            <w:tcBorders>
              <w:top w:val="single" w:sz="4" w:space="0" w:color="000000"/>
              <w:left w:val="single" w:sz="4" w:space="0" w:color="000000"/>
              <w:bottom w:val="double" w:sz="4" w:space="0" w:color="000000"/>
              <w:right w:val="single" w:sz="4" w:space="0" w:color="000000"/>
            </w:tcBorders>
            <w:shd w:val="clear" w:color="auto" w:fill="auto"/>
          </w:tcPr>
          <w:p w:rsidR="002B768C" w:rsidRPr="008B279E" w:rsidRDefault="002B768C" w:rsidP="002B768C">
            <w:pPr>
              <w:pStyle w:val="BodyTextIndent"/>
              <w:snapToGrid w:val="0"/>
              <w:ind w:left="0"/>
              <w:jc w:val="center"/>
              <w:rPr>
                <w:lang w:val="bs-Latn-BA"/>
              </w:rPr>
            </w:pPr>
          </w:p>
        </w:tc>
      </w:tr>
      <w:tr w:rsidR="008B279E" w:rsidRPr="008B279E" w:rsidTr="002B768C">
        <w:trPr>
          <w:trHeight w:val="133"/>
          <w:jc w:val="center"/>
        </w:trPr>
        <w:tc>
          <w:tcPr>
            <w:tcW w:w="426" w:type="dxa"/>
            <w:tcBorders>
              <w:top w:val="single" w:sz="4" w:space="0" w:color="000000"/>
              <w:left w:val="single" w:sz="4" w:space="0" w:color="000000"/>
              <w:bottom w:val="double" w:sz="4" w:space="0" w:color="000000"/>
            </w:tcBorders>
            <w:shd w:val="clear" w:color="auto" w:fill="FFFFFF"/>
            <w:vAlign w:val="center"/>
          </w:tcPr>
          <w:p w:rsidR="002B768C" w:rsidRPr="008B279E" w:rsidRDefault="002B768C" w:rsidP="002B768C">
            <w:pPr>
              <w:pStyle w:val="BodyTextIndent"/>
              <w:ind w:left="0"/>
              <w:jc w:val="right"/>
              <w:rPr>
                <w:bCs/>
                <w:lang w:val="bs-Latn-BA"/>
              </w:rPr>
            </w:pPr>
            <w:r w:rsidRPr="008B279E">
              <w:rPr>
                <w:sz w:val="22"/>
                <w:szCs w:val="22"/>
                <w:lang w:val="bs-Latn-BA"/>
              </w:rPr>
              <w:t>7.</w:t>
            </w:r>
          </w:p>
        </w:tc>
        <w:tc>
          <w:tcPr>
            <w:tcW w:w="2467" w:type="dxa"/>
            <w:tcBorders>
              <w:top w:val="single" w:sz="4" w:space="0" w:color="000000"/>
              <w:left w:val="single" w:sz="4" w:space="0" w:color="000000"/>
              <w:bottom w:val="double" w:sz="4" w:space="0" w:color="000000"/>
            </w:tcBorders>
            <w:shd w:val="clear" w:color="auto" w:fill="FFFFFF"/>
            <w:vAlign w:val="center"/>
          </w:tcPr>
          <w:p w:rsidR="002B768C" w:rsidRPr="008B279E" w:rsidRDefault="002B768C" w:rsidP="002B768C">
            <w:pPr>
              <w:pStyle w:val="BodyTextIndent"/>
              <w:ind w:left="0"/>
              <w:jc w:val="right"/>
              <w:rPr>
                <w:bCs/>
                <w:lang w:val="bs-Latn-BA"/>
              </w:rPr>
            </w:pPr>
            <w:r w:rsidRPr="008B279E">
              <w:rPr>
                <w:bCs/>
                <w:sz w:val="22"/>
                <w:szCs w:val="22"/>
                <w:lang w:val="bs-Latn-BA"/>
              </w:rPr>
              <w:t>Servirka</w:t>
            </w:r>
          </w:p>
        </w:tc>
        <w:tc>
          <w:tcPr>
            <w:tcW w:w="510" w:type="dxa"/>
            <w:tcBorders>
              <w:top w:val="single" w:sz="4" w:space="0" w:color="000000"/>
              <w:left w:val="double" w:sz="4" w:space="0" w:color="000000"/>
              <w:bottom w:val="double" w:sz="4" w:space="0" w:color="000000"/>
            </w:tcBorders>
            <w:shd w:val="clear" w:color="auto" w:fill="auto"/>
            <w:vAlign w:val="center"/>
          </w:tcPr>
          <w:p w:rsidR="002B768C" w:rsidRPr="008B279E" w:rsidRDefault="002B768C" w:rsidP="002B768C">
            <w:pPr>
              <w:pStyle w:val="BodyTextIndent"/>
              <w:snapToGrid w:val="0"/>
              <w:ind w:left="0"/>
              <w:jc w:val="center"/>
              <w:rPr>
                <w:bCs/>
                <w:lang w:val="bs-Latn-BA"/>
              </w:rPr>
            </w:pPr>
            <w:r w:rsidRPr="008B279E">
              <w:rPr>
                <w:bCs/>
                <w:sz w:val="22"/>
                <w:szCs w:val="22"/>
                <w:lang w:val="bs-Latn-BA"/>
              </w:rPr>
              <w:t>/</w:t>
            </w:r>
          </w:p>
        </w:tc>
        <w:tc>
          <w:tcPr>
            <w:tcW w:w="567"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r w:rsidRPr="008B279E">
              <w:rPr>
                <w:sz w:val="22"/>
                <w:szCs w:val="22"/>
                <w:lang w:val="bs-Latn-BA"/>
              </w:rPr>
              <w:t>/</w:t>
            </w:r>
          </w:p>
        </w:tc>
        <w:tc>
          <w:tcPr>
            <w:tcW w:w="620" w:type="dxa"/>
            <w:tcBorders>
              <w:top w:val="single" w:sz="4" w:space="0" w:color="000000"/>
              <w:left w:val="double" w:sz="4" w:space="0" w:color="000000"/>
              <w:bottom w:val="doub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0"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21"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pStyle w:val="BodyTextIndent"/>
              <w:snapToGrid w:val="0"/>
              <w:ind w:left="0"/>
              <w:jc w:val="center"/>
              <w:rPr>
                <w:lang w:val="bs-Latn-BA"/>
              </w:rPr>
            </w:pPr>
          </w:p>
        </w:tc>
        <w:tc>
          <w:tcPr>
            <w:tcW w:w="631" w:type="dxa"/>
            <w:tcBorders>
              <w:top w:val="single" w:sz="4" w:space="0" w:color="000000"/>
              <w:left w:val="single" w:sz="4" w:space="0" w:color="000000"/>
              <w:bottom w:val="double" w:sz="4" w:space="0" w:color="000000"/>
              <w:right w:val="single" w:sz="4" w:space="0" w:color="000000"/>
            </w:tcBorders>
            <w:shd w:val="clear" w:color="auto" w:fill="auto"/>
          </w:tcPr>
          <w:p w:rsidR="002B768C" w:rsidRPr="008B279E" w:rsidRDefault="002B768C" w:rsidP="002B768C">
            <w:pPr>
              <w:pStyle w:val="BodyTextIndent"/>
              <w:snapToGrid w:val="0"/>
              <w:ind w:left="0"/>
              <w:jc w:val="center"/>
              <w:rPr>
                <w:lang w:val="bs-Latn-BA"/>
              </w:rPr>
            </w:pPr>
          </w:p>
        </w:tc>
      </w:tr>
      <w:tr w:rsidR="008B279E" w:rsidRPr="008B279E" w:rsidTr="002B768C">
        <w:trPr>
          <w:cantSplit/>
          <w:trHeight w:val="33"/>
          <w:jc w:val="center"/>
        </w:trPr>
        <w:tc>
          <w:tcPr>
            <w:tcW w:w="2893" w:type="dxa"/>
            <w:gridSpan w:val="2"/>
            <w:tcBorders>
              <w:top w:val="double" w:sz="4" w:space="0" w:color="000000"/>
              <w:left w:val="single" w:sz="4" w:space="0" w:color="000000"/>
              <w:bottom w:val="single" w:sz="4" w:space="0" w:color="000000"/>
            </w:tcBorders>
            <w:shd w:val="clear" w:color="auto" w:fill="FFFFFF"/>
            <w:vAlign w:val="center"/>
          </w:tcPr>
          <w:p w:rsidR="002B768C" w:rsidRPr="008B279E" w:rsidRDefault="002B768C" w:rsidP="002B768C">
            <w:pPr>
              <w:pStyle w:val="BodyTextIndent"/>
              <w:ind w:left="0"/>
              <w:jc w:val="right"/>
              <w:rPr>
                <w:bCs/>
                <w:lang w:val="bs-Latn-BA"/>
              </w:rPr>
            </w:pPr>
            <w:r w:rsidRPr="008B279E">
              <w:rPr>
                <w:bCs/>
                <w:sz w:val="22"/>
                <w:szCs w:val="22"/>
                <w:lang w:val="bs-Latn-BA"/>
              </w:rPr>
              <w:t xml:space="preserve">       ∑</w:t>
            </w:r>
          </w:p>
        </w:tc>
        <w:tc>
          <w:tcPr>
            <w:tcW w:w="510" w:type="dxa"/>
            <w:tcBorders>
              <w:top w:val="double" w:sz="4" w:space="0" w:color="000000"/>
              <w:left w:val="double" w:sz="4" w:space="0" w:color="000000"/>
              <w:bottom w:val="single" w:sz="4" w:space="0" w:color="000000"/>
            </w:tcBorders>
            <w:shd w:val="clear" w:color="auto" w:fill="FFFFFF"/>
            <w:vAlign w:val="center"/>
          </w:tcPr>
          <w:p w:rsidR="002B768C" w:rsidRPr="008B279E" w:rsidRDefault="00CA00BF" w:rsidP="002B768C">
            <w:pPr>
              <w:pStyle w:val="BodyTextIndent"/>
              <w:snapToGrid w:val="0"/>
              <w:ind w:left="0"/>
              <w:jc w:val="center"/>
              <w:rPr>
                <w:bCs/>
                <w:lang w:val="bs-Latn-BA"/>
              </w:rPr>
            </w:pPr>
            <w:r w:rsidRPr="008B279E">
              <w:rPr>
                <w:bCs/>
                <w:sz w:val="22"/>
                <w:szCs w:val="22"/>
                <w:lang w:val="bs-Latn-BA"/>
              </w:rPr>
              <w:t>8</w:t>
            </w:r>
          </w:p>
        </w:tc>
        <w:tc>
          <w:tcPr>
            <w:tcW w:w="567" w:type="dxa"/>
            <w:tcBorders>
              <w:top w:val="double" w:sz="4" w:space="0" w:color="000000"/>
              <w:left w:val="single" w:sz="4" w:space="0" w:color="000000"/>
              <w:bottom w:val="single" w:sz="4" w:space="0" w:color="000000"/>
            </w:tcBorders>
            <w:shd w:val="clear" w:color="auto" w:fill="FFFFFF"/>
            <w:vAlign w:val="center"/>
          </w:tcPr>
          <w:p w:rsidR="002B768C" w:rsidRPr="008B279E" w:rsidRDefault="00414CA3" w:rsidP="002B768C">
            <w:pPr>
              <w:pStyle w:val="BodyTextIndent"/>
              <w:snapToGrid w:val="0"/>
              <w:ind w:left="0"/>
              <w:jc w:val="center"/>
              <w:rPr>
                <w:bCs/>
                <w:lang w:val="bs-Latn-BA"/>
              </w:rPr>
            </w:pPr>
            <w:r w:rsidRPr="008B279E">
              <w:rPr>
                <w:bCs/>
                <w:sz w:val="22"/>
                <w:szCs w:val="22"/>
                <w:lang w:val="bs-Latn-BA"/>
              </w:rPr>
              <w:t>9</w:t>
            </w:r>
          </w:p>
        </w:tc>
        <w:tc>
          <w:tcPr>
            <w:tcW w:w="620" w:type="dxa"/>
            <w:tcBorders>
              <w:top w:val="double" w:sz="4" w:space="0" w:color="000000"/>
              <w:left w:val="double" w:sz="4" w:space="0" w:color="000000"/>
              <w:bottom w:val="single" w:sz="4" w:space="0" w:color="000000"/>
            </w:tcBorders>
            <w:shd w:val="clear" w:color="auto" w:fill="FFFFFF"/>
            <w:vAlign w:val="center"/>
          </w:tcPr>
          <w:p w:rsidR="002B768C" w:rsidRPr="008B279E" w:rsidRDefault="004829CC" w:rsidP="002B768C">
            <w:pPr>
              <w:pStyle w:val="BodyTextIndent"/>
              <w:snapToGrid w:val="0"/>
              <w:ind w:left="0"/>
              <w:jc w:val="center"/>
              <w:rPr>
                <w:bCs/>
                <w:lang w:val="bs-Latn-BA"/>
              </w:rPr>
            </w:pPr>
            <w:r w:rsidRPr="008B279E">
              <w:rPr>
                <w:bCs/>
                <w:lang w:val="bs-Latn-BA"/>
              </w:rPr>
              <w:t>5</w:t>
            </w:r>
          </w:p>
        </w:tc>
        <w:tc>
          <w:tcPr>
            <w:tcW w:w="620" w:type="dxa"/>
            <w:tcBorders>
              <w:top w:val="double" w:sz="4" w:space="0" w:color="000000"/>
              <w:left w:val="single" w:sz="4" w:space="0" w:color="000000"/>
              <w:bottom w:val="single" w:sz="4" w:space="0" w:color="000000"/>
            </w:tcBorders>
            <w:shd w:val="clear" w:color="auto" w:fill="FFFFFF"/>
            <w:vAlign w:val="center"/>
          </w:tcPr>
          <w:p w:rsidR="002B768C" w:rsidRPr="008B279E" w:rsidRDefault="00D619D3" w:rsidP="002B768C">
            <w:pPr>
              <w:pStyle w:val="BodyTextIndent"/>
              <w:snapToGrid w:val="0"/>
              <w:ind w:left="0"/>
              <w:jc w:val="center"/>
              <w:rPr>
                <w:bCs/>
                <w:lang w:val="bs-Latn-BA"/>
              </w:rPr>
            </w:pPr>
            <w:r w:rsidRPr="008B279E">
              <w:rPr>
                <w:bCs/>
                <w:lang w:val="bs-Latn-BA"/>
              </w:rPr>
              <w:t>2</w:t>
            </w:r>
          </w:p>
        </w:tc>
        <w:tc>
          <w:tcPr>
            <w:tcW w:w="620" w:type="dxa"/>
            <w:tcBorders>
              <w:top w:val="double" w:sz="4" w:space="0" w:color="000000"/>
              <w:left w:val="single" w:sz="4" w:space="0" w:color="000000"/>
              <w:bottom w:val="single" w:sz="4" w:space="0" w:color="000000"/>
            </w:tcBorders>
            <w:shd w:val="clear" w:color="auto" w:fill="FFFFFF"/>
            <w:vAlign w:val="center"/>
          </w:tcPr>
          <w:p w:rsidR="002B768C" w:rsidRPr="008B279E" w:rsidRDefault="002B768C" w:rsidP="002B768C">
            <w:pPr>
              <w:pStyle w:val="BodyTextIndent"/>
              <w:snapToGrid w:val="0"/>
              <w:ind w:left="0"/>
              <w:jc w:val="center"/>
              <w:rPr>
                <w:bCs/>
                <w:lang w:val="bs-Latn-BA"/>
              </w:rPr>
            </w:pPr>
          </w:p>
        </w:tc>
        <w:tc>
          <w:tcPr>
            <w:tcW w:w="620" w:type="dxa"/>
            <w:tcBorders>
              <w:top w:val="double" w:sz="4" w:space="0" w:color="000000"/>
              <w:left w:val="single" w:sz="4" w:space="0" w:color="000000"/>
              <w:bottom w:val="single" w:sz="4" w:space="0" w:color="000000"/>
            </w:tcBorders>
            <w:shd w:val="clear" w:color="auto" w:fill="FFFFFF"/>
            <w:vAlign w:val="center"/>
          </w:tcPr>
          <w:p w:rsidR="002B768C" w:rsidRPr="008B279E" w:rsidRDefault="002B768C" w:rsidP="002B768C">
            <w:pPr>
              <w:pStyle w:val="BodyTextIndent"/>
              <w:snapToGrid w:val="0"/>
              <w:ind w:left="0"/>
              <w:jc w:val="center"/>
              <w:rPr>
                <w:bCs/>
                <w:lang w:val="bs-Latn-BA"/>
              </w:rPr>
            </w:pPr>
          </w:p>
        </w:tc>
        <w:tc>
          <w:tcPr>
            <w:tcW w:w="620" w:type="dxa"/>
            <w:tcBorders>
              <w:top w:val="double" w:sz="4" w:space="0" w:color="000000"/>
              <w:left w:val="single" w:sz="4" w:space="0" w:color="000000"/>
              <w:bottom w:val="single" w:sz="4" w:space="0" w:color="000000"/>
            </w:tcBorders>
            <w:shd w:val="clear" w:color="auto" w:fill="FFFFFF"/>
            <w:vAlign w:val="center"/>
          </w:tcPr>
          <w:p w:rsidR="002B768C" w:rsidRPr="008B279E" w:rsidRDefault="002B768C" w:rsidP="002B768C">
            <w:pPr>
              <w:pStyle w:val="BodyTextIndent"/>
              <w:snapToGrid w:val="0"/>
              <w:ind w:left="0"/>
              <w:jc w:val="center"/>
              <w:rPr>
                <w:bCs/>
                <w:lang w:val="bs-Latn-BA"/>
              </w:rPr>
            </w:pPr>
          </w:p>
        </w:tc>
        <w:tc>
          <w:tcPr>
            <w:tcW w:w="620" w:type="dxa"/>
            <w:tcBorders>
              <w:top w:val="double" w:sz="4" w:space="0" w:color="000000"/>
              <w:left w:val="single" w:sz="4" w:space="0" w:color="000000"/>
              <w:bottom w:val="single" w:sz="4" w:space="0" w:color="000000"/>
            </w:tcBorders>
            <w:shd w:val="clear" w:color="auto" w:fill="FFFFFF"/>
            <w:vAlign w:val="center"/>
          </w:tcPr>
          <w:p w:rsidR="002B768C" w:rsidRPr="008B279E" w:rsidRDefault="004829CC" w:rsidP="002B768C">
            <w:pPr>
              <w:pStyle w:val="BodyTextIndent"/>
              <w:snapToGrid w:val="0"/>
              <w:ind w:left="0"/>
              <w:jc w:val="center"/>
              <w:rPr>
                <w:bCs/>
                <w:lang w:val="bs-Latn-BA"/>
              </w:rPr>
            </w:pPr>
            <w:r w:rsidRPr="008B279E">
              <w:rPr>
                <w:bCs/>
                <w:lang w:val="bs-Latn-BA"/>
              </w:rPr>
              <w:t>2</w:t>
            </w:r>
          </w:p>
        </w:tc>
        <w:tc>
          <w:tcPr>
            <w:tcW w:w="620" w:type="dxa"/>
            <w:tcBorders>
              <w:top w:val="double" w:sz="4" w:space="0" w:color="000000"/>
              <w:left w:val="single" w:sz="4" w:space="0" w:color="000000"/>
              <w:bottom w:val="single" w:sz="4" w:space="0" w:color="000000"/>
            </w:tcBorders>
            <w:shd w:val="clear" w:color="auto" w:fill="FFFFFF"/>
            <w:vAlign w:val="center"/>
          </w:tcPr>
          <w:p w:rsidR="002B768C" w:rsidRPr="008B279E" w:rsidRDefault="002B768C" w:rsidP="002B768C">
            <w:pPr>
              <w:pStyle w:val="BodyTextIndent"/>
              <w:snapToGrid w:val="0"/>
              <w:ind w:left="0"/>
              <w:jc w:val="center"/>
              <w:rPr>
                <w:bCs/>
                <w:lang w:val="bs-Latn-BA"/>
              </w:rPr>
            </w:pPr>
          </w:p>
        </w:tc>
        <w:tc>
          <w:tcPr>
            <w:tcW w:w="621" w:type="dxa"/>
            <w:tcBorders>
              <w:top w:val="double" w:sz="4" w:space="0" w:color="000000"/>
              <w:left w:val="single" w:sz="4" w:space="0" w:color="000000"/>
              <w:bottom w:val="single" w:sz="4" w:space="0" w:color="000000"/>
            </w:tcBorders>
            <w:shd w:val="clear" w:color="auto" w:fill="FFFFFF"/>
            <w:vAlign w:val="center"/>
          </w:tcPr>
          <w:p w:rsidR="002B768C" w:rsidRPr="008B279E" w:rsidRDefault="002B768C" w:rsidP="002B768C">
            <w:pPr>
              <w:pStyle w:val="BodyTextIndent"/>
              <w:snapToGrid w:val="0"/>
              <w:ind w:left="0"/>
              <w:jc w:val="center"/>
              <w:rPr>
                <w:bCs/>
                <w:lang w:val="bs-Latn-BA"/>
              </w:rPr>
            </w:pPr>
          </w:p>
        </w:tc>
        <w:tc>
          <w:tcPr>
            <w:tcW w:w="631" w:type="dxa"/>
            <w:tcBorders>
              <w:top w:val="double" w:sz="4" w:space="0" w:color="000000"/>
              <w:left w:val="single" w:sz="4" w:space="0" w:color="000000"/>
              <w:bottom w:val="single" w:sz="4" w:space="0" w:color="000000"/>
              <w:right w:val="single" w:sz="4" w:space="0" w:color="000000"/>
            </w:tcBorders>
            <w:shd w:val="clear" w:color="auto" w:fill="FFFFFF"/>
          </w:tcPr>
          <w:p w:rsidR="002B768C" w:rsidRPr="008B279E" w:rsidRDefault="002B768C" w:rsidP="002B768C">
            <w:pPr>
              <w:pStyle w:val="BodyTextIndent"/>
              <w:snapToGrid w:val="0"/>
              <w:ind w:left="0"/>
              <w:jc w:val="center"/>
              <w:rPr>
                <w:bCs/>
                <w:lang w:val="bs-Latn-BA"/>
              </w:rPr>
            </w:pPr>
          </w:p>
        </w:tc>
      </w:tr>
    </w:tbl>
    <w:p w:rsidR="00C12C07" w:rsidRPr="008B279E" w:rsidRDefault="00C12C07" w:rsidP="002B768C">
      <w:pPr>
        <w:rPr>
          <w:sz w:val="22"/>
          <w:szCs w:val="22"/>
          <w:lang w:val="bs-Latn-BA"/>
        </w:rPr>
      </w:pPr>
    </w:p>
    <w:p w:rsidR="00C12C07" w:rsidRPr="008B279E" w:rsidRDefault="00414CA3" w:rsidP="002B768C">
      <w:pPr>
        <w:rPr>
          <w:sz w:val="22"/>
          <w:szCs w:val="22"/>
          <w:lang w:val="bs-Latn-BA"/>
        </w:rPr>
      </w:pPr>
      <w:r w:rsidRPr="008B279E">
        <w:rPr>
          <w:sz w:val="22"/>
          <w:szCs w:val="22"/>
          <w:lang w:val="bs-Latn-BA"/>
        </w:rPr>
        <w:t>Napomena: Jedna spremačica je na bolovanju i  ima zamjenu do 31.12.2020. godine i obje su prikazane u tabeli.</w:t>
      </w:r>
    </w:p>
    <w:p w:rsidR="00414CA3" w:rsidRPr="008B279E" w:rsidRDefault="00414CA3" w:rsidP="002B768C">
      <w:pPr>
        <w:rPr>
          <w:sz w:val="22"/>
          <w:szCs w:val="22"/>
          <w:lang w:val="bs-Latn-BA"/>
        </w:rPr>
      </w:pPr>
    </w:p>
    <w:p w:rsidR="002B768C" w:rsidRPr="008B279E" w:rsidRDefault="00532E51" w:rsidP="002B768C">
      <w:pPr>
        <w:rPr>
          <w:sz w:val="22"/>
          <w:szCs w:val="22"/>
          <w:lang w:val="bs-Latn-BA"/>
        </w:rPr>
      </w:pPr>
      <w:r w:rsidRPr="008B279E">
        <w:rPr>
          <w:sz w:val="22"/>
          <w:szCs w:val="22"/>
          <w:lang w:val="bs-Latn-BA"/>
        </w:rPr>
        <w:t>NAPOME</w:t>
      </w:r>
      <w:r w:rsidR="00124EEB" w:rsidRPr="008B279E">
        <w:rPr>
          <w:sz w:val="22"/>
          <w:szCs w:val="22"/>
          <w:lang w:val="bs-Latn-BA"/>
        </w:rPr>
        <w:t xml:space="preserve">NA:  U školi </w:t>
      </w:r>
      <w:r w:rsidR="001E72E7" w:rsidRPr="008B279E">
        <w:rPr>
          <w:sz w:val="22"/>
          <w:szCs w:val="22"/>
          <w:lang w:val="bs-Latn-BA"/>
        </w:rPr>
        <w:t xml:space="preserve"> rade i 5</w:t>
      </w:r>
      <w:r w:rsidRPr="008B279E">
        <w:rPr>
          <w:sz w:val="22"/>
          <w:szCs w:val="22"/>
          <w:lang w:val="bs-Latn-BA"/>
        </w:rPr>
        <w:t xml:space="preserve"> zaposlenika preko „Zavoda za zapošljavenje“ i nisu prikazani u  tabelama jer se plaća refundijra </w:t>
      </w:r>
      <w:r w:rsidR="004829CC" w:rsidRPr="008B279E">
        <w:rPr>
          <w:sz w:val="22"/>
          <w:szCs w:val="22"/>
          <w:lang w:val="bs-Latn-BA"/>
        </w:rPr>
        <w:t xml:space="preserve"> preko Zavoda za zapošljavanje. Radi i jedna zaposlenica u p</w:t>
      </w:r>
      <w:r w:rsidR="00853A31" w:rsidRPr="008B279E">
        <w:rPr>
          <w:sz w:val="22"/>
          <w:szCs w:val="22"/>
          <w:lang w:val="bs-Latn-BA"/>
        </w:rPr>
        <w:t>roduženom boravku i nije prikazana  u tabeli</w:t>
      </w:r>
      <w:r w:rsidR="004829CC" w:rsidRPr="008B279E">
        <w:rPr>
          <w:sz w:val="22"/>
          <w:szCs w:val="22"/>
          <w:lang w:val="bs-Latn-BA"/>
        </w:rPr>
        <w:t xml:space="preserve"> jer se finansira iz vlastitih prihoda.</w:t>
      </w:r>
    </w:p>
    <w:p w:rsidR="00532E51" w:rsidRPr="008B279E" w:rsidRDefault="00532E51" w:rsidP="002B768C">
      <w:pPr>
        <w:rPr>
          <w:sz w:val="22"/>
          <w:szCs w:val="22"/>
          <w:lang w:val="bs-Latn-BA"/>
        </w:rPr>
      </w:pPr>
    </w:p>
    <w:p w:rsidR="002B768C" w:rsidRPr="008B279E" w:rsidRDefault="002B768C" w:rsidP="002B768C">
      <w:pPr>
        <w:rPr>
          <w:sz w:val="22"/>
          <w:szCs w:val="22"/>
          <w:lang w:val="bs-Latn-BA"/>
        </w:rPr>
      </w:pPr>
      <w:r w:rsidRPr="008B279E">
        <w:rPr>
          <w:sz w:val="22"/>
          <w:szCs w:val="22"/>
          <w:lang w:val="bs-Latn-BA"/>
        </w:rPr>
        <w:t>4.10.Obaveze za januar, juni i avgust</w:t>
      </w:r>
    </w:p>
    <w:p w:rsidR="00825ACC" w:rsidRPr="008B279E" w:rsidRDefault="00825ACC" w:rsidP="00825ACC">
      <w:pPr>
        <w:rPr>
          <w:i/>
          <w:sz w:val="22"/>
          <w:szCs w:val="22"/>
          <w:lang w:val="bs-Latn-BA"/>
        </w:rPr>
      </w:pPr>
    </w:p>
    <w:p w:rsidR="00825ACC" w:rsidRPr="008B279E" w:rsidRDefault="00825ACC" w:rsidP="00825ACC">
      <w:pPr>
        <w:jc w:val="right"/>
        <w:rPr>
          <w:sz w:val="22"/>
          <w:szCs w:val="22"/>
          <w:lang w:val="bs-Latn-BA"/>
        </w:rPr>
      </w:pPr>
      <w:r w:rsidRPr="008B279E">
        <w:rPr>
          <w:sz w:val="22"/>
          <w:szCs w:val="22"/>
          <w:lang w:val="bs-Latn-BA"/>
        </w:rPr>
        <w:t>(Tabela 26</w:t>
      </w:r>
      <w:r w:rsidRPr="008B279E">
        <w:rPr>
          <w:sz w:val="22"/>
          <w:szCs w:val="22"/>
        </w:rPr>
        <w:t>.)</w:t>
      </w:r>
    </w:p>
    <w:tbl>
      <w:tblPr>
        <w:tblW w:w="0" w:type="auto"/>
        <w:jc w:val="center"/>
        <w:tblLayout w:type="fixed"/>
        <w:tblLook w:val="0000" w:firstRow="0" w:lastRow="0" w:firstColumn="0" w:lastColumn="0" w:noHBand="0" w:noVBand="0"/>
      </w:tblPr>
      <w:tblGrid>
        <w:gridCol w:w="568"/>
        <w:gridCol w:w="708"/>
        <w:gridCol w:w="709"/>
        <w:gridCol w:w="851"/>
        <w:gridCol w:w="5680"/>
      </w:tblGrid>
      <w:tr w:rsidR="008B279E" w:rsidRPr="008B279E" w:rsidTr="00F41093">
        <w:trPr>
          <w:trHeight w:val="598"/>
          <w:jc w:val="center"/>
        </w:trPr>
        <w:tc>
          <w:tcPr>
            <w:tcW w:w="568" w:type="dxa"/>
            <w:tcBorders>
              <w:top w:val="single" w:sz="4" w:space="0" w:color="000000"/>
              <w:left w:val="single" w:sz="4" w:space="0" w:color="000000"/>
              <w:bottom w:val="double" w:sz="4" w:space="0" w:color="000000"/>
            </w:tcBorders>
            <w:shd w:val="clear" w:color="auto" w:fill="FFFFFF"/>
          </w:tcPr>
          <w:p w:rsidR="00825ACC" w:rsidRPr="008B279E" w:rsidRDefault="00825ACC" w:rsidP="00F41093">
            <w:pPr>
              <w:snapToGrid w:val="0"/>
              <w:jc w:val="center"/>
              <w:rPr>
                <w:lang w:val="bs-Latn-BA"/>
              </w:rPr>
            </w:pPr>
          </w:p>
        </w:tc>
        <w:tc>
          <w:tcPr>
            <w:tcW w:w="708" w:type="dxa"/>
            <w:tcBorders>
              <w:top w:val="single" w:sz="4" w:space="0" w:color="000000"/>
              <w:left w:val="single" w:sz="4" w:space="0" w:color="000000"/>
              <w:bottom w:val="double" w:sz="4" w:space="0" w:color="000000"/>
            </w:tcBorders>
            <w:shd w:val="clear" w:color="auto" w:fill="FFFFFF"/>
            <w:vAlign w:val="center"/>
          </w:tcPr>
          <w:p w:rsidR="00825ACC" w:rsidRPr="008B279E" w:rsidRDefault="00825ACC" w:rsidP="00F41093">
            <w:pPr>
              <w:jc w:val="center"/>
              <w:rPr>
                <w:sz w:val="18"/>
                <w:szCs w:val="18"/>
                <w:lang w:val="bs-Latn-BA"/>
              </w:rPr>
            </w:pPr>
            <w:r w:rsidRPr="008B279E">
              <w:rPr>
                <w:sz w:val="18"/>
                <w:szCs w:val="18"/>
                <w:lang w:val="bs-Latn-BA"/>
              </w:rPr>
              <w:t>Broj</w:t>
            </w:r>
          </w:p>
          <w:p w:rsidR="00825ACC" w:rsidRPr="008B279E" w:rsidRDefault="00825ACC" w:rsidP="00F41093">
            <w:pPr>
              <w:jc w:val="center"/>
              <w:rPr>
                <w:sz w:val="18"/>
                <w:szCs w:val="18"/>
                <w:lang w:val="bs-Latn-BA"/>
              </w:rPr>
            </w:pPr>
            <w:r w:rsidRPr="008B279E">
              <w:rPr>
                <w:sz w:val="18"/>
                <w:szCs w:val="18"/>
                <w:lang w:val="bs-Latn-BA"/>
              </w:rPr>
              <w:t>radnih dana</w:t>
            </w:r>
          </w:p>
        </w:tc>
        <w:tc>
          <w:tcPr>
            <w:tcW w:w="709" w:type="dxa"/>
            <w:tcBorders>
              <w:top w:val="single" w:sz="4" w:space="0" w:color="000000"/>
              <w:left w:val="single" w:sz="4" w:space="0" w:color="000000"/>
              <w:bottom w:val="double" w:sz="4" w:space="0" w:color="000000"/>
            </w:tcBorders>
            <w:shd w:val="clear" w:color="auto" w:fill="FFFFFF"/>
            <w:vAlign w:val="center"/>
          </w:tcPr>
          <w:p w:rsidR="00825ACC" w:rsidRPr="008B279E" w:rsidRDefault="00825ACC" w:rsidP="00F41093">
            <w:pPr>
              <w:jc w:val="center"/>
              <w:rPr>
                <w:sz w:val="18"/>
                <w:szCs w:val="18"/>
                <w:lang w:val="bs-Latn-BA"/>
              </w:rPr>
            </w:pPr>
            <w:r w:rsidRPr="008B279E">
              <w:rPr>
                <w:sz w:val="18"/>
                <w:szCs w:val="18"/>
                <w:lang w:val="bs-Latn-BA"/>
              </w:rPr>
              <w:t>Broj</w:t>
            </w:r>
          </w:p>
          <w:p w:rsidR="00825ACC" w:rsidRPr="008B279E" w:rsidRDefault="00825ACC" w:rsidP="00F41093">
            <w:pPr>
              <w:jc w:val="center"/>
              <w:rPr>
                <w:bCs/>
                <w:sz w:val="18"/>
                <w:szCs w:val="18"/>
                <w:lang w:val="bs-Latn-BA"/>
              </w:rPr>
            </w:pPr>
            <w:r w:rsidRPr="008B279E">
              <w:rPr>
                <w:sz w:val="18"/>
                <w:szCs w:val="18"/>
                <w:lang w:val="bs-Latn-BA"/>
              </w:rPr>
              <w:t>izvršilaca</w:t>
            </w:r>
          </w:p>
        </w:tc>
        <w:tc>
          <w:tcPr>
            <w:tcW w:w="851" w:type="dxa"/>
            <w:tcBorders>
              <w:top w:val="single" w:sz="4" w:space="0" w:color="000000"/>
              <w:left w:val="double" w:sz="4" w:space="0" w:color="000000"/>
              <w:bottom w:val="double" w:sz="4" w:space="0" w:color="000000"/>
            </w:tcBorders>
            <w:shd w:val="clear" w:color="auto" w:fill="FFFFFF"/>
            <w:vAlign w:val="center"/>
          </w:tcPr>
          <w:p w:rsidR="00825ACC" w:rsidRPr="008B279E" w:rsidRDefault="00825ACC" w:rsidP="00F41093">
            <w:pPr>
              <w:jc w:val="center"/>
              <w:rPr>
                <w:bCs/>
                <w:sz w:val="18"/>
                <w:szCs w:val="18"/>
                <w:lang w:val="bs-Latn-BA"/>
              </w:rPr>
            </w:pPr>
            <w:r w:rsidRPr="008B279E">
              <w:rPr>
                <w:bCs/>
                <w:sz w:val="18"/>
                <w:szCs w:val="18"/>
                <w:lang w:val="bs-Latn-BA"/>
              </w:rPr>
              <w:t>∑</w:t>
            </w:r>
          </w:p>
          <w:p w:rsidR="00825ACC" w:rsidRPr="008B279E" w:rsidRDefault="00825ACC" w:rsidP="00F41093">
            <w:pPr>
              <w:jc w:val="center"/>
              <w:rPr>
                <w:b/>
                <w:sz w:val="18"/>
                <w:szCs w:val="18"/>
                <w:lang w:val="bs-Latn-BA"/>
              </w:rPr>
            </w:pPr>
            <w:r w:rsidRPr="008B279E">
              <w:rPr>
                <w:bCs/>
                <w:sz w:val="18"/>
                <w:szCs w:val="18"/>
                <w:lang w:val="bs-Latn-BA"/>
              </w:rPr>
              <w:t>radnih sati</w:t>
            </w:r>
          </w:p>
        </w:tc>
        <w:tc>
          <w:tcPr>
            <w:tcW w:w="5680" w:type="dxa"/>
            <w:tcBorders>
              <w:top w:val="single" w:sz="4" w:space="0" w:color="000000"/>
              <w:left w:val="double" w:sz="4" w:space="0" w:color="000000"/>
              <w:bottom w:val="double" w:sz="4" w:space="0" w:color="000000"/>
              <w:right w:val="single" w:sz="4" w:space="0" w:color="000000"/>
            </w:tcBorders>
            <w:shd w:val="clear" w:color="auto" w:fill="FFFFFF"/>
            <w:vAlign w:val="center"/>
          </w:tcPr>
          <w:p w:rsidR="00825ACC" w:rsidRPr="008B279E" w:rsidRDefault="00825ACC" w:rsidP="00F41093">
            <w:pPr>
              <w:jc w:val="center"/>
              <w:rPr>
                <w:u w:val="single"/>
                <w:lang w:val="bs-Latn-BA"/>
              </w:rPr>
            </w:pPr>
            <w:r w:rsidRPr="008B279E">
              <w:rPr>
                <w:b/>
                <w:sz w:val="22"/>
                <w:szCs w:val="22"/>
                <w:lang w:val="bs-Latn-BA"/>
              </w:rPr>
              <w:t>Obaveze :</w:t>
            </w:r>
            <w:r w:rsidRPr="008B279E">
              <w:rPr>
                <w:b/>
                <w:sz w:val="22"/>
                <w:szCs w:val="22"/>
                <w:u w:val="single"/>
                <w:lang w:val="bs-Latn-BA"/>
              </w:rPr>
              <w:t>Radnice na održavanju čistoće- higijeničarke</w:t>
            </w:r>
          </w:p>
          <w:p w:rsidR="00825ACC" w:rsidRPr="008B279E" w:rsidRDefault="00825ACC" w:rsidP="00F41093">
            <w:pPr>
              <w:jc w:val="center"/>
            </w:pPr>
          </w:p>
        </w:tc>
      </w:tr>
      <w:tr w:rsidR="008B279E" w:rsidRPr="008B279E" w:rsidTr="00F41093">
        <w:trPr>
          <w:cantSplit/>
          <w:trHeight w:val="852"/>
          <w:jc w:val="center"/>
        </w:trPr>
        <w:tc>
          <w:tcPr>
            <w:tcW w:w="568" w:type="dxa"/>
            <w:tcBorders>
              <w:top w:val="double" w:sz="4" w:space="0" w:color="000000"/>
              <w:left w:val="single" w:sz="4" w:space="0" w:color="000000"/>
              <w:bottom w:val="double" w:sz="4" w:space="0" w:color="auto"/>
            </w:tcBorders>
            <w:shd w:val="clear" w:color="auto" w:fill="FFFFFF"/>
            <w:textDirection w:val="btLr"/>
            <w:vAlign w:val="center"/>
          </w:tcPr>
          <w:p w:rsidR="00825ACC" w:rsidRPr="008B279E" w:rsidRDefault="00825ACC" w:rsidP="00F41093">
            <w:pPr>
              <w:ind w:right="113"/>
              <w:jc w:val="center"/>
              <w:rPr>
                <w:b/>
                <w:sz w:val="20"/>
                <w:szCs w:val="20"/>
                <w:lang w:val="bs-Latn-BA"/>
              </w:rPr>
            </w:pPr>
            <w:r w:rsidRPr="008B279E">
              <w:rPr>
                <w:b/>
                <w:sz w:val="20"/>
                <w:szCs w:val="20"/>
                <w:lang w:val="bs-Latn-BA"/>
              </w:rPr>
              <w:t>Januar</w:t>
            </w:r>
          </w:p>
        </w:tc>
        <w:tc>
          <w:tcPr>
            <w:tcW w:w="708" w:type="dxa"/>
            <w:tcBorders>
              <w:top w:val="double" w:sz="4" w:space="0" w:color="000000"/>
              <w:left w:val="sing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20</w:t>
            </w:r>
          </w:p>
        </w:tc>
        <w:tc>
          <w:tcPr>
            <w:tcW w:w="709" w:type="dxa"/>
            <w:tcBorders>
              <w:top w:val="double" w:sz="4" w:space="0" w:color="000000"/>
              <w:left w:val="sing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5</w:t>
            </w:r>
          </w:p>
        </w:tc>
        <w:tc>
          <w:tcPr>
            <w:tcW w:w="851" w:type="dxa"/>
            <w:tcBorders>
              <w:top w:val="double" w:sz="4" w:space="0" w:color="000000"/>
              <w:left w:val="doub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160</w:t>
            </w:r>
          </w:p>
        </w:tc>
        <w:tc>
          <w:tcPr>
            <w:tcW w:w="5680" w:type="dxa"/>
            <w:tcBorders>
              <w:top w:val="double" w:sz="4" w:space="0" w:color="000000"/>
              <w:left w:val="double" w:sz="4" w:space="0" w:color="000000"/>
              <w:bottom w:val="double" w:sz="4" w:space="0" w:color="auto"/>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 xml:space="preserve">Održavanje čistoće, generalno čišćenje zgrade, održavanje školskog dvorišta </w:t>
            </w:r>
          </w:p>
        </w:tc>
      </w:tr>
      <w:tr w:rsidR="008B279E" w:rsidRPr="008B279E" w:rsidTr="00F41093">
        <w:trPr>
          <w:cantSplit/>
          <w:trHeight w:val="848"/>
          <w:jc w:val="center"/>
        </w:trPr>
        <w:tc>
          <w:tcPr>
            <w:tcW w:w="568" w:type="dxa"/>
            <w:tcBorders>
              <w:top w:val="double" w:sz="4" w:space="0" w:color="auto"/>
              <w:left w:val="single" w:sz="4" w:space="0" w:color="000000"/>
              <w:bottom w:val="double" w:sz="4" w:space="0" w:color="auto"/>
            </w:tcBorders>
            <w:shd w:val="clear" w:color="auto" w:fill="FFFFFF"/>
            <w:textDirection w:val="btLr"/>
            <w:vAlign w:val="center"/>
          </w:tcPr>
          <w:p w:rsidR="00825ACC" w:rsidRPr="008B279E" w:rsidRDefault="00825ACC" w:rsidP="00F41093">
            <w:pPr>
              <w:ind w:right="113"/>
              <w:jc w:val="center"/>
              <w:rPr>
                <w:b/>
                <w:sz w:val="20"/>
                <w:szCs w:val="20"/>
                <w:lang w:val="bs-Latn-BA"/>
              </w:rPr>
            </w:pPr>
            <w:r w:rsidRPr="008B279E">
              <w:rPr>
                <w:b/>
                <w:sz w:val="20"/>
                <w:szCs w:val="20"/>
                <w:lang w:val="bs-Latn-BA"/>
              </w:rPr>
              <w:t>Juni</w:t>
            </w:r>
          </w:p>
        </w:tc>
        <w:tc>
          <w:tcPr>
            <w:tcW w:w="708" w:type="dxa"/>
            <w:tcBorders>
              <w:top w:val="double" w:sz="4" w:space="0" w:color="auto"/>
              <w:left w:val="sing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22</w:t>
            </w:r>
          </w:p>
        </w:tc>
        <w:tc>
          <w:tcPr>
            <w:tcW w:w="709" w:type="dxa"/>
            <w:tcBorders>
              <w:top w:val="double" w:sz="4" w:space="0" w:color="auto"/>
              <w:left w:val="sing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5</w:t>
            </w:r>
          </w:p>
        </w:tc>
        <w:tc>
          <w:tcPr>
            <w:tcW w:w="851" w:type="dxa"/>
            <w:tcBorders>
              <w:top w:val="double" w:sz="4" w:space="0" w:color="auto"/>
              <w:left w:val="doub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176</w:t>
            </w:r>
          </w:p>
        </w:tc>
        <w:tc>
          <w:tcPr>
            <w:tcW w:w="5680" w:type="dxa"/>
            <w:tcBorders>
              <w:top w:val="double" w:sz="4" w:space="0" w:color="auto"/>
              <w:left w:val="double" w:sz="4" w:space="0" w:color="000000"/>
              <w:bottom w:val="double" w:sz="4" w:space="0" w:color="auto"/>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Održavanje čistoće, generalno čišćenje zgrade, održavanje školskog dvorišta i cvjetnjaka</w:t>
            </w:r>
          </w:p>
        </w:tc>
      </w:tr>
      <w:tr w:rsidR="008B279E" w:rsidRPr="008B279E" w:rsidTr="00F41093">
        <w:trPr>
          <w:cantSplit/>
          <w:trHeight w:val="875"/>
          <w:jc w:val="center"/>
        </w:trPr>
        <w:tc>
          <w:tcPr>
            <w:tcW w:w="568" w:type="dxa"/>
            <w:tcBorders>
              <w:top w:val="double" w:sz="4" w:space="0" w:color="auto"/>
              <w:left w:val="single" w:sz="4" w:space="0" w:color="000000"/>
              <w:bottom w:val="single" w:sz="4" w:space="0" w:color="000000"/>
            </w:tcBorders>
            <w:shd w:val="clear" w:color="auto" w:fill="FFFFFF"/>
            <w:textDirection w:val="btLr"/>
            <w:vAlign w:val="center"/>
          </w:tcPr>
          <w:p w:rsidR="00825ACC" w:rsidRPr="008B279E" w:rsidRDefault="00825ACC" w:rsidP="00F41093">
            <w:pPr>
              <w:ind w:right="113"/>
              <w:jc w:val="center"/>
              <w:rPr>
                <w:b/>
                <w:sz w:val="20"/>
                <w:szCs w:val="20"/>
                <w:lang w:val="bs-Latn-BA"/>
              </w:rPr>
            </w:pPr>
            <w:r w:rsidRPr="008B279E">
              <w:rPr>
                <w:b/>
                <w:sz w:val="20"/>
                <w:szCs w:val="20"/>
                <w:lang w:val="bs-Latn-BA"/>
              </w:rPr>
              <w:t>August</w:t>
            </w:r>
          </w:p>
        </w:tc>
        <w:tc>
          <w:tcPr>
            <w:tcW w:w="708" w:type="dxa"/>
            <w:tcBorders>
              <w:top w:val="double" w:sz="4" w:space="0" w:color="auto"/>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22</w:t>
            </w:r>
          </w:p>
        </w:tc>
        <w:tc>
          <w:tcPr>
            <w:tcW w:w="709" w:type="dxa"/>
            <w:tcBorders>
              <w:top w:val="double" w:sz="4" w:space="0" w:color="auto"/>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5</w:t>
            </w:r>
          </w:p>
        </w:tc>
        <w:tc>
          <w:tcPr>
            <w:tcW w:w="851" w:type="dxa"/>
            <w:tcBorders>
              <w:top w:val="double" w:sz="4" w:space="0" w:color="auto"/>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176</w:t>
            </w:r>
          </w:p>
        </w:tc>
        <w:tc>
          <w:tcPr>
            <w:tcW w:w="5680" w:type="dxa"/>
            <w:tcBorders>
              <w:top w:val="double" w:sz="4" w:space="0" w:color="auto"/>
              <w:left w:val="doub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Održavanje čistoće, generalno čišćenje zgrade, održavanje školskog dvorišta i cvjetnjaka</w:t>
            </w:r>
          </w:p>
        </w:tc>
      </w:tr>
    </w:tbl>
    <w:p w:rsidR="00825ACC" w:rsidRPr="008B279E" w:rsidRDefault="00825ACC" w:rsidP="00825ACC">
      <w:pPr>
        <w:shd w:val="clear" w:color="auto" w:fill="FFFFFF"/>
        <w:rPr>
          <w:b/>
          <w:sz w:val="22"/>
          <w:szCs w:val="22"/>
          <w:lang w:val="bs-Latn-BA"/>
        </w:rPr>
      </w:pPr>
      <w:r w:rsidRPr="008B279E">
        <w:rPr>
          <w:b/>
          <w:sz w:val="22"/>
          <w:szCs w:val="22"/>
          <w:lang w:val="bs-Latn-BA"/>
        </w:rPr>
        <w:t xml:space="preserve">Svi planirani radni zadaci su realizovani </w:t>
      </w:r>
    </w:p>
    <w:p w:rsidR="00825ACC" w:rsidRPr="008B279E" w:rsidRDefault="00825ACC" w:rsidP="00825ACC">
      <w:pPr>
        <w:shd w:val="clear" w:color="auto" w:fill="FFFFFF"/>
        <w:rPr>
          <w:b/>
          <w:sz w:val="22"/>
          <w:szCs w:val="22"/>
          <w:lang w:val="bs-Latn-BA"/>
        </w:rPr>
      </w:pPr>
    </w:p>
    <w:p w:rsidR="00825ACC" w:rsidRPr="008B279E" w:rsidRDefault="00825ACC" w:rsidP="00825ACC">
      <w:pPr>
        <w:jc w:val="right"/>
        <w:rPr>
          <w:sz w:val="22"/>
          <w:szCs w:val="22"/>
          <w:lang w:val="bs-Latn-BA"/>
        </w:rPr>
      </w:pPr>
      <w:r w:rsidRPr="008B279E">
        <w:rPr>
          <w:sz w:val="22"/>
          <w:szCs w:val="22"/>
          <w:lang w:val="bs-Latn-BA"/>
        </w:rPr>
        <w:t>(Tabela 26a</w:t>
      </w:r>
      <w:r w:rsidRPr="008B279E">
        <w:rPr>
          <w:sz w:val="22"/>
          <w:szCs w:val="22"/>
        </w:rPr>
        <w:t>.)</w:t>
      </w:r>
    </w:p>
    <w:tbl>
      <w:tblPr>
        <w:tblW w:w="0" w:type="auto"/>
        <w:jc w:val="center"/>
        <w:tblLayout w:type="fixed"/>
        <w:tblLook w:val="0000" w:firstRow="0" w:lastRow="0" w:firstColumn="0" w:lastColumn="0" w:noHBand="0" w:noVBand="0"/>
      </w:tblPr>
      <w:tblGrid>
        <w:gridCol w:w="568"/>
        <w:gridCol w:w="708"/>
        <w:gridCol w:w="709"/>
        <w:gridCol w:w="851"/>
        <w:gridCol w:w="5680"/>
      </w:tblGrid>
      <w:tr w:rsidR="008B279E" w:rsidRPr="008B279E" w:rsidTr="00F41093">
        <w:trPr>
          <w:trHeight w:val="598"/>
          <w:jc w:val="center"/>
        </w:trPr>
        <w:tc>
          <w:tcPr>
            <w:tcW w:w="568" w:type="dxa"/>
            <w:tcBorders>
              <w:top w:val="single" w:sz="4" w:space="0" w:color="000000"/>
              <w:left w:val="single" w:sz="4" w:space="0" w:color="000000"/>
              <w:bottom w:val="double" w:sz="4" w:space="0" w:color="000000"/>
            </w:tcBorders>
            <w:shd w:val="clear" w:color="auto" w:fill="FFFFFF"/>
          </w:tcPr>
          <w:p w:rsidR="00825ACC" w:rsidRPr="008B279E" w:rsidRDefault="00825ACC" w:rsidP="00F41093">
            <w:pPr>
              <w:snapToGrid w:val="0"/>
              <w:jc w:val="center"/>
              <w:rPr>
                <w:lang w:val="bs-Latn-BA"/>
              </w:rPr>
            </w:pPr>
          </w:p>
        </w:tc>
        <w:tc>
          <w:tcPr>
            <w:tcW w:w="708" w:type="dxa"/>
            <w:tcBorders>
              <w:top w:val="single" w:sz="4" w:space="0" w:color="000000"/>
              <w:left w:val="single" w:sz="4" w:space="0" w:color="000000"/>
              <w:bottom w:val="double" w:sz="4" w:space="0" w:color="000000"/>
            </w:tcBorders>
            <w:shd w:val="clear" w:color="auto" w:fill="FFFFFF"/>
            <w:vAlign w:val="center"/>
          </w:tcPr>
          <w:p w:rsidR="00825ACC" w:rsidRPr="008B279E" w:rsidRDefault="00825ACC" w:rsidP="00F41093">
            <w:pPr>
              <w:jc w:val="center"/>
              <w:rPr>
                <w:sz w:val="18"/>
                <w:szCs w:val="18"/>
                <w:lang w:val="bs-Latn-BA"/>
              </w:rPr>
            </w:pPr>
            <w:r w:rsidRPr="008B279E">
              <w:rPr>
                <w:sz w:val="18"/>
                <w:szCs w:val="18"/>
                <w:lang w:val="bs-Latn-BA"/>
              </w:rPr>
              <w:t>Broj</w:t>
            </w:r>
          </w:p>
          <w:p w:rsidR="00825ACC" w:rsidRPr="008B279E" w:rsidRDefault="00825ACC" w:rsidP="00F41093">
            <w:pPr>
              <w:jc w:val="center"/>
              <w:rPr>
                <w:sz w:val="18"/>
                <w:szCs w:val="18"/>
                <w:lang w:val="bs-Latn-BA"/>
              </w:rPr>
            </w:pPr>
            <w:r w:rsidRPr="008B279E">
              <w:rPr>
                <w:sz w:val="18"/>
                <w:szCs w:val="18"/>
                <w:lang w:val="bs-Latn-BA"/>
              </w:rPr>
              <w:t>radnih dana</w:t>
            </w:r>
          </w:p>
        </w:tc>
        <w:tc>
          <w:tcPr>
            <w:tcW w:w="709" w:type="dxa"/>
            <w:tcBorders>
              <w:top w:val="single" w:sz="4" w:space="0" w:color="000000"/>
              <w:left w:val="single" w:sz="4" w:space="0" w:color="000000"/>
              <w:bottom w:val="double" w:sz="4" w:space="0" w:color="000000"/>
            </w:tcBorders>
            <w:shd w:val="clear" w:color="auto" w:fill="FFFFFF"/>
            <w:vAlign w:val="center"/>
          </w:tcPr>
          <w:p w:rsidR="00825ACC" w:rsidRPr="008B279E" w:rsidRDefault="00825ACC" w:rsidP="00F41093">
            <w:pPr>
              <w:jc w:val="center"/>
              <w:rPr>
                <w:lang w:val="bs-Latn-BA"/>
              </w:rPr>
            </w:pPr>
            <w:r w:rsidRPr="008B279E">
              <w:rPr>
                <w:sz w:val="22"/>
                <w:szCs w:val="22"/>
                <w:lang w:val="bs-Latn-BA"/>
              </w:rPr>
              <w:t>Broj</w:t>
            </w:r>
          </w:p>
          <w:p w:rsidR="00825ACC" w:rsidRPr="008B279E" w:rsidRDefault="00825ACC" w:rsidP="00F41093">
            <w:pPr>
              <w:jc w:val="center"/>
              <w:rPr>
                <w:bCs/>
                <w:lang w:val="bs-Latn-BA"/>
              </w:rPr>
            </w:pPr>
            <w:r w:rsidRPr="008B279E">
              <w:rPr>
                <w:sz w:val="22"/>
                <w:szCs w:val="22"/>
                <w:lang w:val="bs-Latn-BA"/>
              </w:rPr>
              <w:t>izvršilaca</w:t>
            </w:r>
          </w:p>
        </w:tc>
        <w:tc>
          <w:tcPr>
            <w:tcW w:w="851" w:type="dxa"/>
            <w:tcBorders>
              <w:top w:val="single" w:sz="4" w:space="0" w:color="000000"/>
              <w:left w:val="double" w:sz="4" w:space="0" w:color="000000"/>
              <w:bottom w:val="double" w:sz="4" w:space="0" w:color="000000"/>
            </w:tcBorders>
            <w:shd w:val="clear" w:color="auto" w:fill="FFFFFF"/>
            <w:vAlign w:val="center"/>
          </w:tcPr>
          <w:p w:rsidR="00825ACC" w:rsidRPr="008B279E" w:rsidRDefault="00825ACC" w:rsidP="00F41093">
            <w:pPr>
              <w:jc w:val="center"/>
              <w:rPr>
                <w:bCs/>
                <w:lang w:val="bs-Latn-BA"/>
              </w:rPr>
            </w:pPr>
            <w:r w:rsidRPr="008B279E">
              <w:rPr>
                <w:bCs/>
                <w:sz w:val="22"/>
                <w:szCs w:val="22"/>
                <w:lang w:val="bs-Latn-BA"/>
              </w:rPr>
              <w:t>∑</w:t>
            </w:r>
          </w:p>
          <w:p w:rsidR="00825ACC" w:rsidRPr="008B279E" w:rsidRDefault="00825ACC" w:rsidP="00F41093">
            <w:pPr>
              <w:jc w:val="center"/>
              <w:rPr>
                <w:b/>
                <w:lang w:val="bs-Latn-BA"/>
              </w:rPr>
            </w:pPr>
            <w:r w:rsidRPr="008B279E">
              <w:rPr>
                <w:bCs/>
                <w:sz w:val="22"/>
                <w:szCs w:val="22"/>
                <w:lang w:val="bs-Latn-BA"/>
              </w:rPr>
              <w:t>radnih sati</w:t>
            </w:r>
          </w:p>
        </w:tc>
        <w:tc>
          <w:tcPr>
            <w:tcW w:w="5680" w:type="dxa"/>
            <w:tcBorders>
              <w:top w:val="single" w:sz="4" w:space="0" w:color="000000"/>
              <w:left w:val="double" w:sz="4" w:space="0" w:color="000000"/>
              <w:bottom w:val="double" w:sz="4" w:space="0" w:color="000000"/>
              <w:right w:val="single" w:sz="4" w:space="0" w:color="000000"/>
            </w:tcBorders>
            <w:shd w:val="clear" w:color="auto" w:fill="FFFFFF"/>
            <w:vAlign w:val="center"/>
          </w:tcPr>
          <w:p w:rsidR="00825ACC" w:rsidRPr="008B279E" w:rsidRDefault="00825ACC" w:rsidP="00F41093">
            <w:pPr>
              <w:jc w:val="center"/>
              <w:rPr>
                <w:lang w:val="bs-Latn-BA"/>
              </w:rPr>
            </w:pPr>
            <w:r w:rsidRPr="008B279E">
              <w:rPr>
                <w:b/>
                <w:sz w:val="22"/>
                <w:szCs w:val="22"/>
                <w:lang w:val="bs-Latn-BA"/>
              </w:rPr>
              <w:t>Obaveze: Domar</w:t>
            </w:r>
          </w:p>
          <w:p w:rsidR="00825ACC" w:rsidRPr="008B279E" w:rsidRDefault="00825ACC" w:rsidP="00F41093">
            <w:pPr>
              <w:jc w:val="center"/>
            </w:pPr>
          </w:p>
        </w:tc>
      </w:tr>
      <w:tr w:rsidR="008B279E" w:rsidRPr="008B279E" w:rsidTr="00F41093">
        <w:trPr>
          <w:cantSplit/>
          <w:trHeight w:val="852"/>
          <w:jc w:val="center"/>
        </w:trPr>
        <w:tc>
          <w:tcPr>
            <w:tcW w:w="568" w:type="dxa"/>
            <w:tcBorders>
              <w:top w:val="double" w:sz="4" w:space="0" w:color="000000"/>
              <w:left w:val="single" w:sz="4" w:space="0" w:color="000000"/>
              <w:bottom w:val="double" w:sz="4" w:space="0" w:color="auto"/>
            </w:tcBorders>
            <w:shd w:val="clear" w:color="auto" w:fill="FFFFFF"/>
            <w:textDirection w:val="btLr"/>
            <w:vAlign w:val="center"/>
          </w:tcPr>
          <w:p w:rsidR="00825ACC" w:rsidRPr="008B279E" w:rsidRDefault="00825ACC" w:rsidP="00F41093">
            <w:pPr>
              <w:ind w:right="113"/>
              <w:jc w:val="center"/>
              <w:rPr>
                <w:b/>
                <w:sz w:val="20"/>
                <w:szCs w:val="20"/>
                <w:lang w:val="bs-Latn-BA"/>
              </w:rPr>
            </w:pPr>
            <w:r w:rsidRPr="008B279E">
              <w:rPr>
                <w:b/>
                <w:sz w:val="20"/>
                <w:szCs w:val="20"/>
                <w:lang w:val="bs-Latn-BA"/>
              </w:rPr>
              <w:lastRenderedPageBreak/>
              <w:t>Januar</w:t>
            </w:r>
          </w:p>
        </w:tc>
        <w:tc>
          <w:tcPr>
            <w:tcW w:w="708" w:type="dxa"/>
            <w:tcBorders>
              <w:top w:val="double" w:sz="4" w:space="0" w:color="000000"/>
              <w:left w:val="sing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20</w:t>
            </w:r>
          </w:p>
        </w:tc>
        <w:tc>
          <w:tcPr>
            <w:tcW w:w="709" w:type="dxa"/>
            <w:tcBorders>
              <w:top w:val="double" w:sz="4" w:space="0" w:color="000000"/>
              <w:left w:val="sing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51" w:type="dxa"/>
            <w:tcBorders>
              <w:top w:val="double" w:sz="4" w:space="0" w:color="000000"/>
              <w:left w:val="doub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160</w:t>
            </w:r>
          </w:p>
        </w:tc>
        <w:tc>
          <w:tcPr>
            <w:tcW w:w="5680" w:type="dxa"/>
            <w:tcBorders>
              <w:top w:val="double" w:sz="4" w:space="0" w:color="000000"/>
              <w:left w:val="double" w:sz="4" w:space="0" w:color="000000"/>
              <w:bottom w:val="double" w:sz="4" w:space="0" w:color="auto"/>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 xml:space="preserve">Održavanje objekta zgrade, sve tekuće popravke, </w:t>
            </w:r>
            <w:r w:rsidRPr="008B279E">
              <w:rPr>
                <w:sz w:val="22"/>
                <w:szCs w:val="22"/>
              </w:rPr>
              <w:t>obilazi školu radi uočavanja i otklanjanja kvarova, održava i popravlja kvarove  na zgradi škole kao i drugoj opremi, učilima i namještaju u školi, popravlja električne, vodovodne i kanalizacione instalacije, stara se o ispravnosti protivpožarnih aparata,  održava slivnike – oluke, prilazne staze i zelenilo i drveće u dvorištu škole, sarađuje sa radnicima na održavanju čistoće škole.</w:t>
            </w:r>
          </w:p>
        </w:tc>
      </w:tr>
      <w:tr w:rsidR="008B279E" w:rsidRPr="008B279E" w:rsidTr="00F41093">
        <w:trPr>
          <w:cantSplit/>
          <w:trHeight w:val="848"/>
          <w:jc w:val="center"/>
        </w:trPr>
        <w:tc>
          <w:tcPr>
            <w:tcW w:w="568" w:type="dxa"/>
            <w:tcBorders>
              <w:top w:val="double" w:sz="4" w:space="0" w:color="auto"/>
              <w:left w:val="single" w:sz="4" w:space="0" w:color="000000"/>
              <w:bottom w:val="double" w:sz="4" w:space="0" w:color="auto"/>
            </w:tcBorders>
            <w:shd w:val="clear" w:color="auto" w:fill="FFFFFF"/>
            <w:textDirection w:val="btLr"/>
            <w:vAlign w:val="center"/>
          </w:tcPr>
          <w:p w:rsidR="00825ACC" w:rsidRPr="008B279E" w:rsidRDefault="00825ACC" w:rsidP="00F41093">
            <w:pPr>
              <w:ind w:right="113"/>
              <w:jc w:val="center"/>
              <w:rPr>
                <w:b/>
                <w:sz w:val="20"/>
                <w:szCs w:val="20"/>
                <w:lang w:val="bs-Latn-BA"/>
              </w:rPr>
            </w:pPr>
            <w:r w:rsidRPr="008B279E">
              <w:rPr>
                <w:b/>
                <w:sz w:val="20"/>
                <w:szCs w:val="20"/>
                <w:lang w:val="bs-Latn-BA"/>
              </w:rPr>
              <w:t>Juni</w:t>
            </w:r>
          </w:p>
        </w:tc>
        <w:tc>
          <w:tcPr>
            <w:tcW w:w="708" w:type="dxa"/>
            <w:tcBorders>
              <w:top w:val="double" w:sz="4" w:space="0" w:color="auto"/>
              <w:left w:val="sing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22</w:t>
            </w:r>
          </w:p>
        </w:tc>
        <w:tc>
          <w:tcPr>
            <w:tcW w:w="709" w:type="dxa"/>
            <w:tcBorders>
              <w:top w:val="double" w:sz="4" w:space="0" w:color="auto"/>
              <w:left w:val="sing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51" w:type="dxa"/>
            <w:tcBorders>
              <w:top w:val="double" w:sz="4" w:space="0" w:color="auto"/>
              <w:left w:val="doub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176</w:t>
            </w:r>
          </w:p>
        </w:tc>
        <w:tc>
          <w:tcPr>
            <w:tcW w:w="5680" w:type="dxa"/>
            <w:tcBorders>
              <w:top w:val="double" w:sz="4" w:space="0" w:color="auto"/>
              <w:left w:val="double" w:sz="4" w:space="0" w:color="000000"/>
              <w:bottom w:val="double" w:sz="4" w:space="0" w:color="auto"/>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Održavanje objekta zgrade, sve tekuće popravke</w:t>
            </w:r>
          </w:p>
        </w:tc>
      </w:tr>
      <w:tr w:rsidR="008B279E" w:rsidRPr="008B279E" w:rsidTr="00F41093">
        <w:trPr>
          <w:cantSplit/>
          <w:trHeight w:val="844"/>
          <w:jc w:val="center"/>
        </w:trPr>
        <w:tc>
          <w:tcPr>
            <w:tcW w:w="568" w:type="dxa"/>
            <w:tcBorders>
              <w:top w:val="double" w:sz="4" w:space="0" w:color="auto"/>
              <w:left w:val="single" w:sz="4" w:space="0" w:color="000000"/>
              <w:bottom w:val="single" w:sz="4" w:space="0" w:color="000000"/>
            </w:tcBorders>
            <w:shd w:val="clear" w:color="auto" w:fill="FFFFFF"/>
            <w:textDirection w:val="btLr"/>
            <w:vAlign w:val="center"/>
          </w:tcPr>
          <w:p w:rsidR="00825ACC" w:rsidRPr="008B279E" w:rsidRDefault="00825ACC" w:rsidP="00F41093">
            <w:pPr>
              <w:ind w:right="113"/>
              <w:jc w:val="center"/>
              <w:rPr>
                <w:b/>
                <w:sz w:val="20"/>
                <w:szCs w:val="20"/>
                <w:lang w:val="bs-Latn-BA"/>
              </w:rPr>
            </w:pPr>
            <w:r w:rsidRPr="008B279E">
              <w:rPr>
                <w:b/>
                <w:sz w:val="20"/>
                <w:szCs w:val="20"/>
                <w:lang w:val="bs-Latn-BA"/>
              </w:rPr>
              <w:t>August</w:t>
            </w:r>
          </w:p>
        </w:tc>
        <w:tc>
          <w:tcPr>
            <w:tcW w:w="708" w:type="dxa"/>
            <w:tcBorders>
              <w:top w:val="double" w:sz="4" w:space="0" w:color="auto"/>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22</w:t>
            </w:r>
          </w:p>
        </w:tc>
        <w:tc>
          <w:tcPr>
            <w:tcW w:w="709" w:type="dxa"/>
            <w:tcBorders>
              <w:top w:val="double" w:sz="4" w:space="0" w:color="auto"/>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51" w:type="dxa"/>
            <w:tcBorders>
              <w:top w:val="double" w:sz="4" w:space="0" w:color="auto"/>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176</w:t>
            </w:r>
          </w:p>
        </w:tc>
        <w:tc>
          <w:tcPr>
            <w:tcW w:w="5680" w:type="dxa"/>
            <w:tcBorders>
              <w:top w:val="double" w:sz="4" w:space="0" w:color="auto"/>
              <w:left w:val="doub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Održavanje objekta zgrade, sve tekuće popravke</w:t>
            </w:r>
          </w:p>
        </w:tc>
      </w:tr>
    </w:tbl>
    <w:p w:rsidR="00825ACC" w:rsidRPr="008B279E" w:rsidRDefault="00825ACC" w:rsidP="00825ACC">
      <w:pPr>
        <w:shd w:val="clear" w:color="auto" w:fill="FFFFFF"/>
        <w:rPr>
          <w:b/>
          <w:sz w:val="22"/>
          <w:szCs w:val="22"/>
          <w:lang w:val="bs-Latn-BA"/>
        </w:rPr>
      </w:pPr>
      <w:r w:rsidRPr="008B279E">
        <w:rPr>
          <w:b/>
          <w:sz w:val="22"/>
          <w:szCs w:val="22"/>
          <w:lang w:val="bs-Latn-BA"/>
        </w:rPr>
        <w:t xml:space="preserve">Svi planirani radni zadaci su realizovani </w:t>
      </w:r>
    </w:p>
    <w:p w:rsidR="00825ACC" w:rsidRPr="008B279E" w:rsidRDefault="00825ACC" w:rsidP="00825ACC">
      <w:pPr>
        <w:shd w:val="clear" w:color="auto" w:fill="FFFFFF"/>
        <w:rPr>
          <w:b/>
          <w:sz w:val="22"/>
          <w:szCs w:val="22"/>
          <w:lang w:val="bs-Latn-BA"/>
        </w:rPr>
      </w:pPr>
    </w:p>
    <w:p w:rsidR="00825ACC" w:rsidRPr="008B279E" w:rsidRDefault="00825ACC" w:rsidP="00825ACC">
      <w:pPr>
        <w:jc w:val="right"/>
        <w:rPr>
          <w:sz w:val="22"/>
          <w:szCs w:val="22"/>
          <w:lang w:val="bs-Latn-BA"/>
        </w:rPr>
      </w:pPr>
      <w:r w:rsidRPr="008B279E">
        <w:rPr>
          <w:sz w:val="22"/>
          <w:szCs w:val="22"/>
          <w:lang w:val="bs-Latn-BA"/>
        </w:rPr>
        <w:t xml:space="preserve"> (Tabela 26b</w:t>
      </w:r>
      <w:r w:rsidRPr="008B279E">
        <w:rPr>
          <w:sz w:val="22"/>
          <w:szCs w:val="22"/>
        </w:rPr>
        <w:t>.)</w:t>
      </w:r>
    </w:p>
    <w:tbl>
      <w:tblPr>
        <w:tblW w:w="0" w:type="auto"/>
        <w:jc w:val="center"/>
        <w:tblLayout w:type="fixed"/>
        <w:tblLook w:val="0000" w:firstRow="0" w:lastRow="0" w:firstColumn="0" w:lastColumn="0" w:noHBand="0" w:noVBand="0"/>
      </w:tblPr>
      <w:tblGrid>
        <w:gridCol w:w="568"/>
        <w:gridCol w:w="708"/>
        <w:gridCol w:w="709"/>
        <w:gridCol w:w="851"/>
        <w:gridCol w:w="5680"/>
      </w:tblGrid>
      <w:tr w:rsidR="008B279E" w:rsidRPr="008B279E" w:rsidTr="00F41093">
        <w:trPr>
          <w:trHeight w:val="598"/>
          <w:jc w:val="center"/>
        </w:trPr>
        <w:tc>
          <w:tcPr>
            <w:tcW w:w="568" w:type="dxa"/>
            <w:tcBorders>
              <w:top w:val="single" w:sz="4" w:space="0" w:color="000000"/>
              <w:left w:val="single" w:sz="4" w:space="0" w:color="000000"/>
              <w:bottom w:val="double" w:sz="4" w:space="0" w:color="000000"/>
            </w:tcBorders>
            <w:shd w:val="clear" w:color="auto" w:fill="FFFFFF"/>
          </w:tcPr>
          <w:p w:rsidR="00825ACC" w:rsidRPr="008B279E" w:rsidRDefault="00825ACC" w:rsidP="00F41093">
            <w:pPr>
              <w:snapToGrid w:val="0"/>
              <w:jc w:val="center"/>
              <w:rPr>
                <w:lang w:val="bs-Latn-BA"/>
              </w:rPr>
            </w:pPr>
          </w:p>
        </w:tc>
        <w:tc>
          <w:tcPr>
            <w:tcW w:w="708" w:type="dxa"/>
            <w:tcBorders>
              <w:top w:val="single" w:sz="4" w:space="0" w:color="000000"/>
              <w:left w:val="single" w:sz="4" w:space="0" w:color="000000"/>
              <w:bottom w:val="double" w:sz="4" w:space="0" w:color="000000"/>
            </w:tcBorders>
            <w:shd w:val="clear" w:color="auto" w:fill="FFFFFF"/>
            <w:vAlign w:val="center"/>
          </w:tcPr>
          <w:p w:rsidR="00825ACC" w:rsidRPr="008B279E" w:rsidRDefault="00825ACC" w:rsidP="00F41093">
            <w:pPr>
              <w:jc w:val="center"/>
              <w:rPr>
                <w:sz w:val="18"/>
                <w:szCs w:val="18"/>
                <w:lang w:val="bs-Latn-BA"/>
              </w:rPr>
            </w:pPr>
            <w:r w:rsidRPr="008B279E">
              <w:rPr>
                <w:sz w:val="18"/>
                <w:szCs w:val="18"/>
                <w:lang w:val="bs-Latn-BA"/>
              </w:rPr>
              <w:t>Broj</w:t>
            </w:r>
          </w:p>
          <w:p w:rsidR="00825ACC" w:rsidRPr="008B279E" w:rsidRDefault="00825ACC" w:rsidP="00F41093">
            <w:pPr>
              <w:jc w:val="center"/>
              <w:rPr>
                <w:sz w:val="18"/>
                <w:szCs w:val="18"/>
                <w:lang w:val="bs-Latn-BA"/>
              </w:rPr>
            </w:pPr>
            <w:r w:rsidRPr="008B279E">
              <w:rPr>
                <w:sz w:val="18"/>
                <w:szCs w:val="18"/>
                <w:lang w:val="bs-Latn-BA"/>
              </w:rPr>
              <w:t>radnih dana</w:t>
            </w:r>
          </w:p>
        </w:tc>
        <w:tc>
          <w:tcPr>
            <w:tcW w:w="709" w:type="dxa"/>
            <w:tcBorders>
              <w:top w:val="single" w:sz="4" w:space="0" w:color="000000"/>
              <w:left w:val="single" w:sz="4" w:space="0" w:color="000000"/>
              <w:bottom w:val="double" w:sz="4" w:space="0" w:color="000000"/>
            </w:tcBorders>
            <w:shd w:val="clear" w:color="auto" w:fill="FFFFFF"/>
            <w:vAlign w:val="center"/>
          </w:tcPr>
          <w:p w:rsidR="00825ACC" w:rsidRPr="008B279E" w:rsidRDefault="00825ACC" w:rsidP="00F41093">
            <w:pPr>
              <w:jc w:val="center"/>
              <w:rPr>
                <w:sz w:val="18"/>
                <w:szCs w:val="18"/>
                <w:lang w:val="bs-Latn-BA"/>
              </w:rPr>
            </w:pPr>
            <w:r w:rsidRPr="008B279E">
              <w:rPr>
                <w:sz w:val="18"/>
                <w:szCs w:val="18"/>
                <w:lang w:val="bs-Latn-BA"/>
              </w:rPr>
              <w:t>Broj</w:t>
            </w:r>
          </w:p>
          <w:p w:rsidR="00825ACC" w:rsidRPr="008B279E" w:rsidRDefault="00825ACC" w:rsidP="00F41093">
            <w:pPr>
              <w:jc w:val="center"/>
              <w:rPr>
                <w:bCs/>
                <w:sz w:val="18"/>
                <w:szCs w:val="18"/>
                <w:lang w:val="bs-Latn-BA"/>
              </w:rPr>
            </w:pPr>
            <w:r w:rsidRPr="008B279E">
              <w:rPr>
                <w:sz w:val="18"/>
                <w:szCs w:val="18"/>
                <w:lang w:val="bs-Latn-BA"/>
              </w:rPr>
              <w:t>izvršilaca</w:t>
            </w:r>
          </w:p>
        </w:tc>
        <w:tc>
          <w:tcPr>
            <w:tcW w:w="851" w:type="dxa"/>
            <w:tcBorders>
              <w:top w:val="single" w:sz="4" w:space="0" w:color="000000"/>
              <w:left w:val="double" w:sz="4" w:space="0" w:color="000000"/>
              <w:bottom w:val="double" w:sz="4" w:space="0" w:color="000000"/>
            </w:tcBorders>
            <w:shd w:val="clear" w:color="auto" w:fill="FFFFFF"/>
            <w:vAlign w:val="center"/>
          </w:tcPr>
          <w:p w:rsidR="00825ACC" w:rsidRPr="008B279E" w:rsidRDefault="00825ACC" w:rsidP="00F41093">
            <w:pPr>
              <w:jc w:val="center"/>
              <w:rPr>
                <w:bCs/>
                <w:sz w:val="18"/>
                <w:szCs w:val="18"/>
                <w:lang w:val="bs-Latn-BA"/>
              </w:rPr>
            </w:pPr>
            <w:r w:rsidRPr="008B279E">
              <w:rPr>
                <w:bCs/>
                <w:sz w:val="18"/>
                <w:szCs w:val="18"/>
                <w:lang w:val="bs-Latn-BA"/>
              </w:rPr>
              <w:t>∑</w:t>
            </w:r>
          </w:p>
          <w:p w:rsidR="00825ACC" w:rsidRPr="008B279E" w:rsidRDefault="00825ACC" w:rsidP="00F41093">
            <w:pPr>
              <w:jc w:val="center"/>
              <w:rPr>
                <w:b/>
                <w:sz w:val="18"/>
                <w:szCs w:val="18"/>
                <w:lang w:val="bs-Latn-BA"/>
              </w:rPr>
            </w:pPr>
            <w:r w:rsidRPr="008B279E">
              <w:rPr>
                <w:bCs/>
                <w:sz w:val="18"/>
                <w:szCs w:val="18"/>
                <w:lang w:val="bs-Latn-BA"/>
              </w:rPr>
              <w:t>radnih sati</w:t>
            </w:r>
          </w:p>
        </w:tc>
        <w:tc>
          <w:tcPr>
            <w:tcW w:w="5680" w:type="dxa"/>
            <w:tcBorders>
              <w:top w:val="single" w:sz="4" w:space="0" w:color="000000"/>
              <w:left w:val="double" w:sz="4" w:space="0" w:color="000000"/>
              <w:bottom w:val="double" w:sz="4" w:space="0" w:color="000000"/>
              <w:right w:val="single" w:sz="4" w:space="0" w:color="000000"/>
            </w:tcBorders>
            <w:shd w:val="clear" w:color="auto" w:fill="FFFFFF"/>
            <w:vAlign w:val="center"/>
          </w:tcPr>
          <w:p w:rsidR="00825ACC" w:rsidRPr="008B279E" w:rsidRDefault="00825ACC" w:rsidP="00F41093">
            <w:pPr>
              <w:jc w:val="center"/>
              <w:rPr>
                <w:lang w:val="bs-Latn-BA"/>
              </w:rPr>
            </w:pPr>
            <w:r w:rsidRPr="008B279E">
              <w:rPr>
                <w:b/>
                <w:sz w:val="22"/>
                <w:szCs w:val="22"/>
                <w:lang w:val="bs-Latn-BA"/>
              </w:rPr>
              <w:t xml:space="preserve">Obaveze: </w:t>
            </w:r>
            <w:r w:rsidRPr="008B279E">
              <w:rPr>
                <w:b/>
                <w:sz w:val="22"/>
                <w:szCs w:val="22"/>
                <w:u w:val="single"/>
                <w:lang w:val="bs-Latn-BA"/>
              </w:rPr>
              <w:t>Servirka</w:t>
            </w:r>
          </w:p>
          <w:p w:rsidR="00825ACC" w:rsidRPr="008B279E" w:rsidRDefault="00825ACC" w:rsidP="00F41093">
            <w:pPr>
              <w:jc w:val="center"/>
            </w:pPr>
          </w:p>
        </w:tc>
      </w:tr>
      <w:tr w:rsidR="008B279E" w:rsidRPr="008B279E" w:rsidTr="00F41093">
        <w:trPr>
          <w:cantSplit/>
          <w:trHeight w:val="852"/>
          <w:jc w:val="center"/>
        </w:trPr>
        <w:tc>
          <w:tcPr>
            <w:tcW w:w="568" w:type="dxa"/>
            <w:tcBorders>
              <w:top w:val="double" w:sz="4" w:space="0" w:color="000000"/>
              <w:left w:val="single" w:sz="4" w:space="0" w:color="000000"/>
              <w:bottom w:val="double" w:sz="4" w:space="0" w:color="auto"/>
            </w:tcBorders>
            <w:shd w:val="clear" w:color="auto" w:fill="FFFFFF"/>
            <w:textDirection w:val="btLr"/>
            <w:vAlign w:val="center"/>
          </w:tcPr>
          <w:p w:rsidR="00825ACC" w:rsidRPr="008B279E" w:rsidRDefault="00825ACC" w:rsidP="00F41093">
            <w:pPr>
              <w:ind w:right="113"/>
              <w:jc w:val="center"/>
              <w:rPr>
                <w:b/>
                <w:sz w:val="20"/>
                <w:szCs w:val="20"/>
                <w:lang w:val="bs-Latn-BA"/>
              </w:rPr>
            </w:pPr>
            <w:r w:rsidRPr="008B279E">
              <w:rPr>
                <w:b/>
                <w:sz w:val="20"/>
                <w:szCs w:val="20"/>
                <w:lang w:val="bs-Latn-BA"/>
              </w:rPr>
              <w:t>Januar</w:t>
            </w:r>
          </w:p>
        </w:tc>
        <w:tc>
          <w:tcPr>
            <w:tcW w:w="708" w:type="dxa"/>
            <w:tcBorders>
              <w:top w:val="double" w:sz="4" w:space="0" w:color="000000"/>
              <w:left w:val="sing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20</w:t>
            </w:r>
          </w:p>
        </w:tc>
        <w:tc>
          <w:tcPr>
            <w:tcW w:w="709" w:type="dxa"/>
            <w:tcBorders>
              <w:top w:val="double" w:sz="4" w:space="0" w:color="000000"/>
              <w:left w:val="sing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51" w:type="dxa"/>
            <w:tcBorders>
              <w:top w:val="double" w:sz="4" w:space="0" w:color="000000"/>
              <w:left w:val="doub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168</w:t>
            </w:r>
          </w:p>
        </w:tc>
        <w:tc>
          <w:tcPr>
            <w:tcW w:w="5680" w:type="dxa"/>
            <w:tcBorders>
              <w:top w:val="double" w:sz="4" w:space="0" w:color="000000"/>
              <w:left w:val="double" w:sz="4" w:space="0" w:color="000000"/>
              <w:bottom w:val="double" w:sz="4" w:space="0" w:color="auto"/>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Generalno čišćenje kuhinje i posluživanje uposlenika škole</w:t>
            </w:r>
          </w:p>
        </w:tc>
      </w:tr>
      <w:tr w:rsidR="008B279E" w:rsidRPr="008B279E" w:rsidTr="00F41093">
        <w:trPr>
          <w:cantSplit/>
          <w:trHeight w:val="848"/>
          <w:jc w:val="center"/>
        </w:trPr>
        <w:tc>
          <w:tcPr>
            <w:tcW w:w="568" w:type="dxa"/>
            <w:tcBorders>
              <w:top w:val="double" w:sz="4" w:space="0" w:color="auto"/>
              <w:left w:val="single" w:sz="4" w:space="0" w:color="000000"/>
              <w:bottom w:val="double" w:sz="4" w:space="0" w:color="auto"/>
            </w:tcBorders>
            <w:shd w:val="clear" w:color="auto" w:fill="FFFFFF"/>
            <w:textDirection w:val="btLr"/>
            <w:vAlign w:val="center"/>
          </w:tcPr>
          <w:p w:rsidR="00825ACC" w:rsidRPr="008B279E" w:rsidRDefault="00825ACC" w:rsidP="00F41093">
            <w:pPr>
              <w:ind w:right="113"/>
              <w:jc w:val="center"/>
              <w:rPr>
                <w:b/>
                <w:sz w:val="20"/>
                <w:szCs w:val="20"/>
                <w:lang w:val="bs-Latn-BA"/>
              </w:rPr>
            </w:pPr>
            <w:r w:rsidRPr="008B279E">
              <w:rPr>
                <w:b/>
                <w:sz w:val="20"/>
                <w:szCs w:val="20"/>
                <w:lang w:val="bs-Latn-BA"/>
              </w:rPr>
              <w:t>Juni</w:t>
            </w:r>
          </w:p>
        </w:tc>
        <w:tc>
          <w:tcPr>
            <w:tcW w:w="708" w:type="dxa"/>
            <w:tcBorders>
              <w:top w:val="double" w:sz="4" w:space="0" w:color="auto"/>
              <w:left w:val="sing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22</w:t>
            </w:r>
          </w:p>
        </w:tc>
        <w:tc>
          <w:tcPr>
            <w:tcW w:w="709" w:type="dxa"/>
            <w:tcBorders>
              <w:top w:val="double" w:sz="4" w:space="0" w:color="auto"/>
              <w:left w:val="sing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51" w:type="dxa"/>
            <w:tcBorders>
              <w:top w:val="double" w:sz="4" w:space="0" w:color="auto"/>
              <w:left w:val="double" w:sz="4" w:space="0" w:color="000000"/>
              <w:bottom w:val="double" w:sz="4" w:space="0" w:color="auto"/>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176</w:t>
            </w:r>
          </w:p>
        </w:tc>
        <w:tc>
          <w:tcPr>
            <w:tcW w:w="5680" w:type="dxa"/>
            <w:tcBorders>
              <w:top w:val="double" w:sz="4" w:space="0" w:color="auto"/>
              <w:left w:val="double" w:sz="4" w:space="0" w:color="000000"/>
              <w:bottom w:val="double" w:sz="4" w:space="0" w:color="auto"/>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 xml:space="preserve">Generalno čišćenje kuhinje i posluživanje uposlenika škole </w:t>
            </w:r>
          </w:p>
        </w:tc>
      </w:tr>
      <w:tr w:rsidR="008B279E" w:rsidRPr="008B279E" w:rsidTr="00F41093">
        <w:trPr>
          <w:cantSplit/>
          <w:trHeight w:val="940"/>
          <w:jc w:val="center"/>
        </w:trPr>
        <w:tc>
          <w:tcPr>
            <w:tcW w:w="568" w:type="dxa"/>
            <w:tcBorders>
              <w:top w:val="double" w:sz="4" w:space="0" w:color="auto"/>
              <w:left w:val="single" w:sz="4" w:space="0" w:color="000000"/>
              <w:bottom w:val="single" w:sz="4" w:space="0" w:color="000000"/>
            </w:tcBorders>
            <w:shd w:val="clear" w:color="auto" w:fill="FFFFFF"/>
            <w:textDirection w:val="btLr"/>
            <w:vAlign w:val="center"/>
          </w:tcPr>
          <w:p w:rsidR="00825ACC" w:rsidRPr="008B279E" w:rsidRDefault="00825ACC" w:rsidP="00F41093">
            <w:pPr>
              <w:ind w:right="113"/>
              <w:jc w:val="center"/>
              <w:rPr>
                <w:b/>
                <w:sz w:val="20"/>
                <w:szCs w:val="20"/>
                <w:lang w:val="bs-Latn-BA"/>
              </w:rPr>
            </w:pPr>
            <w:r w:rsidRPr="008B279E">
              <w:rPr>
                <w:b/>
                <w:sz w:val="20"/>
                <w:szCs w:val="20"/>
                <w:lang w:val="bs-Latn-BA"/>
              </w:rPr>
              <w:t>August</w:t>
            </w:r>
          </w:p>
        </w:tc>
        <w:tc>
          <w:tcPr>
            <w:tcW w:w="708" w:type="dxa"/>
            <w:tcBorders>
              <w:top w:val="double" w:sz="4" w:space="0" w:color="auto"/>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22</w:t>
            </w:r>
          </w:p>
        </w:tc>
        <w:tc>
          <w:tcPr>
            <w:tcW w:w="709" w:type="dxa"/>
            <w:tcBorders>
              <w:top w:val="double" w:sz="4" w:space="0" w:color="auto"/>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51" w:type="dxa"/>
            <w:tcBorders>
              <w:top w:val="double" w:sz="4" w:space="0" w:color="auto"/>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176</w:t>
            </w:r>
          </w:p>
        </w:tc>
        <w:tc>
          <w:tcPr>
            <w:tcW w:w="5680" w:type="dxa"/>
            <w:tcBorders>
              <w:top w:val="double" w:sz="4" w:space="0" w:color="auto"/>
              <w:left w:val="doub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 xml:space="preserve">Generalno čišćenje kuhinje i posluživanje uposlenika škole </w:t>
            </w:r>
          </w:p>
        </w:tc>
      </w:tr>
    </w:tbl>
    <w:p w:rsidR="00825ACC" w:rsidRPr="008B279E" w:rsidRDefault="00825ACC" w:rsidP="00825ACC">
      <w:pPr>
        <w:shd w:val="clear" w:color="auto" w:fill="FFFFFF"/>
        <w:rPr>
          <w:b/>
          <w:sz w:val="22"/>
          <w:szCs w:val="22"/>
          <w:lang w:val="bs-Latn-BA"/>
        </w:rPr>
      </w:pPr>
    </w:p>
    <w:p w:rsidR="002B768C" w:rsidRPr="008B279E" w:rsidRDefault="002B768C" w:rsidP="002B768C">
      <w:pPr>
        <w:shd w:val="clear" w:color="auto" w:fill="FFFFFF"/>
        <w:rPr>
          <w:sz w:val="22"/>
          <w:szCs w:val="22"/>
          <w:lang w:val="bs-Latn-BA"/>
        </w:rPr>
      </w:pPr>
      <w:r w:rsidRPr="008B279E">
        <w:rPr>
          <w:sz w:val="22"/>
          <w:szCs w:val="22"/>
          <w:lang w:val="bs-Latn-BA"/>
        </w:rPr>
        <w:t>Napomena: Obaveze za januar/juni/avgust za ostale zaposlenike ( direktor, pedagog, bibliotekar, sekretar i samostalni referent za plan i analizu  dat je u tabelama  38d,38f, 38g, 38,h, 38i  u sklopu njihovog programa rada</w:t>
      </w:r>
    </w:p>
    <w:p w:rsidR="00B671B3" w:rsidRPr="008B279E" w:rsidRDefault="00B671B3" w:rsidP="002B768C">
      <w:pPr>
        <w:shd w:val="clear" w:color="auto" w:fill="FFFFFF"/>
        <w:rPr>
          <w:sz w:val="22"/>
          <w:szCs w:val="22"/>
          <w:lang w:val="bs-Latn-BA"/>
        </w:rPr>
      </w:pPr>
    </w:p>
    <w:p w:rsidR="002B768C" w:rsidRPr="008B279E" w:rsidRDefault="002B768C" w:rsidP="002B768C">
      <w:pPr>
        <w:pBdr>
          <w:top w:val="none" w:sz="0" w:space="0" w:color="000000"/>
          <w:left w:val="none" w:sz="0" w:space="0" w:color="000000"/>
          <w:bottom w:val="double" w:sz="4" w:space="1" w:color="000000"/>
          <w:right w:val="none" w:sz="0" w:space="0" w:color="000000"/>
        </w:pBdr>
        <w:shd w:val="clear" w:color="auto" w:fill="BFBFBF"/>
        <w:jc w:val="center"/>
        <w:rPr>
          <w:sz w:val="22"/>
          <w:szCs w:val="22"/>
          <w:lang w:val="bs-Latn-BA"/>
        </w:rPr>
      </w:pPr>
      <w:r w:rsidRPr="008B279E">
        <w:rPr>
          <w:sz w:val="22"/>
          <w:szCs w:val="22"/>
          <w:lang w:val="bs-Latn-BA"/>
        </w:rPr>
        <w:t>5.PLANIRANjE I PROGRAMIRANjE ODGOJNO - OBRAZOVNOG RADA</w:t>
      </w:r>
    </w:p>
    <w:p w:rsidR="002B768C" w:rsidRPr="008B279E" w:rsidRDefault="002B768C" w:rsidP="002B768C">
      <w:pPr>
        <w:jc w:val="both"/>
        <w:rPr>
          <w:sz w:val="22"/>
          <w:szCs w:val="22"/>
          <w:lang w:val="bs-Latn-BA"/>
        </w:rPr>
      </w:pPr>
    </w:p>
    <w:p w:rsidR="002B768C" w:rsidRPr="008B279E" w:rsidRDefault="002B768C" w:rsidP="002B768C">
      <w:pPr>
        <w:jc w:val="both"/>
        <w:rPr>
          <w:sz w:val="22"/>
          <w:szCs w:val="22"/>
          <w:lang w:val="bs-Latn-BA"/>
        </w:rPr>
      </w:pPr>
      <w:r w:rsidRPr="008B279E">
        <w:rPr>
          <w:sz w:val="22"/>
          <w:szCs w:val="22"/>
          <w:lang w:val="bs-Latn-BA"/>
        </w:rPr>
        <w:t>Odgojno – obrazovni rad izvodi u okviru redovne, dopunske, dodatne  nastave, slobodnih aktivnosti, kulturne i javne djelatnosti, saradnje sa lokalnom zajednicom, takmičenja i sl.</w:t>
      </w:r>
    </w:p>
    <w:p w:rsidR="002B768C" w:rsidRPr="008B279E" w:rsidRDefault="002B768C" w:rsidP="002B768C">
      <w:pPr>
        <w:numPr>
          <w:ilvl w:val="1"/>
          <w:numId w:val="0"/>
        </w:numPr>
        <w:rPr>
          <w:b/>
          <w:sz w:val="22"/>
          <w:szCs w:val="22"/>
          <w:lang w:val="bs-Latn-BA"/>
        </w:rPr>
      </w:pPr>
      <w:r w:rsidRPr="008B279E">
        <w:rPr>
          <w:b/>
          <w:sz w:val="22"/>
          <w:szCs w:val="22"/>
          <w:lang w:val="bs-Latn-BA"/>
        </w:rPr>
        <w:t>Planiranje i programiranje nastave</w:t>
      </w:r>
    </w:p>
    <w:p w:rsidR="002B768C" w:rsidRPr="008B279E" w:rsidRDefault="002B768C" w:rsidP="002B768C">
      <w:pPr>
        <w:jc w:val="both"/>
        <w:rPr>
          <w:sz w:val="22"/>
          <w:szCs w:val="22"/>
          <w:lang w:val="bs-Latn-BA"/>
        </w:rPr>
      </w:pPr>
      <w:r w:rsidRPr="008B279E">
        <w:rPr>
          <w:sz w:val="22"/>
          <w:szCs w:val="22"/>
          <w:lang w:val="bs-Latn-BA"/>
        </w:rPr>
        <w:t xml:space="preserve">Planiranje i programiranje nastave vrši se na osnovu utvrđenih ciljeva, zadataka, oblika i sadržaja koji proističu iz važećih nastavnih planova i programa, Pedagoških standarda i normativa, te posebnih uputstava resornog ministarstva i Vlade Kantona Sarajevo. Operacionalizacija plana vrši se primjenom različitih nastavnih metoda, oblika i sredstava koji odgovaraju nastavnim i drugim sadržajima koji se obrađuju. Ovakvim pristupom se ističe neophodnost planiranja svih potrebnih priprema u skladu sa savremenom pedagoškom znanosti, praksom i raspoloživim savremenim tehnologijama vodeći računa o uvjetima u kojima se škola nalazi i radi. </w:t>
      </w:r>
    </w:p>
    <w:p w:rsidR="002B768C" w:rsidRPr="008B279E" w:rsidRDefault="002B768C" w:rsidP="002B768C">
      <w:pPr>
        <w:jc w:val="both"/>
        <w:rPr>
          <w:sz w:val="22"/>
          <w:szCs w:val="22"/>
          <w:lang w:val="bs-Latn-BA"/>
        </w:rPr>
      </w:pPr>
      <w:r w:rsidRPr="008B279E">
        <w:rPr>
          <w:sz w:val="22"/>
          <w:szCs w:val="22"/>
          <w:lang w:val="bs-Latn-BA"/>
        </w:rPr>
        <w:t>Nastavnici u propisanim rokovima dostavljaju godišnje i mjesečne planove i programe na osnovu koji se realizuje nastavni proces.</w:t>
      </w:r>
    </w:p>
    <w:p w:rsidR="00642897" w:rsidRPr="008B279E" w:rsidRDefault="00642897" w:rsidP="002B768C">
      <w:pPr>
        <w:jc w:val="both"/>
        <w:rPr>
          <w:sz w:val="22"/>
          <w:szCs w:val="22"/>
          <w:lang w:val="bs-Latn-BA"/>
        </w:rPr>
      </w:pPr>
    </w:p>
    <w:p w:rsidR="00642897" w:rsidRPr="008B279E" w:rsidRDefault="00642897" w:rsidP="002B768C">
      <w:pPr>
        <w:jc w:val="both"/>
        <w:rPr>
          <w:sz w:val="22"/>
          <w:szCs w:val="22"/>
          <w:lang w:val="bs-Latn-BA"/>
        </w:rPr>
      </w:pPr>
      <w:r w:rsidRPr="008B279E">
        <w:rPr>
          <w:sz w:val="22"/>
          <w:szCs w:val="22"/>
          <w:lang w:val="bs-Latn-BA"/>
        </w:rPr>
        <w:t>Napomena: U ovoj školskoj godini GPR-om nije planirana online sedmica, jer smo tek obezbijedili platformu Google Clasroom, međutim, novonastala situacija i pandemija, pobrinuli su se da se nastava realizuje mjesecima online, i to veoma uspješno.</w:t>
      </w:r>
    </w:p>
    <w:p w:rsidR="00CC77E0" w:rsidRPr="008B279E" w:rsidRDefault="002B768C" w:rsidP="002B768C">
      <w:pPr>
        <w:jc w:val="both"/>
        <w:rPr>
          <w:b/>
          <w:sz w:val="22"/>
          <w:szCs w:val="22"/>
          <w:lang w:val="bs-Latn-BA"/>
        </w:rPr>
      </w:pPr>
      <w:r w:rsidRPr="008B279E">
        <w:rPr>
          <w:b/>
          <w:sz w:val="22"/>
          <w:szCs w:val="22"/>
          <w:lang w:val="bs-Latn-BA"/>
        </w:rPr>
        <w:t xml:space="preserve">           </w:t>
      </w:r>
    </w:p>
    <w:p w:rsidR="00694A4D" w:rsidRPr="008B279E" w:rsidRDefault="002B768C" w:rsidP="002B768C">
      <w:pPr>
        <w:jc w:val="both"/>
        <w:rPr>
          <w:b/>
          <w:sz w:val="22"/>
          <w:szCs w:val="22"/>
          <w:lang w:val="bs-Latn-BA"/>
        </w:rPr>
      </w:pPr>
      <w:r w:rsidRPr="008B279E">
        <w:rPr>
          <w:b/>
          <w:sz w:val="22"/>
          <w:szCs w:val="22"/>
          <w:lang w:val="bs-Latn-BA"/>
        </w:rPr>
        <w:t xml:space="preserve">   </w:t>
      </w:r>
    </w:p>
    <w:p w:rsidR="002B768C" w:rsidRPr="008B279E" w:rsidRDefault="002B768C" w:rsidP="002B768C">
      <w:pPr>
        <w:jc w:val="both"/>
        <w:rPr>
          <w:b/>
          <w:sz w:val="22"/>
          <w:szCs w:val="22"/>
          <w:lang w:val="bs-Latn-BA"/>
        </w:rPr>
      </w:pPr>
      <w:r w:rsidRPr="008B279E">
        <w:rPr>
          <w:b/>
          <w:sz w:val="22"/>
          <w:szCs w:val="22"/>
          <w:lang w:val="bs-Latn-BA"/>
        </w:rPr>
        <w:lastRenderedPageBreak/>
        <w:t xml:space="preserve"> 5.2.Program inovacija</w:t>
      </w:r>
    </w:p>
    <w:p w:rsidR="002B768C" w:rsidRPr="008B279E" w:rsidRDefault="002B768C" w:rsidP="002B768C">
      <w:pPr>
        <w:jc w:val="both"/>
        <w:rPr>
          <w:b/>
          <w:sz w:val="22"/>
          <w:szCs w:val="22"/>
          <w:lang w:val="bs-Latn-BA"/>
        </w:rPr>
      </w:pPr>
    </w:p>
    <w:p w:rsidR="002B768C" w:rsidRPr="008B279E" w:rsidRDefault="002B768C" w:rsidP="002B768C">
      <w:pPr>
        <w:jc w:val="both"/>
        <w:rPr>
          <w:sz w:val="22"/>
          <w:szCs w:val="22"/>
          <w:lang w:val="bs-Latn-BA"/>
        </w:rPr>
      </w:pPr>
      <w:r w:rsidRPr="008B279E">
        <w:rPr>
          <w:sz w:val="22"/>
          <w:szCs w:val="22"/>
          <w:lang w:val="bs-Latn-BA"/>
        </w:rPr>
        <w:t xml:space="preserve">U </w:t>
      </w:r>
      <w:r w:rsidR="00043F8C" w:rsidRPr="008B279E">
        <w:rPr>
          <w:sz w:val="22"/>
          <w:szCs w:val="22"/>
          <w:lang w:val="bs-Latn-BA"/>
        </w:rPr>
        <w:t xml:space="preserve">toku </w:t>
      </w:r>
      <w:r w:rsidR="00F41093" w:rsidRPr="008B279E">
        <w:rPr>
          <w:sz w:val="22"/>
          <w:szCs w:val="22"/>
          <w:lang w:val="bs-Latn-BA"/>
        </w:rPr>
        <w:t xml:space="preserve"> školske 2020/2021</w:t>
      </w:r>
      <w:r w:rsidRPr="008B279E">
        <w:rPr>
          <w:sz w:val="22"/>
          <w:szCs w:val="22"/>
          <w:lang w:val="bs-Latn-BA"/>
        </w:rPr>
        <w:t>. godini škola nije planirala projekte koji uključuju inovacije. Inovacije su sastavni dio svih vidova nastave i redovno se primjenjuju u nastavnom procesu.</w:t>
      </w:r>
    </w:p>
    <w:p w:rsidR="00B32A78" w:rsidRPr="008B279E" w:rsidRDefault="00B32A78" w:rsidP="002B768C">
      <w:pPr>
        <w:jc w:val="right"/>
        <w:rPr>
          <w:sz w:val="22"/>
          <w:szCs w:val="22"/>
        </w:rPr>
      </w:pPr>
    </w:p>
    <w:p w:rsidR="00A910E4" w:rsidRPr="008B279E" w:rsidRDefault="002B768C" w:rsidP="002B768C">
      <w:pPr>
        <w:jc w:val="both"/>
        <w:rPr>
          <w:b/>
          <w:sz w:val="22"/>
          <w:szCs w:val="22"/>
          <w:lang w:val="bs-Latn-BA"/>
        </w:rPr>
      </w:pPr>
      <w:r w:rsidRPr="008B279E">
        <w:rPr>
          <w:b/>
          <w:sz w:val="22"/>
          <w:szCs w:val="22"/>
          <w:lang w:val="bs-Latn-BA"/>
        </w:rPr>
        <w:t>5.3. Progra</w:t>
      </w:r>
      <w:r w:rsidR="00A910E4" w:rsidRPr="008B279E">
        <w:rPr>
          <w:b/>
          <w:sz w:val="22"/>
          <w:szCs w:val="22"/>
          <w:lang w:val="bs-Latn-BA"/>
        </w:rPr>
        <w:t>m rada odjeljenjskih zajednica</w:t>
      </w:r>
    </w:p>
    <w:p w:rsidR="00A910E4" w:rsidRPr="008B279E" w:rsidRDefault="00A910E4" w:rsidP="002B768C">
      <w:pPr>
        <w:jc w:val="both"/>
        <w:rPr>
          <w:b/>
          <w:sz w:val="22"/>
          <w:szCs w:val="22"/>
          <w:lang w:val="bs-Latn-BA"/>
        </w:rPr>
      </w:pPr>
    </w:p>
    <w:p w:rsidR="00A910E4" w:rsidRPr="008B279E" w:rsidRDefault="00A910E4" w:rsidP="002B768C">
      <w:pPr>
        <w:jc w:val="both"/>
        <w:rPr>
          <w:sz w:val="22"/>
          <w:szCs w:val="22"/>
          <w:lang w:val="bs-Latn-BA"/>
        </w:rPr>
      </w:pPr>
      <w:r w:rsidRPr="008B279E">
        <w:rPr>
          <w:sz w:val="22"/>
          <w:szCs w:val="22"/>
          <w:lang w:val="bs-Latn-BA"/>
        </w:rPr>
        <w:t>Program rada odjeljenskih zajednica</w:t>
      </w:r>
      <w:r w:rsidR="00EA5773" w:rsidRPr="008B279E">
        <w:rPr>
          <w:sz w:val="22"/>
          <w:szCs w:val="22"/>
          <w:lang w:val="bs-Latn-BA"/>
        </w:rPr>
        <w:t xml:space="preserve"> za</w:t>
      </w:r>
      <w:r w:rsidR="00A44EEC" w:rsidRPr="008B279E">
        <w:rPr>
          <w:sz w:val="22"/>
          <w:szCs w:val="22"/>
          <w:lang w:val="bs-Latn-BA"/>
        </w:rPr>
        <w:t xml:space="preserve"> I polugodište školske 2020/21</w:t>
      </w:r>
      <w:r w:rsidR="00EA5773" w:rsidRPr="008B279E">
        <w:rPr>
          <w:sz w:val="22"/>
          <w:szCs w:val="22"/>
          <w:lang w:val="bs-Latn-BA"/>
        </w:rPr>
        <w:t>.godinu</w:t>
      </w:r>
      <w:r w:rsidRPr="008B279E">
        <w:rPr>
          <w:sz w:val="22"/>
          <w:szCs w:val="22"/>
          <w:lang w:val="bs-Latn-BA"/>
        </w:rPr>
        <w:t xml:space="preserve"> realizovan je u skladu sa Godišnjim planom i programom realizacije, uz dozvoljeno odstupanje od programa u situacijama kada se na nivou određenog odjeljenja prepoznala potreba za intervencijom ili detaljnijim pe</w:t>
      </w:r>
      <w:r w:rsidR="00EA5773" w:rsidRPr="008B279E">
        <w:rPr>
          <w:sz w:val="22"/>
          <w:szCs w:val="22"/>
          <w:lang w:val="bs-Latn-BA"/>
        </w:rPr>
        <w:t>da</w:t>
      </w:r>
      <w:r w:rsidRPr="008B279E">
        <w:rPr>
          <w:sz w:val="22"/>
          <w:szCs w:val="22"/>
          <w:lang w:val="bs-Latn-BA"/>
        </w:rPr>
        <w:t>goškim radom</w:t>
      </w:r>
      <w:r w:rsidR="00A44EEC" w:rsidRPr="008B279E">
        <w:rPr>
          <w:sz w:val="22"/>
          <w:szCs w:val="22"/>
          <w:lang w:val="bs-Latn-BA"/>
        </w:rPr>
        <w:t xml:space="preserve">, posebno uzimajući u obzir mogućnosti realizacije u uslovima online nastave. Podršku realizaciji OZ pružala je i pedagogica pripremajući prezentacije koje su realizovane na časovima OZ. </w:t>
      </w:r>
    </w:p>
    <w:p w:rsidR="00F40D82" w:rsidRPr="008B279E" w:rsidRDefault="00F40D82" w:rsidP="002B768C">
      <w:pPr>
        <w:jc w:val="both"/>
        <w:rPr>
          <w:b/>
          <w:sz w:val="22"/>
          <w:szCs w:val="22"/>
          <w:lang w:val="bs-Latn-BA"/>
        </w:rPr>
      </w:pPr>
    </w:p>
    <w:p w:rsidR="00945BC4" w:rsidRPr="008B279E" w:rsidRDefault="00945BC4" w:rsidP="00945BC4">
      <w:pPr>
        <w:jc w:val="right"/>
        <w:rPr>
          <w:sz w:val="22"/>
          <w:szCs w:val="22"/>
        </w:rPr>
      </w:pPr>
      <w:r w:rsidRPr="008B279E">
        <w:rPr>
          <w:sz w:val="22"/>
          <w:szCs w:val="22"/>
        </w:rPr>
        <w:t>(Tabela 27.)</w:t>
      </w:r>
    </w:p>
    <w:tbl>
      <w:tblPr>
        <w:tblW w:w="8964" w:type="dxa"/>
        <w:jc w:val="center"/>
        <w:tblLayout w:type="fixed"/>
        <w:tblLook w:val="0000" w:firstRow="0" w:lastRow="0" w:firstColumn="0" w:lastColumn="0" w:noHBand="0" w:noVBand="0"/>
      </w:tblPr>
      <w:tblGrid>
        <w:gridCol w:w="1502"/>
        <w:gridCol w:w="2738"/>
        <w:gridCol w:w="2230"/>
        <w:gridCol w:w="2494"/>
      </w:tblGrid>
      <w:tr w:rsidR="008B279E" w:rsidRPr="008B279E" w:rsidTr="00C307A9">
        <w:trPr>
          <w:trHeight w:val="225"/>
          <w:jc w:val="center"/>
        </w:trPr>
        <w:tc>
          <w:tcPr>
            <w:tcW w:w="1502" w:type="dxa"/>
            <w:tcBorders>
              <w:top w:val="single" w:sz="4" w:space="0" w:color="000000"/>
              <w:left w:val="single" w:sz="4" w:space="0" w:color="000000"/>
              <w:bottom w:val="double" w:sz="4" w:space="0" w:color="000000"/>
            </w:tcBorders>
            <w:shd w:val="clear" w:color="auto" w:fill="auto"/>
            <w:vAlign w:val="center"/>
          </w:tcPr>
          <w:p w:rsidR="00945BC4" w:rsidRPr="008B279E" w:rsidRDefault="00945BC4" w:rsidP="00C307A9">
            <w:pPr>
              <w:jc w:val="center"/>
              <w:rPr>
                <w:lang w:val="bs-Latn-BA"/>
              </w:rPr>
            </w:pPr>
            <w:r w:rsidRPr="008B279E">
              <w:rPr>
                <w:sz w:val="22"/>
                <w:szCs w:val="22"/>
                <w:lang w:val="bs-Latn-BA"/>
              </w:rPr>
              <w:t>Mjesec</w:t>
            </w:r>
          </w:p>
        </w:tc>
        <w:tc>
          <w:tcPr>
            <w:tcW w:w="2738" w:type="dxa"/>
            <w:tcBorders>
              <w:top w:val="single" w:sz="4" w:space="0" w:color="000000"/>
              <w:left w:val="single" w:sz="4" w:space="0" w:color="000000"/>
              <w:bottom w:val="double" w:sz="4" w:space="0" w:color="000000"/>
            </w:tcBorders>
            <w:shd w:val="clear" w:color="auto" w:fill="auto"/>
            <w:vAlign w:val="center"/>
          </w:tcPr>
          <w:p w:rsidR="00945BC4" w:rsidRPr="008B279E" w:rsidRDefault="00945BC4" w:rsidP="00C307A9">
            <w:pPr>
              <w:jc w:val="center"/>
              <w:rPr>
                <w:lang w:val="bs-Latn-BA"/>
              </w:rPr>
            </w:pPr>
            <w:r w:rsidRPr="008B279E">
              <w:rPr>
                <w:sz w:val="22"/>
                <w:szCs w:val="22"/>
                <w:lang w:val="bs-Latn-BA"/>
              </w:rPr>
              <w:t>Sadržaj/Tema</w:t>
            </w:r>
          </w:p>
        </w:tc>
        <w:tc>
          <w:tcPr>
            <w:tcW w:w="2230" w:type="dxa"/>
            <w:tcBorders>
              <w:top w:val="single" w:sz="4" w:space="0" w:color="000000"/>
              <w:left w:val="single" w:sz="4" w:space="0" w:color="000000"/>
              <w:bottom w:val="double" w:sz="4" w:space="0" w:color="000000"/>
            </w:tcBorders>
            <w:shd w:val="clear" w:color="auto" w:fill="auto"/>
            <w:vAlign w:val="center"/>
          </w:tcPr>
          <w:p w:rsidR="00945BC4" w:rsidRPr="008B279E" w:rsidRDefault="00945BC4" w:rsidP="00C307A9">
            <w:pPr>
              <w:jc w:val="center"/>
              <w:rPr>
                <w:lang w:val="bs-Latn-BA"/>
              </w:rPr>
            </w:pPr>
            <w:r w:rsidRPr="008B279E">
              <w:rPr>
                <w:sz w:val="22"/>
                <w:szCs w:val="22"/>
                <w:lang w:val="bs-Latn-BA"/>
              </w:rPr>
              <w:t>Cilj</w:t>
            </w:r>
          </w:p>
        </w:tc>
        <w:tc>
          <w:tcPr>
            <w:tcW w:w="2494" w:type="dxa"/>
            <w:tcBorders>
              <w:top w:val="single" w:sz="4" w:space="0" w:color="000000"/>
              <w:left w:val="single" w:sz="4" w:space="0" w:color="000000"/>
              <w:bottom w:val="double" w:sz="4" w:space="0" w:color="000000"/>
              <w:right w:val="single" w:sz="4" w:space="0" w:color="000000"/>
            </w:tcBorders>
            <w:shd w:val="clear" w:color="auto" w:fill="auto"/>
            <w:vAlign w:val="center"/>
          </w:tcPr>
          <w:p w:rsidR="00945BC4" w:rsidRPr="008B279E" w:rsidRDefault="00945BC4" w:rsidP="00C307A9">
            <w:pPr>
              <w:jc w:val="center"/>
            </w:pPr>
            <w:r w:rsidRPr="008B279E">
              <w:rPr>
                <w:sz w:val="22"/>
                <w:szCs w:val="22"/>
                <w:lang w:val="bs-Latn-BA"/>
              </w:rPr>
              <w:t>Način realizacije</w:t>
            </w:r>
          </w:p>
        </w:tc>
      </w:tr>
      <w:tr w:rsidR="008B279E" w:rsidRPr="008B279E" w:rsidTr="00C307A9">
        <w:trPr>
          <w:cantSplit/>
          <w:trHeight w:val="710"/>
          <w:jc w:val="center"/>
        </w:trPr>
        <w:tc>
          <w:tcPr>
            <w:tcW w:w="1502" w:type="dxa"/>
            <w:vMerge w:val="restart"/>
            <w:tcBorders>
              <w:top w:val="double" w:sz="4" w:space="0" w:color="000000"/>
              <w:left w:val="single" w:sz="4" w:space="0" w:color="000000"/>
            </w:tcBorders>
            <w:shd w:val="clear" w:color="auto" w:fill="auto"/>
            <w:vAlign w:val="center"/>
          </w:tcPr>
          <w:p w:rsidR="00945BC4" w:rsidRPr="008B279E" w:rsidRDefault="00A44EEC" w:rsidP="00C307A9">
            <w:pPr>
              <w:rPr>
                <w:lang w:val="bs-Latn-BA"/>
              </w:rPr>
            </w:pPr>
            <w:r w:rsidRPr="008B279E">
              <w:rPr>
                <w:sz w:val="22"/>
                <w:szCs w:val="22"/>
                <w:lang w:val="bs-Latn-BA"/>
              </w:rPr>
              <w:t>Septembar 2020.- decembar</w:t>
            </w:r>
            <w:r w:rsidR="00EA5773" w:rsidRPr="008B279E">
              <w:rPr>
                <w:sz w:val="22"/>
                <w:szCs w:val="22"/>
                <w:lang w:val="bs-Latn-BA"/>
              </w:rPr>
              <w:t xml:space="preserve">  2020.</w:t>
            </w:r>
          </w:p>
        </w:tc>
        <w:tc>
          <w:tcPr>
            <w:tcW w:w="2738" w:type="dxa"/>
            <w:tcBorders>
              <w:top w:val="double" w:sz="4" w:space="0" w:color="000000"/>
              <w:left w:val="single" w:sz="4" w:space="0" w:color="000000"/>
              <w:bottom w:val="nil"/>
            </w:tcBorders>
            <w:shd w:val="clear" w:color="auto" w:fill="auto"/>
          </w:tcPr>
          <w:p w:rsidR="00945BC4" w:rsidRPr="008B279E" w:rsidRDefault="00945BC4" w:rsidP="00C307A9">
            <w:pPr>
              <w:snapToGrid w:val="0"/>
              <w:rPr>
                <w:lang w:val="bs-Latn-BA"/>
              </w:rPr>
            </w:pPr>
            <w:r w:rsidRPr="008B279E">
              <w:rPr>
                <w:sz w:val="22"/>
                <w:szCs w:val="22"/>
                <w:lang w:val="bs-Latn-BA"/>
              </w:rPr>
              <w:t>Svi sadržaji i teme u okviru Programa rada odjelje</w:t>
            </w:r>
            <w:r w:rsidR="00EA5773" w:rsidRPr="008B279E">
              <w:rPr>
                <w:sz w:val="22"/>
                <w:szCs w:val="22"/>
                <w:lang w:val="bs-Latn-BA"/>
              </w:rPr>
              <w:t>nskih zajednica u toku</w:t>
            </w:r>
            <w:r w:rsidR="00A44EEC" w:rsidRPr="008B279E">
              <w:rPr>
                <w:sz w:val="22"/>
                <w:szCs w:val="22"/>
                <w:lang w:val="bs-Latn-BA"/>
              </w:rPr>
              <w:t xml:space="preserve"> I polugodišta  školske 2020/2021.</w:t>
            </w:r>
            <w:r w:rsidRPr="008B279E">
              <w:rPr>
                <w:sz w:val="22"/>
                <w:szCs w:val="22"/>
                <w:lang w:val="bs-Latn-BA"/>
              </w:rPr>
              <w:t xml:space="preserve"> godini su realizovani.</w:t>
            </w:r>
          </w:p>
        </w:tc>
        <w:tc>
          <w:tcPr>
            <w:tcW w:w="2230" w:type="dxa"/>
            <w:tcBorders>
              <w:top w:val="double" w:sz="4" w:space="0" w:color="000000"/>
              <w:left w:val="single" w:sz="4" w:space="0" w:color="000000"/>
              <w:bottom w:val="nil"/>
            </w:tcBorders>
            <w:shd w:val="clear" w:color="auto" w:fill="auto"/>
          </w:tcPr>
          <w:p w:rsidR="00945BC4" w:rsidRPr="008B279E" w:rsidRDefault="00945BC4" w:rsidP="00C307A9">
            <w:pPr>
              <w:snapToGrid w:val="0"/>
              <w:rPr>
                <w:lang w:val="bs-Latn-BA"/>
              </w:rPr>
            </w:pPr>
            <w:r w:rsidRPr="008B279E">
              <w:rPr>
                <w:sz w:val="22"/>
                <w:szCs w:val="22"/>
                <w:lang w:val="bs-Latn-BA"/>
              </w:rPr>
              <w:t>Svi postavljeni ciljevi su ostvareni.</w:t>
            </w:r>
          </w:p>
        </w:tc>
        <w:tc>
          <w:tcPr>
            <w:tcW w:w="2494" w:type="dxa"/>
            <w:vMerge w:val="restart"/>
            <w:tcBorders>
              <w:top w:val="double" w:sz="4" w:space="0" w:color="000000"/>
              <w:left w:val="single" w:sz="4" w:space="0" w:color="000000"/>
              <w:bottom w:val="nil"/>
              <w:right w:val="single" w:sz="4" w:space="0" w:color="000000"/>
            </w:tcBorders>
            <w:shd w:val="clear" w:color="auto" w:fill="auto"/>
          </w:tcPr>
          <w:p w:rsidR="00945BC4" w:rsidRPr="008B279E" w:rsidRDefault="00945BC4" w:rsidP="00C307A9">
            <w:pPr>
              <w:snapToGrid w:val="0"/>
              <w:rPr>
                <w:lang w:val="bs-Latn-BA"/>
              </w:rPr>
            </w:pPr>
            <w:r w:rsidRPr="008B279E">
              <w:rPr>
                <w:sz w:val="22"/>
                <w:szCs w:val="22"/>
                <w:lang w:val="bs-Latn-BA"/>
              </w:rPr>
              <w:t>Sve teme su realizova</w:t>
            </w:r>
            <w:r w:rsidR="00EA5773" w:rsidRPr="008B279E">
              <w:rPr>
                <w:sz w:val="22"/>
                <w:szCs w:val="22"/>
                <w:lang w:val="bs-Latn-BA"/>
              </w:rPr>
              <w:t>ne na način kako su i planirane, uvažavajući izmjene u s</w:t>
            </w:r>
            <w:r w:rsidR="00A44EEC" w:rsidRPr="008B279E">
              <w:rPr>
                <w:sz w:val="22"/>
                <w:szCs w:val="22"/>
                <w:lang w:val="bs-Latn-BA"/>
              </w:rPr>
              <w:t>amoj realizaciji zbog online nastave</w:t>
            </w:r>
            <w:r w:rsidR="00EA5773" w:rsidRPr="008B279E">
              <w:rPr>
                <w:sz w:val="22"/>
                <w:szCs w:val="22"/>
                <w:lang w:val="bs-Latn-BA"/>
              </w:rPr>
              <w:t>.</w:t>
            </w:r>
          </w:p>
        </w:tc>
      </w:tr>
      <w:tr w:rsidR="00945BC4" w:rsidRPr="008B279E" w:rsidTr="00C307A9">
        <w:trPr>
          <w:cantSplit/>
          <w:trHeight w:val="144"/>
          <w:jc w:val="center"/>
        </w:trPr>
        <w:tc>
          <w:tcPr>
            <w:tcW w:w="1502" w:type="dxa"/>
            <w:vMerge/>
            <w:tcBorders>
              <w:left w:val="single" w:sz="4" w:space="0" w:color="000000"/>
              <w:bottom w:val="single" w:sz="4" w:space="0" w:color="000000"/>
            </w:tcBorders>
            <w:shd w:val="clear" w:color="auto" w:fill="auto"/>
          </w:tcPr>
          <w:p w:rsidR="00945BC4" w:rsidRPr="008B279E" w:rsidRDefault="00945BC4" w:rsidP="00C307A9">
            <w:pPr>
              <w:snapToGrid w:val="0"/>
              <w:rPr>
                <w:i/>
                <w:lang w:val="bs-Latn-BA"/>
              </w:rPr>
            </w:pPr>
          </w:p>
        </w:tc>
        <w:tc>
          <w:tcPr>
            <w:tcW w:w="2738" w:type="dxa"/>
            <w:tcBorders>
              <w:left w:val="single" w:sz="4" w:space="0" w:color="000000"/>
              <w:bottom w:val="single" w:sz="4" w:space="0" w:color="000000"/>
            </w:tcBorders>
            <w:shd w:val="clear" w:color="auto" w:fill="auto"/>
          </w:tcPr>
          <w:p w:rsidR="00945BC4" w:rsidRPr="008B279E" w:rsidRDefault="00945BC4" w:rsidP="00C307A9">
            <w:pPr>
              <w:snapToGrid w:val="0"/>
              <w:rPr>
                <w:lang w:val="bs-Latn-BA"/>
              </w:rPr>
            </w:pPr>
          </w:p>
        </w:tc>
        <w:tc>
          <w:tcPr>
            <w:tcW w:w="2230" w:type="dxa"/>
            <w:tcBorders>
              <w:left w:val="single" w:sz="4" w:space="0" w:color="000000"/>
              <w:bottom w:val="single" w:sz="4" w:space="0" w:color="000000"/>
            </w:tcBorders>
            <w:shd w:val="clear" w:color="auto" w:fill="auto"/>
          </w:tcPr>
          <w:p w:rsidR="00945BC4" w:rsidRPr="008B279E" w:rsidRDefault="00945BC4" w:rsidP="00C307A9">
            <w:pPr>
              <w:snapToGrid w:val="0"/>
              <w:rPr>
                <w:lang w:val="bs-Latn-BA"/>
              </w:rPr>
            </w:pPr>
          </w:p>
        </w:tc>
        <w:tc>
          <w:tcPr>
            <w:tcW w:w="2494" w:type="dxa"/>
            <w:vMerge/>
            <w:tcBorders>
              <w:left w:val="single" w:sz="4" w:space="0" w:color="000000"/>
              <w:bottom w:val="single" w:sz="4" w:space="0" w:color="000000"/>
              <w:right w:val="single" w:sz="4" w:space="0" w:color="000000"/>
            </w:tcBorders>
            <w:shd w:val="clear" w:color="auto" w:fill="auto"/>
          </w:tcPr>
          <w:p w:rsidR="00945BC4" w:rsidRPr="008B279E" w:rsidRDefault="00945BC4" w:rsidP="00C307A9">
            <w:pPr>
              <w:snapToGrid w:val="0"/>
              <w:rPr>
                <w:lang w:val="bs-Latn-BA"/>
              </w:rPr>
            </w:pPr>
          </w:p>
        </w:tc>
      </w:tr>
    </w:tbl>
    <w:p w:rsidR="00945BC4" w:rsidRPr="008B279E" w:rsidRDefault="00945BC4" w:rsidP="00945BC4">
      <w:pPr>
        <w:jc w:val="right"/>
        <w:rPr>
          <w:sz w:val="22"/>
          <w:szCs w:val="22"/>
        </w:rPr>
      </w:pPr>
    </w:p>
    <w:p w:rsidR="002B768C" w:rsidRPr="008B279E" w:rsidRDefault="002B768C" w:rsidP="002B768C">
      <w:pPr>
        <w:jc w:val="both"/>
        <w:rPr>
          <w:sz w:val="22"/>
          <w:szCs w:val="22"/>
          <w:lang w:val="bs-Latn-BA"/>
        </w:rPr>
      </w:pPr>
      <w:r w:rsidRPr="008B279E">
        <w:rPr>
          <w:sz w:val="22"/>
          <w:szCs w:val="22"/>
          <w:lang w:val="bs-Latn-BA"/>
        </w:rPr>
        <w:t>5.4.Plan i program stručnog usavršavanja</w:t>
      </w:r>
    </w:p>
    <w:p w:rsidR="002B768C" w:rsidRPr="008B279E" w:rsidRDefault="002B768C" w:rsidP="002B768C">
      <w:pPr>
        <w:rPr>
          <w:sz w:val="22"/>
          <w:szCs w:val="22"/>
          <w:lang w:val="bs-Latn-BA"/>
        </w:rPr>
      </w:pPr>
      <w:r w:rsidRPr="008B279E">
        <w:rPr>
          <w:sz w:val="22"/>
          <w:szCs w:val="22"/>
          <w:lang w:val="bs-Latn-BA"/>
        </w:rPr>
        <w:t>5.4.1.Podaci o radu s nastavnikom pripravnikom</w:t>
      </w:r>
    </w:p>
    <w:p w:rsidR="008916F1" w:rsidRPr="008B279E" w:rsidRDefault="008916F1" w:rsidP="002B768C">
      <w:pPr>
        <w:jc w:val="right"/>
        <w:rPr>
          <w:sz w:val="22"/>
          <w:szCs w:val="22"/>
          <w:lang w:val="bs-Latn-BA"/>
        </w:rPr>
      </w:pPr>
    </w:p>
    <w:p w:rsidR="008916F1" w:rsidRPr="008B279E" w:rsidRDefault="008916F1" w:rsidP="008916F1">
      <w:pPr>
        <w:pStyle w:val="BodyTextIndent"/>
        <w:ind w:left="0"/>
        <w:rPr>
          <w:sz w:val="22"/>
          <w:szCs w:val="22"/>
        </w:rPr>
      </w:pPr>
      <w:r w:rsidRPr="008B279E">
        <w:rPr>
          <w:sz w:val="22"/>
          <w:szCs w:val="22"/>
        </w:rPr>
        <w:t xml:space="preserve">U </w:t>
      </w:r>
      <w:r w:rsidR="00853A31" w:rsidRPr="008B279E">
        <w:rPr>
          <w:sz w:val="22"/>
          <w:szCs w:val="22"/>
        </w:rPr>
        <w:t>prvom polugodištu školske</w:t>
      </w:r>
      <w:r w:rsidRPr="008B279E">
        <w:rPr>
          <w:sz w:val="22"/>
          <w:szCs w:val="22"/>
        </w:rPr>
        <w:t xml:space="preserve"> 2020/2021. godini u školi </w:t>
      </w:r>
      <w:r w:rsidR="00853A31" w:rsidRPr="008B279E">
        <w:rPr>
          <w:sz w:val="22"/>
          <w:szCs w:val="22"/>
        </w:rPr>
        <w:t xml:space="preserve">je angažovan </w:t>
      </w:r>
      <w:r w:rsidRPr="008B279E">
        <w:rPr>
          <w:sz w:val="22"/>
          <w:szCs w:val="22"/>
        </w:rPr>
        <w:t xml:space="preserve"> jedan pripravnik preko projekta Zavoda za zapošljavanje Kantona Sarajevo.</w:t>
      </w:r>
    </w:p>
    <w:p w:rsidR="008916F1" w:rsidRPr="008B279E" w:rsidRDefault="008916F1" w:rsidP="008916F1">
      <w:pPr>
        <w:jc w:val="both"/>
        <w:rPr>
          <w:sz w:val="22"/>
          <w:szCs w:val="22"/>
        </w:rPr>
      </w:pPr>
      <w:r w:rsidRPr="008B279E">
        <w:rPr>
          <w:sz w:val="22"/>
          <w:szCs w:val="22"/>
        </w:rPr>
        <w:t>Programom polaganja stručnog ispita obuhvaćeno je:</w:t>
      </w:r>
    </w:p>
    <w:p w:rsidR="008916F1" w:rsidRPr="008B279E" w:rsidRDefault="008916F1" w:rsidP="008916F1">
      <w:pPr>
        <w:suppressAutoHyphens w:val="0"/>
        <w:jc w:val="both"/>
        <w:rPr>
          <w:sz w:val="22"/>
          <w:szCs w:val="22"/>
        </w:rPr>
      </w:pPr>
      <w:r w:rsidRPr="008B279E">
        <w:rPr>
          <w:sz w:val="22"/>
          <w:szCs w:val="22"/>
        </w:rPr>
        <w:t>-upoznavanje pripravnika sa odredbama Pravilnika o polaganju stručnog ispita,</w:t>
      </w:r>
    </w:p>
    <w:p w:rsidR="008916F1" w:rsidRPr="008B279E" w:rsidRDefault="008916F1" w:rsidP="008916F1">
      <w:pPr>
        <w:suppressAutoHyphens w:val="0"/>
        <w:jc w:val="both"/>
        <w:rPr>
          <w:sz w:val="22"/>
          <w:szCs w:val="22"/>
        </w:rPr>
      </w:pPr>
      <w:r w:rsidRPr="008B279E">
        <w:rPr>
          <w:sz w:val="22"/>
          <w:szCs w:val="22"/>
        </w:rPr>
        <w:t>-pružanje stručne pomoći u radu pripravnika u cilju osamostaljivanja u radu,</w:t>
      </w:r>
    </w:p>
    <w:p w:rsidR="008916F1" w:rsidRPr="008B279E" w:rsidRDefault="008916F1" w:rsidP="008916F1">
      <w:pPr>
        <w:suppressAutoHyphens w:val="0"/>
        <w:jc w:val="both"/>
        <w:rPr>
          <w:sz w:val="22"/>
          <w:szCs w:val="22"/>
        </w:rPr>
      </w:pPr>
      <w:r w:rsidRPr="008B279E">
        <w:rPr>
          <w:sz w:val="22"/>
          <w:szCs w:val="22"/>
        </w:rPr>
        <w:t>-imenovanje mentora za praćenje rada pripravnika,</w:t>
      </w:r>
    </w:p>
    <w:p w:rsidR="008916F1" w:rsidRPr="008B279E" w:rsidRDefault="008916F1" w:rsidP="008916F1">
      <w:pPr>
        <w:suppressAutoHyphens w:val="0"/>
        <w:jc w:val="both"/>
        <w:rPr>
          <w:sz w:val="22"/>
          <w:szCs w:val="22"/>
        </w:rPr>
      </w:pPr>
      <w:r w:rsidRPr="008B279E">
        <w:rPr>
          <w:sz w:val="22"/>
          <w:szCs w:val="22"/>
        </w:rPr>
        <w:t>-svakodnevno praćenje rada i ukazivanje na eventualne propuste u radu   pripravnika,</w:t>
      </w:r>
    </w:p>
    <w:p w:rsidR="008916F1" w:rsidRPr="008B279E" w:rsidRDefault="008916F1" w:rsidP="008916F1">
      <w:pPr>
        <w:suppressAutoHyphens w:val="0"/>
        <w:jc w:val="both"/>
        <w:rPr>
          <w:sz w:val="22"/>
          <w:szCs w:val="22"/>
        </w:rPr>
      </w:pPr>
      <w:r w:rsidRPr="008B279E">
        <w:rPr>
          <w:sz w:val="22"/>
          <w:szCs w:val="22"/>
        </w:rPr>
        <w:t>-odluka Nastavničkog vijeća o pripremljenosti pripravnika za polaganje stručnog ispita</w:t>
      </w:r>
    </w:p>
    <w:p w:rsidR="008916F1" w:rsidRPr="008B279E" w:rsidRDefault="008916F1" w:rsidP="008916F1">
      <w:pPr>
        <w:suppressAutoHyphens w:val="0"/>
        <w:jc w:val="both"/>
        <w:rPr>
          <w:sz w:val="22"/>
          <w:szCs w:val="22"/>
        </w:rPr>
      </w:pPr>
      <w:r w:rsidRPr="008B279E">
        <w:rPr>
          <w:sz w:val="22"/>
          <w:szCs w:val="22"/>
        </w:rPr>
        <w:t>-prijavljivanje ispita nadležnoj komisiji,</w:t>
      </w:r>
    </w:p>
    <w:p w:rsidR="008916F1" w:rsidRPr="008B279E" w:rsidRDefault="008916F1" w:rsidP="002B768C">
      <w:pPr>
        <w:jc w:val="right"/>
        <w:rPr>
          <w:sz w:val="22"/>
          <w:szCs w:val="22"/>
          <w:lang w:val="bs-Latn-BA"/>
        </w:rPr>
      </w:pPr>
    </w:p>
    <w:p w:rsidR="002B768C" w:rsidRPr="008B279E" w:rsidRDefault="00CC451E" w:rsidP="002B768C">
      <w:pPr>
        <w:jc w:val="right"/>
        <w:rPr>
          <w:sz w:val="22"/>
          <w:szCs w:val="22"/>
          <w:lang w:val="bs-Latn-BA"/>
        </w:rPr>
      </w:pPr>
      <w:r w:rsidRPr="008B279E">
        <w:rPr>
          <w:sz w:val="22"/>
          <w:szCs w:val="22"/>
          <w:lang w:val="bs-Latn-BA"/>
        </w:rPr>
        <w:t xml:space="preserve"> </w:t>
      </w:r>
      <w:r w:rsidR="002B768C" w:rsidRPr="008B279E">
        <w:rPr>
          <w:sz w:val="22"/>
          <w:szCs w:val="22"/>
          <w:lang w:val="bs-Latn-BA"/>
        </w:rPr>
        <w:t>(Tabela 28</w:t>
      </w:r>
      <w:r w:rsidR="002B768C" w:rsidRPr="008B279E">
        <w:rPr>
          <w:sz w:val="22"/>
          <w:szCs w:val="22"/>
        </w:rPr>
        <w:t>.)</w:t>
      </w:r>
    </w:p>
    <w:tbl>
      <w:tblPr>
        <w:tblW w:w="9073" w:type="dxa"/>
        <w:jc w:val="center"/>
        <w:tblLayout w:type="fixed"/>
        <w:tblCellMar>
          <w:left w:w="30" w:type="dxa"/>
          <w:right w:w="30" w:type="dxa"/>
        </w:tblCellMar>
        <w:tblLook w:val="04A0" w:firstRow="1" w:lastRow="0" w:firstColumn="1" w:lastColumn="0" w:noHBand="0" w:noVBand="1"/>
      </w:tblPr>
      <w:tblGrid>
        <w:gridCol w:w="425"/>
        <w:gridCol w:w="1743"/>
        <w:gridCol w:w="1517"/>
        <w:gridCol w:w="1701"/>
        <w:gridCol w:w="1112"/>
        <w:gridCol w:w="1277"/>
        <w:gridCol w:w="1298"/>
      </w:tblGrid>
      <w:tr w:rsidR="008B279E" w:rsidRPr="008B279E" w:rsidTr="002B768C">
        <w:trPr>
          <w:cantSplit/>
          <w:trHeight w:val="169"/>
          <w:jc w:val="center"/>
        </w:trPr>
        <w:tc>
          <w:tcPr>
            <w:tcW w:w="425" w:type="dxa"/>
            <w:vMerge w:val="restart"/>
            <w:tcBorders>
              <w:top w:val="single" w:sz="4" w:space="0" w:color="000000"/>
              <w:left w:val="single" w:sz="4" w:space="0" w:color="000000"/>
              <w:bottom w:val="double" w:sz="4" w:space="0" w:color="000000"/>
              <w:right w:val="nil"/>
            </w:tcBorders>
            <w:shd w:val="clear" w:color="auto" w:fill="B8CCE4"/>
            <w:textDirection w:val="btLr"/>
            <w:vAlign w:val="center"/>
            <w:hideMark/>
          </w:tcPr>
          <w:p w:rsidR="002B768C" w:rsidRPr="008B279E" w:rsidRDefault="002B768C" w:rsidP="002B768C">
            <w:pPr>
              <w:ind w:right="113"/>
              <w:jc w:val="center"/>
              <w:rPr>
                <w:lang w:val="bs-Latn-BA"/>
              </w:rPr>
            </w:pPr>
            <w:r w:rsidRPr="008B279E">
              <w:rPr>
                <w:sz w:val="22"/>
                <w:szCs w:val="22"/>
                <w:lang w:val="bs-Latn-BA"/>
              </w:rPr>
              <w:t>R.br.</w:t>
            </w:r>
          </w:p>
        </w:tc>
        <w:tc>
          <w:tcPr>
            <w:tcW w:w="1743" w:type="dxa"/>
            <w:vMerge w:val="restart"/>
            <w:tcBorders>
              <w:top w:val="single" w:sz="4" w:space="0" w:color="000000"/>
              <w:left w:val="double" w:sz="4" w:space="0" w:color="000000"/>
              <w:bottom w:val="double" w:sz="4" w:space="0" w:color="000000"/>
              <w:right w:val="nil"/>
            </w:tcBorders>
            <w:shd w:val="clear" w:color="auto" w:fill="B8CCE4"/>
            <w:vAlign w:val="center"/>
            <w:hideMark/>
          </w:tcPr>
          <w:p w:rsidR="002B768C" w:rsidRPr="008B279E" w:rsidRDefault="002B768C" w:rsidP="002B768C">
            <w:pPr>
              <w:jc w:val="center"/>
              <w:rPr>
                <w:sz w:val="20"/>
                <w:szCs w:val="20"/>
                <w:lang w:val="bs-Latn-BA"/>
              </w:rPr>
            </w:pPr>
            <w:r w:rsidRPr="008B279E">
              <w:rPr>
                <w:sz w:val="20"/>
                <w:szCs w:val="20"/>
                <w:lang w:val="bs-Latn-BA"/>
              </w:rPr>
              <w:t>IME I PREZIME NASTAVNIKA PRIPRAVNIKA</w:t>
            </w:r>
          </w:p>
        </w:tc>
        <w:tc>
          <w:tcPr>
            <w:tcW w:w="1517" w:type="dxa"/>
            <w:vMerge w:val="restart"/>
            <w:tcBorders>
              <w:top w:val="single" w:sz="4" w:space="0" w:color="000000"/>
              <w:left w:val="single" w:sz="6" w:space="0" w:color="000000"/>
              <w:bottom w:val="double" w:sz="4" w:space="0" w:color="000000"/>
              <w:right w:val="nil"/>
            </w:tcBorders>
            <w:shd w:val="clear" w:color="auto" w:fill="B8CCE4"/>
            <w:vAlign w:val="center"/>
            <w:hideMark/>
          </w:tcPr>
          <w:p w:rsidR="002B768C" w:rsidRPr="008B279E" w:rsidRDefault="002B768C" w:rsidP="002B768C">
            <w:pPr>
              <w:jc w:val="center"/>
              <w:rPr>
                <w:sz w:val="20"/>
                <w:szCs w:val="20"/>
                <w:lang w:val="bs-Latn-BA"/>
              </w:rPr>
            </w:pPr>
            <w:r w:rsidRPr="008B279E">
              <w:rPr>
                <w:sz w:val="20"/>
                <w:szCs w:val="20"/>
                <w:lang w:val="bs-Latn-BA"/>
              </w:rPr>
              <w:t>NASTAVNI PREDMET</w:t>
            </w:r>
          </w:p>
        </w:tc>
        <w:tc>
          <w:tcPr>
            <w:tcW w:w="1701" w:type="dxa"/>
            <w:vMerge w:val="restart"/>
            <w:tcBorders>
              <w:top w:val="single" w:sz="4" w:space="0" w:color="000000"/>
              <w:left w:val="single" w:sz="6" w:space="0" w:color="000000"/>
              <w:bottom w:val="double" w:sz="4" w:space="0" w:color="000000"/>
              <w:right w:val="nil"/>
            </w:tcBorders>
            <w:shd w:val="clear" w:color="auto" w:fill="B8CCE4"/>
            <w:vAlign w:val="center"/>
            <w:hideMark/>
          </w:tcPr>
          <w:p w:rsidR="002B768C" w:rsidRPr="008B279E" w:rsidRDefault="002B768C" w:rsidP="002B768C">
            <w:pPr>
              <w:jc w:val="center"/>
              <w:rPr>
                <w:sz w:val="20"/>
                <w:szCs w:val="20"/>
                <w:lang w:val="bs-Latn-BA"/>
              </w:rPr>
            </w:pPr>
            <w:r w:rsidRPr="008B279E">
              <w:rPr>
                <w:sz w:val="20"/>
                <w:szCs w:val="20"/>
                <w:lang w:val="bs-Latn-BA"/>
              </w:rPr>
              <w:t>IME I PREZIME MENTORA                 I STEČENO STRUČNO ZVANJE</w:t>
            </w:r>
          </w:p>
        </w:tc>
        <w:tc>
          <w:tcPr>
            <w:tcW w:w="1112" w:type="dxa"/>
            <w:vMerge w:val="restart"/>
            <w:tcBorders>
              <w:top w:val="single" w:sz="4" w:space="0" w:color="000000"/>
              <w:left w:val="single" w:sz="4" w:space="0" w:color="000000"/>
              <w:bottom w:val="double" w:sz="4" w:space="0" w:color="000000"/>
              <w:right w:val="nil"/>
            </w:tcBorders>
            <w:shd w:val="clear" w:color="auto" w:fill="B8CCE4"/>
            <w:vAlign w:val="center"/>
            <w:hideMark/>
          </w:tcPr>
          <w:p w:rsidR="002B768C" w:rsidRPr="008B279E" w:rsidRDefault="002B768C" w:rsidP="002B768C">
            <w:pPr>
              <w:jc w:val="center"/>
              <w:rPr>
                <w:sz w:val="20"/>
                <w:szCs w:val="20"/>
                <w:lang w:val="bs-Latn-BA"/>
              </w:rPr>
            </w:pPr>
            <w:r w:rsidRPr="008B279E">
              <w:rPr>
                <w:sz w:val="20"/>
                <w:szCs w:val="20"/>
                <w:lang w:val="bs-Latn-BA"/>
              </w:rPr>
              <w:t>GOD.</w:t>
            </w:r>
          </w:p>
          <w:p w:rsidR="002B768C" w:rsidRPr="008B279E" w:rsidRDefault="002B768C" w:rsidP="002B768C">
            <w:pPr>
              <w:jc w:val="center"/>
              <w:rPr>
                <w:sz w:val="20"/>
                <w:szCs w:val="20"/>
                <w:lang w:val="bs-Latn-BA"/>
              </w:rPr>
            </w:pPr>
            <w:r w:rsidRPr="008B279E">
              <w:rPr>
                <w:sz w:val="20"/>
                <w:szCs w:val="20"/>
                <w:lang w:val="bs-Latn-BA"/>
              </w:rPr>
              <w:t>STAŽA MENTORA     U NASTAVI</w:t>
            </w:r>
          </w:p>
        </w:tc>
        <w:tc>
          <w:tcPr>
            <w:tcW w:w="2575" w:type="dxa"/>
            <w:gridSpan w:val="2"/>
            <w:tcBorders>
              <w:top w:val="single" w:sz="4" w:space="0" w:color="000000"/>
              <w:left w:val="single" w:sz="6" w:space="0" w:color="000000"/>
              <w:bottom w:val="double" w:sz="4" w:space="0" w:color="000000"/>
              <w:right w:val="single" w:sz="6" w:space="0" w:color="000000"/>
            </w:tcBorders>
            <w:shd w:val="clear" w:color="auto" w:fill="B8CCE4"/>
            <w:vAlign w:val="center"/>
            <w:hideMark/>
          </w:tcPr>
          <w:p w:rsidR="002B768C" w:rsidRPr="008B279E" w:rsidRDefault="002B768C" w:rsidP="002B768C">
            <w:pPr>
              <w:jc w:val="center"/>
              <w:rPr>
                <w:sz w:val="20"/>
                <w:szCs w:val="20"/>
              </w:rPr>
            </w:pPr>
            <w:r w:rsidRPr="008B279E">
              <w:rPr>
                <w:sz w:val="20"/>
                <w:szCs w:val="20"/>
                <w:lang w:val="bs-Latn-BA"/>
              </w:rPr>
              <w:t>PRIPRAVNIČKI STAŽ</w:t>
            </w:r>
          </w:p>
        </w:tc>
      </w:tr>
      <w:tr w:rsidR="008B279E" w:rsidRPr="008B279E" w:rsidTr="002B768C">
        <w:trPr>
          <w:cantSplit/>
          <w:trHeight w:val="167"/>
          <w:jc w:val="center"/>
        </w:trPr>
        <w:tc>
          <w:tcPr>
            <w:tcW w:w="425" w:type="dxa"/>
            <w:vMerge/>
            <w:tcBorders>
              <w:top w:val="single" w:sz="4" w:space="0" w:color="000000"/>
              <w:left w:val="single" w:sz="4" w:space="0" w:color="000000"/>
              <w:bottom w:val="double" w:sz="4" w:space="0" w:color="000000"/>
              <w:right w:val="nil"/>
            </w:tcBorders>
            <w:vAlign w:val="center"/>
            <w:hideMark/>
          </w:tcPr>
          <w:p w:rsidR="002B768C" w:rsidRPr="008B279E" w:rsidRDefault="002B768C" w:rsidP="002B768C">
            <w:pPr>
              <w:suppressAutoHyphens w:val="0"/>
              <w:rPr>
                <w:lang w:val="bs-Latn-BA"/>
              </w:rPr>
            </w:pPr>
          </w:p>
        </w:tc>
        <w:tc>
          <w:tcPr>
            <w:tcW w:w="1743" w:type="dxa"/>
            <w:vMerge/>
            <w:tcBorders>
              <w:top w:val="single" w:sz="4" w:space="0" w:color="000000"/>
              <w:left w:val="double" w:sz="4" w:space="0" w:color="000000"/>
              <w:bottom w:val="double" w:sz="4" w:space="0" w:color="000000"/>
              <w:right w:val="nil"/>
            </w:tcBorders>
            <w:vAlign w:val="center"/>
            <w:hideMark/>
          </w:tcPr>
          <w:p w:rsidR="002B768C" w:rsidRPr="008B279E" w:rsidRDefault="002B768C" w:rsidP="002B768C">
            <w:pPr>
              <w:suppressAutoHyphens w:val="0"/>
              <w:rPr>
                <w:sz w:val="20"/>
                <w:szCs w:val="20"/>
                <w:lang w:val="bs-Latn-BA"/>
              </w:rPr>
            </w:pPr>
          </w:p>
        </w:tc>
        <w:tc>
          <w:tcPr>
            <w:tcW w:w="1517" w:type="dxa"/>
            <w:vMerge/>
            <w:tcBorders>
              <w:top w:val="single" w:sz="4" w:space="0" w:color="000000"/>
              <w:left w:val="single" w:sz="6" w:space="0" w:color="000000"/>
              <w:bottom w:val="double" w:sz="4" w:space="0" w:color="000000"/>
              <w:right w:val="nil"/>
            </w:tcBorders>
            <w:vAlign w:val="center"/>
            <w:hideMark/>
          </w:tcPr>
          <w:p w:rsidR="002B768C" w:rsidRPr="008B279E" w:rsidRDefault="002B768C" w:rsidP="002B768C">
            <w:pPr>
              <w:suppressAutoHyphens w:val="0"/>
              <w:rPr>
                <w:sz w:val="20"/>
                <w:szCs w:val="20"/>
                <w:lang w:val="bs-Latn-BA"/>
              </w:rPr>
            </w:pPr>
          </w:p>
        </w:tc>
        <w:tc>
          <w:tcPr>
            <w:tcW w:w="1701" w:type="dxa"/>
            <w:vMerge/>
            <w:tcBorders>
              <w:top w:val="single" w:sz="4" w:space="0" w:color="000000"/>
              <w:left w:val="single" w:sz="6" w:space="0" w:color="000000"/>
              <w:bottom w:val="double" w:sz="4" w:space="0" w:color="000000"/>
              <w:right w:val="nil"/>
            </w:tcBorders>
            <w:vAlign w:val="center"/>
            <w:hideMark/>
          </w:tcPr>
          <w:p w:rsidR="002B768C" w:rsidRPr="008B279E" w:rsidRDefault="002B768C" w:rsidP="002B768C">
            <w:pPr>
              <w:suppressAutoHyphens w:val="0"/>
              <w:rPr>
                <w:sz w:val="20"/>
                <w:szCs w:val="20"/>
                <w:lang w:val="bs-Latn-BA"/>
              </w:rPr>
            </w:pPr>
          </w:p>
        </w:tc>
        <w:tc>
          <w:tcPr>
            <w:tcW w:w="1112" w:type="dxa"/>
            <w:vMerge/>
            <w:tcBorders>
              <w:top w:val="single" w:sz="4" w:space="0" w:color="000000"/>
              <w:left w:val="single" w:sz="4" w:space="0" w:color="000000"/>
              <w:bottom w:val="double" w:sz="4" w:space="0" w:color="000000"/>
              <w:right w:val="nil"/>
            </w:tcBorders>
            <w:vAlign w:val="center"/>
            <w:hideMark/>
          </w:tcPr>
          <w:p w:rsidR="002B768C" w:rsidRPr="008B279E" w:rsidRDefault="002B768C" w:rsidP="002B768C">
            <w:pPr>
              <w:suppressAutoHyphens w:val="0"/>
              <w:rPr>
                <w:sz w:val="20"/>
                <w:szCs w:val="20"/>
                <w:lang w:val="bs-Latn-BA"/>
              </w:rPr>
            </w:pPr>
          </w:p>
        </w:tc>
        <w:tc>
          <w:tcPr>
            <w:tcW w:w="1277" w:type="dxa"/>
            <w:tcBorders>
              <w:top w:val="double" w:sz="4" w:space="0" w:color="000000"/>
              <w:left w:val="single" w:sz="6" w:space="0" w:color="000000"/>
              <w:bottom w:val="double" w:sz="4" w:space="0" w:color="000000"/>
              <w:right w:val="nil"/>
            </w:tcBorders>
            <w:shd w:val="clear" w:color="auto" w:fill="B8CCE4"/>
            <w:vAlign w:val="center"/>
            <w:hideMark/>
          </w:tcPr>
          <w:p w:rsidR="002B768C" w:rsidRPr="008B279E" w:rsidRDefault="002B768C" w:rsidP="002B768C">
            <w:pPr>
              <w:jc w:val="center"/>
              <w:rPr>
                <w:sz w:val="20"/>
                <w:szCs w:val="20"/>
                <w:lang w:val="bs-Latn-BA"/>
              </w:rPr>
            </w:pPr>
            <w:r w:rsidRPr="008B279E">
              <w:rPr>
                <w:sz w:val="20"/>
                <w:szCs w:val="20"/>
                <w:lang w:val="bs-Latn-BA"/>
              </w:rPr>
              <w:t>POČETAK</w:t>
            </w:r>
          </w:p>
        </w:tc>
        <w:tc>
          <w:tcPr>
            <w:tcW w:w="1298" w:type="dxa"/>
            <w:tcBorders>
              <w:top w:val="double" w:sz="4" w:space="0" w:color="000000"/>
              <w:left w:val="single" w:sz="6" w:space="0" w:color="000000"/>
              <w:bottom w:val="double" w:sz="4" w:space="0" w:color="000000"/>
              <w:right w:val="single" w:sz="6" w:space="0" w:color="000000"/>
            </w:tcBorders>
            <w:shd w:val="clear" w:color="auto" w:fill="B8CCE4"/>
            <w:vAlign w:val="center"/>
            <w:hideMark/>
          </w:tcPr>
          <w:p w:rsidR="002B768C" w:rsidRPr="008B279E" w:rsidRDefault="002B768C" w:rsidP="002B768C">
            <w:pPr>
              <w:jc w:val="center"/>
              <w:rPr>
                <w:sz w:val="20"/>
                <w:szCs w:val="20"/>
              </w:rPr>
            </w:pPr>
            <w:r w:rsidRPr="008B279E">
              <w:rPr>
                <w:sz w:val="20"/>
                <w:szCs w:val="20"/>
                <w:lang w:val="bs-Latn-BA"/>
              </w:rPr>
              <w:t>ZAVRŠETAK</w:t>
            </w:r>
          </w:p>
        </w:tc>
      </w:tr>
      <w:tr w:rsidR="008B279E" w:rsidRPr="008B279E" w:rsidTr="002B768C">
        <w:trPr>
          <w:cantSplit/>
          <w:trHeight w:val="161"/>
          <w:jc w:val="center"/>
        </w:trPr>
        <w:tc>
          <w:tcPr>
            <w:tcW w:w="425" w:type="dxa"/>
            <w:tcBorders>
              <w:top w:val="double" w:sz="4" w:space="0" w:color="000000"/>
              <w:left w:val="single" w:sz="4" w:space="0" w:color="000000"/>
              <w:bottom w:val="double" w:sz="4" w:space="0" w:color="000000"/>
              <w:right w:val="nil"/>
            </w:tcBorders>
            <w:shd w:val="clear" w:color="auto" w:fill="FFFFFF"/>
            <w:vAlign w:val="center"/>
          </w:tcPr>
          <w:p w:rsidR="00901DFE" w:rsidRPr="008B279E" w:rsidRDefault="00825ACC" w:rsidP="002B768C">
            <w:pPr>
              <w:jc w:val="center"/>
              <w:rPr>
                <w:sz w:val="22"/>
                <w:szCs w:val="22"/>
                <w:lang w:val="bs-Latn-BA"/>
              </w:rPr>
            </w:pPr>
            <w:r w:rsidRPr="008B279E">
              <w:rPr>
                <w:sz w:val="22"/>
                <w:szCs w:val="22"/>
                <w:lang w:val="bs-Latn-BA"/>
              </w:rPr>
              <w:t>1</w:t>
            </w:r>
            <w:r w:rsidR="00332539" w:rsidRPr="008B279E">
              <w:rPr>
                <w:sz w:val="22"/>
                <w:szCs w:val="22"/>
                <w:lang w:val="bs-Latn-BA"/>
              </w:rPr>
              <w:t>.</w:t>
            </w:r>
          </w:p>
        </w:tc>
        <w:tc>
          <w:tcPr>
            <w:tcW w:w="1743" w:type="dxa"/>
            <w:tcBorders>
              <w:top w:val="double" w:sz="4" w:space="0" w:color="000000"/>
              <w:left w:val="double" w:sz="4" w:space="0" w:color="000000"/>
              <w:bottom w:val="double" w:sz="4" w:space="0" w:color="000000"/>
              <w:right w:val="nil"/>
            </w:tcBorders>
            <w:vAlign w:val="center"/>
          </w:tcPr>
          <w:p w:rsidR="00901DFE" w:rsidRPr="008B279E" w:rsidRDefault="00332539" w:rsidP="002B768C">
            <w:pPr>
              <w:snapToGrid w:val="0"/>
              <w:jc w:val="center"/>
              <w:rPr>
                <w:sz w:val="22"/>
                <w:szCs w:val="22"/>
                <w:lang w:val="bs-Latn-BA"/>
              </w:rPr>
            </w:pPr>
            <w:r w:rsidRPr="008B279E">
              <w:rPr>
                <w:sz w:val="22"/>
                <w:szCs w:val="22"/>
                <w:lang w:val="bs-Latn-BA"/>
              </w:rPr>
              <w:t>Begagić Merjem</w:t>
            </w:r>
          </w:p>
        </w:tc>
        <w:tc>
          <w:tcPr>
            <w:tcW w:w="1517" w:type="dxa"/>
            <w:tcBorders>
              <w:top w:val="double" w:sz="4" w:space="0" w:color="000000"/>
              <w:left w:val="single" w:sz="6" w:space="0" w:color="000000"/>
              <w:bottom w:val="double" w:sz="4" w:space="0" w:color="000000"/>
              <w:right w:val="nil"/>
            </w:tcBorders>
            <w:vAlign w:val="center"/>
          </w:tcPr>
          <w:p w:rsidR="00901DFE" w:rsidRPr="008B279E" w:rsidRDefault="00332539" w:rsidP="002B768C">
            <w:pPr>
              <w:snapToGrid w:val="0"/>
              <w:jc w:val="center"/>
              <w:rPr>
                <w:sz w:val="22"/>
                <w:szCs w:val="22"/>
                <w:lang w:val="bs-Latn-BA"/>
              </w:rPr>
            </w:pPr>
            <w:r w:rsidRPr="008B279E">
              <w:rPr>
                <w:sz w:val="22"/>
                <w:szCs w:val="22"/>
                <w:lang w:val="bs-Latn-BA"/>
              </w:rPr>
              <w:t>Biologija</w:t>
            </w:r>
          </w:p>
        </w:tc>
        <w:tc>
          <w:tcPr>
            <w:tcW w:w="1701" w:type="dxa"/>
            <w:tcBorders>
              <w:top w:val="double" w:sz="4" w:space="0" w:color="000000"/>
              <w:left w:val="single" w:sz="6" w:space="0" w:color="000000"/>
              <w:bottom w:val="double" w:sz="4" w:space="0" w:color="000000"/>
              <w:right w:val="nil"/>
            </w:tcBorders>
            <w:vAlign w:val="center"/>
          </w:tcPr>
          <w:p w:rsidR="00901DFE" w:rsidRPr="008B279E" w:rsidRDefault="00332539" w:rsidP="002B768C">
            <w:pPr>
              <w:snapToGrid w:val="0"/>
              <w:jc w:val="center"/>
              <w:rPr>
                <w:sz w:val="22"/>
                <w:szCs w:val="22"/>
                <w:lang w:val="bs-Latn-BA"/>
              </w:rPr>
            </w:pPr>
            <w:r w:rsidRPr="008B279E">
              <w:rPr>
                <w:sz w:val="22"/>
                <w:szCs w:val="22"/>
                <w:lang w:val="bs-Latn-BA"/>
              </w:rPr>
              <w:t>Kadić Sanela</w:t>
            </w:r>
            <w:r w:rsidR="00940FEA" w:rsidRPr="008B279E">
              <w:rPr>
                <w:sz w:val="22"/>
                <w:szCs w:val="22"/>
                <w:lang w:val="bs-Latn-BA"/>
              </w:rPr>
              <w:t>-savjetnik</w:t>
            </w:r>
          </w:p>
        </w:tc>
        <w:tc>
          <w:tcPr>
            <w:tcW w:w="1112" w:type="dxa"/>
            <w:tcBorders>
              <w:top w:val="double" w:sz="4" w:space="0" w:color="000000"/>
              <w:left w:val="single" w:sz="4" w:space="0" w:color="000000"/>
              <w:bottom w:val="double" w:sz="4" w:space="0" w:color="000000"/>
              <w:right w:val="nil"/>
            </w:tcBorders>
            <w:vAlign w:val="center"/>
          </w:tcPr>
          <w:p w:rsidR="00901DFE" w:rsidRPr="008B279E" w:rsidRDefault="00B369ED" w:rsidP="002B768C">
            <w:pPr>
              <w:snapToGrid w:val="0"/>
              <w:jc w:val="center"/>
              <w:rPr>
                <w:sz w:val="22"/>
                <w:szCs w:val="22"/>
                <w:lang w:val="bs-Latn-BA"/>
              </w:rPr>
            </w:pPr>
            <w:r w:rsidRPr="008B279E">
              <w:rPr>
                <w:sz w:val="22"/>
                <w:szCs w:val="22"/>
                <w:lang w:val="bs-Latn-BA"/>
              </w:rPr>
              <w:t>10</w:t>
            </w:r>
          </w:p>
        </w:tc>
        <w:tc>
          <w:tcPr>
            <w:tcW w:w="1277" w:type="dxa"/>
            <w:tcBorders>
              <w:top w:val="double" w:sz="4" w:space="0" w:color="000000"/>
              <w:left w:val="single" w:sz="6" w:space="0" w:color="000000"/>
              <w:bottom w:val="double" w:sz="4" w:space="0" w:color="000000"/>
              <w:right w:val="nil"/>
            </w:tcBorders>
            <w:vAlign w:val="center"/>
          </w:tcPr>
          <w:p w:rsidR="00901DFE" w:rsidRPr="008B279E" w:rsidRDefault="00940FEA" w:rsidP="002B768C">
            <w:pPr>
              <w:snapToGrid w:val="0"/>
              <w:jc w:val="center"/>
              <w:rPr>
                <w:sz w:val="22"/>
                <w:szCs w:val="22"/>
                <w:lang w:val="bs-Latn-BA"/>
              </w:rPr>
            </w:pPr>
            <w:r w:rsidRPr="008B279E">
              <w:rPr>
                <w:sz w:val="22"/>
                <w:szCs w:val="22"/>
                <w:lang w:val="bs-Latn-BA"/>
              </w:rPr>
              <w:t>II/2020</w:t>
            </w:r>
          </w:p>
        </w:tc>
        <w:tc>
          <w:tcPr>
            <w:tcW w:w="1298" w:type="dxa"/>
            <w:tcBorders>
              <w:top w:val="double" w:sz="4" w:space="0" w:color="000000"/>
              <w:left w:val="single" w:sz="4" w:space="0" w:color="000000"/>
              <w:bottom w:val="double" w:sz="4" w:space="0" w:color="000000"/>
              <w:right w:val="single" w:sz="6" w:space="0" w:color="000000"/>
            </w:tcBorders>
            <w:vAlign w:val="center"/>
          </w:tcPr>
          <w:p w:rsidR="00901DFE" w:rsidRPr="008B279E" w:rsidRDefault="00940FEA" w:rsidP="002B768C">
            <w:pPr>
              <w:snapToGrid w:val="0"/>
              <w:jc w:val="center"/>
              <w:rPr>
                <w:sz w:val="22"/>
                <w:szCs w:val="22"/>
                <w:lang w:val="bs-Latn-BA"/>
              </w:rPr>
            </w:pPr>
            <w:r w:rsidRPr="008B279E">
              <w:rPr>
                <w:sz w:val="22"/>
                <w:szCs w:val="22"/>
                <w:lang w:val="bs-Latn-BA"/>
              </w:rPr>
              <w:t>II/2021</w:t>
            </w:r>
          </w:p>
        </w:tc>
      </w:tr>
    </w:tbl>
    <w:p w:rsidR="00F41093" w:rsidRPr="008B279E" w:rsidRDefault="00F41093" w:rsidP="002B768C">
      <w:pPr>
        <w:rPr>
          <w:sz w:val="22"/>
          <w:szCs w:val="22"/>
        </w:rPr>
      </w:pPr>
    </w:p>
    <w:p w:rsidR="00F41093" w:rsidRPr="008B279E" w:rsidRDefault="00F41093" w:rsidP="00F41093">
      <w:pPr>
        <w:suppressAutoHyphens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8B279E" w:rsidRPr="008B279E" w:rsidTr="00F41093">
        <w:tc>
          <w:tcPr>
            <w:tcW w:w="8528" w:type="dxa"/>
          </w:tcPr>
          <w:p w:rsidR="00F41093" w:rsidRPr="008B279E" w:rsidRDefault="00F41093" w:rsidP="00F41093">
            <w:pPr>
              <w:pStyle w:val="BodyText"/>
              <w:suppressAutoHyphens w:val="0"/>
              <w:spacing w:after="0"/>
              <w:jc w:val="both"/>
              <w:rPr>
                <w:b/>
              </w:rPr>
            </w:pPr>
            <w:r w:rsidRPr="008B279E">
              <w:rPr>
                <w:sz w:val="22"/>
                <w:szCs w:val="22"/>
              </w:rPr>
              <w:t>Pripravnik se priprema za samostalan odgojno – obrazovni rad i polaganje stručnog ispita  kroz sve oblike nastavnog rada, prati stručnu i pedagošku literaturu i časopise, radi u slobodnim i vannastavnim aktivnostima, sarađuje sa roditeljima, vodi kompletnu pedagošku dokumentaciju i radi druge poslove u sklopu nastavničkog poziva. Pored toga pripravnik se upoznaje sa zakonskim propisima i općim aktima škole koji se odnose na osnovno  obrazovanje, kao i druge podzakonske propise koji se odnose na odgojno – obrazovni rad. Zaduženi za pružanje pomoći pripravnicima: direktor  škole, pedagog, mentor,sekretar, savjetnik PPZ-a i Nastavničko vijeće škole.</w:t>
            </w:r>
          </w:p>
        </w:tc>
      </w:tr>
      <w:tr w:rsidR="008B279E" w:rsidRPr="008B279E" w:rsidTr="00F41093">
        <w:tc>
          <w:tcPr>
            <w:tcW w:w="8528" w:type="dxa"/>
          </w:tcPr>
          <w:p w:rsidR="00F41093" w:rsidRPr="008B279E" w:rsidRDefault="00F41093" w:rsidP="00F41093">
            <w:pPr>
              <w:pStyle w:val="BodyText"/>
              <w:suppressAutoHyphens w:val="0"/>
              <w:spacing w:after="0"/>
              <w:jc w:val="both"/>
              <w:rPr>
                <w:b/>
              </w:rPr>
            </w:pPr>
            <w:r w:rsidRPr="008B279E">
              <w:rPr>
                <w:sz w:val="22"/>
                <w:szCs w:val="22"/>
              </w:rPr>
              <w:t xml:space="preserve">Škola za uspješno praćenje rada pripravnika i njegovo pripremanje za polaganje stručnog ispita imenuje mentora.  Pripravnik  je obavezan da održi određen broj časova u prisustvu </w:t>
            </w:r>
            <w:r w:rsidRPr="008B279E">
              <w:rPr>
                <w:sz w:val="22"/>
                <w:szCs w:val="22"/>
              </w:rPr>
              <w:lastRenderedPageBreak/>
              <w:t>mentora. Najmanji broj časova koje pripravnik  treba održati u prisustvu mentora ili savjetnika je deset. O ovim časovima se vodi posebna evidencija i ista se prezentira direktoru škole na uvid radi davanja mišljenja Nastavničkog vijeća o ispunjavanju uslova za polaganje ispita.</w:t>
            </w:r>
          </w:p>
        </w:tc>
      </w:tr>
      <w:tr w:rsidR="008B279E" w:rsidRPr="008B279E" w:rsidTr="00F41093">
        <w:tc>
          <w:tcPr>
            <w:tcW w:w="8528" w:type="dxa"/>
          </w:tcPr>
          <w:p w:rsidR="00F41093" w:rsidRPr="008B279E" w:rsidRDefault="00F41093" w:rsidP="00F41093">
            <w:pPr>
              <w:pStyle w:val="BodyText"/>
              <w:suppressAutoHyphens w:val="0"/>
              <w:spacing w:after="0"/>
              <w:jc w:val="both"/>
              <w:rPr>
                <w:b/>
              </w:rPr>
            </w:pPr>
            <w:r w:rsidRPr="008B279E">
              <w:rPr>
                <w:sz w:val="22"/>
                <w:szCs w:val="22"/>
              </w:rPr>
              <w:lastRenderedPageBreak/>
              <w:t>Kada se steknu uslovi za polaganje stručnog ispita i Nastavničko vijeće ocjeni da je pripravnik realizovao program koji je predviđen za uspješan samostalan rad (odgojno – obrazovni) Nastavničko vijeće daje ocjenu, odnosno mišljenje, da pripravnik može polagati stručni ispit pred nadležnom komisijom, odnosno usvaja izvještaj mentora.</w:t>
            </w:r>
          </w:p>
          <w:p w:rsidR="00F41093" w:rsidRPr="008B279E" w:rsidRDefault="00F41093" w:rsidP="00F41093">
            <w:pPr>
              <w:pStyle w:val="BodyText"/>
              <w:suppressAutoHyphens w:val="0"/>
              <w:spacing w:after="0"/>
              <w:jc w:val="both"/>
              <w:rPr>
                <w:b/>
              </w:rPr>
            </w:pPr>
            <w:r w:rsidRPr="008B279E">
              <w:rPr>
                <w:sz w:val="22"/>
                <w:szCs w:val="22"/>
              </w:rPr>
              <w:t>Škola vrši prijavu kandidata za polaganje nadležnoj komisiji na propisanom obrascu uz potrebnu dokumentaciju. Za prvo polaganje stručnog ispita škola priznaje troškove stručnog ispita. Za eventualna dalja polaganja troškove snosi kandidat.</w:t>
            </w:r>
          </w:p>
          <w:p w:rsidR="00F41093" w:rsidRPr="008B279E" w:rsidRDefault="00F41093" w:rsidP="00F41093">
            <w:pPr>
              <w:pStyle w:val="BodyText"/>
              <w:suppressAutoHyphens w:val="0"/>
              <w:spacing w:after="0"/>
              <w:jc w:val="both"/>
              <w:rPr>
                <w:b/>
              </w:rPr>
            </w:pPr>
            <w:r w:rsidRPr="008B279E">
              <w:rPr>
                <w:sz w:val="22"/>
                <w:szCs w:val="22"/>
              </w:rPr>
              <w:t>Ispit se polaže u skladu sa odredbama. Pravilnika o polaganju stručnih ispita.</w:t>
            </w:r>
          </w:p>
        </w:tc>
      </w:tr>
      <w:tr w:rsidR="00F41093" w:rsidRPr="008B279E" w:rsidTr="00F41093">
        <w:tc>
          <w:tcPr>
            <w:tcW w:w="8528" w:type="dxa"/>
          </w:tcPr>
          <w:p w:rsidR="00F41093" w:rsidRPr="008B279E" w:rsidRDefault="00F41093" w:rsidP="00F41093">
            <w:pPr>
              <w:pStyle w:val="BodyText"/>
              <w:suppressAutoHyphens w:val="0"/>
              <w:spacing w:after="0"/>
              <w:jc w:val="both"/>
              <w:rPr>
                <w:b/>
              </w:rPr>
            </w:pPr>
            <w:r w:rsidRPr="008B279E">
              <w:rPr>
                <w:sz w:val="22"/>
                <w:szCs w:val="22"/>
              </w:rPr>
              <w:t>Direktor škole u svom instuktivno pedagoškom radu posvećuje posebnu pažnju radu pripravnika, ukazuje na propuste u radu, daje savjete za unapređivanje odgojno – obrazovnog rada. I od  savjetnika se očekuje pomoć u pripremi pripravnika za samostalan odgojno – obrazovni rad.</w:t>
            </w:r>
          </w:p>
        </w:tc>
      </w:tr>
    </w:tbl>
    <w:p w:rsidR="00F41093" w:rsidRPr="008B279E" w:rsidRDefault="00F41093" w:rsidP="00F41093">
      <w:pPr>
        <w:rPr>
          <w:sz w:val="22"/>
          <w:szCs w:val="22"/>
          <w:lang w:val="bs-Latn-BA"/>
        </w:rPr>
      </w:pPr>
    </w:p>
    <w:p w:rsidR="002B768C" w:rsidRPr="008B279E" w:rsidRDefault="002B768C" w:rsidP="002B768C">
      <w:pPr>
        <w:suppressAutoHyphens w:val="0"/>
        <w:rPr>
          <w:sz w:val="22"/>
          <w:szCs w:val="22"/>
          <w:lang w:eastAsia="hr-HR"/>
        </w:rPr>
      </w:pPr>
    </w:p>
    <w:p w:rsidR="002B768C" w:rsidRPr="008B279E" w:rsidRDefault="002B768C" w:rsidP="002B768C">
      <w:pPr>
        <w:suppressAutoHyphens w:val="0"/>
        <w:rPr>
          <w:sz w:val="22"/>
          <w:szCs w:val="22"/>
          <w:lang w:eastAsia="hr-HR"/>
        </w:rPr>
      </w:pPr>
      <w:r w:rsidRPr="008B279E">
        <w:rPr>
          <w:sz w:val="22"/>
          <w:szCs w:val="22"/>
          <w:lang w:eastAsia="hr-HR"/>
        </w:rPr>
        <w:t>5.4.2.Realizovani oblici stručnog usavršavanja nastavnika  u toku</w:t>
      </w:r>
      <w:r w:rsidR="004B580B" w:rsidRPr="008B279E">
        <w:rPr>
          <w:sz w:val="22"/>
          <w:szCs w:val="22"/>
          <w:lang w:eastAsia="hr-HR"/>
        </w:rPr>
        <w:t xml:space="preserve"> I polugodišta  školske 2020/2021</w:t>
      </w:r>
      <w:r w:rsidRPr="008B279E">
        <w:rPr>
          <w:sz w:val="22"/>
          <w:szCs w:val="22"/>
          <w:lang w:eastAsia="hr-HR"/>
        </w:rPr>
        <w:t xml:space="preserve">. godine </w:t>
      </w:r>
    </w:p>
    <w:p w:rsidR="002B768C" w:rsidRPr="008B279E" w:rsidRDefault="002B768C" w:rsidP="002B768C">
      <w:pPr>
        <w:suppressAutoHyphens w:val="0"/>
        <w:rPr>
          <w:sz w:val="22"/>
          <w:szCs w:val="22"/>
          <w:lang w:eastAsia="hr-HR"/>
        </w:rPr>
      </w:pPr>
      <w:r w:rsidRPr="008B279E">
        <w:rPr>
          <w:sz w:val="22"/>
          <w:szCs w:val="22"/>
          <w:lang w:eastAsia="hr-HR"/>
        </w:rPr>
        <w:t>Ogledni/ugledni  nastavni  sati u toku</w:t>
      </w:r>
      <w:r w:rsidR="00945BC4" w:rsidRPr="008B279E">
        <w:rPr>
          <w:sz w:val="22"/>
          <w:szCs w:val="22"/>
          <w:lang w:eastAsia="hr-HR"/>
        </w:rPr>
        <w:t xml:space="preserve"> </w:t>
      </w:r>
      <w:r w:rsidR="00F41093" w:rsidRPr="008B279E">
        <w:rPr>
          <w:sz w:val="22"/>
          <w:szCs w:val="22"/>
          <w:lang w:eastAsia="hr-HR"/>
        </w:rPr>
        <w:t xml:space="preserve">I pol. </w:t>
      </w:r>
      <w:r w:rsidR="00945BC4" w:rsidRPr="008B279E">
        <w:rPr>
          <w:sz w:val="22"/>
          <w:szCs w:val="22"/>
          <w:lang w:eastAsia="hr-HR"/>
        </w:rPr>
        <w:t>školsk</w:t>
      </w:r>
      <w:r w:rsidR="00F41093" w:rsidRPr="008B279E">
        <w:rPr>
          <w:sz w:val="22"/>
          <w:szCs w:val="22"/>
          <w:lang w:eastAsia="hr-HR"/>
        </w:rPr>
        <w:t>e 2020/2021</w:t>
      </w:r>
      <w:r w:rsidRPr="008B279E">
        <w:rPr>
          <w:sz w:val="22"/>
          <w:szCs w:val="22"/>
          <w:lang w:eastAsia="hr-HR"/>
        </w:rPr>
        <w:t>. godine</w:t>
      </w:r>
    </w:p>
    <w:p w:rsidR="002B768C" w:rsidRPr="008B279E" w:rsidRDefault="002B768C" w:rsidP="002B768C">
      <w:pPr>
        <w:suppressAutoHyphens w:val="0"/>
        <w:ind w:left="7080" w:firstLine="708"/>
        <w:rPr>
          <w:sz w:val="22"/>
          <w:szCs w:val="22"/>
          <w:lang w:eastAsia="hr-HR"/>
        </w:rPr>
      </w:pPr>
      <w:r w:rsidRPr="008B279E">
        <w:rPr>
          <w:sz w:val="22"/>
          <w:szCs w:val="22"/>
          <w:lang w:val="bs-Latn-BA"/>
        </w:rPr>
        <w:t xml:space="preserve"> (Tabela 29</w:t>
      </w:r>
      <w:r w:rsidRPr="008B279E">
        <w:rPr>
          <w:sz w:val="22"/>
          <w:szCs w:val="22"/>
        </w:rPr>
        <w:t>.)</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565"/>
        <w:gridCol w:w="566"/>
        <w:gridCol w:w="567"/>
        <w:gridCol w:w="567"/>
        <w:gridCol w:w="566"/>
        <w:gridCol w:w="567"/>
        <w:gridCol w:w="567"/>
        <w:gridCol w:w="709"/>
        <w:gridCol w:w="2266"/>
      </w:tblGrid>
      <w:tr w:rsidR="008B279E" w:rsidRPr="008B279E" w:rsidTr="002B768C">
        <w:trPr>
          <w:cantSplit/>
          <w:trHeight w:val="421"/>
        </w:trPr>
        <w:tc>
          <w:tcPr>
            <w:tcW w:w="2375" w:type="dxa"/>
            <w:vMerge w:val="restart"/>
            <w:tcBorders>
              <w:top w:val="single" w:sz="4" w:space="0" w:color="auto"/>
              <w:left w:val="single" w:sz="4" w:space="0" w:color="auto"/>
              <w:bottom w:val="single" w:sz="4" w:space="0" w:color="auto"/>
              <w:right w:val="double" w:sz="4" w:space="0" w:color="auto"/>
            </w:tcBorders>
            <w:shd w:val="clear" w:color="auto" w:fill="C0C0C0"/>
            <w:vAlign w:val="center"/>
            <w:hideMark/>
          </w:tcPr>
          <w:p w:rsidR="002B768C" w:rsidRPr="008B279E" w:rsidRDefault="002B768C" w:rsidP="002B768C">
            <w:pPr>
              <w:spacing w:line="276" w:lineRule="auto"/>
              <w:jc w:val="center"/>
            </w:pPr>
            <w:r w:rsidRPr="008B279E">
              <w:rPr>
                <w:sz w:val="22"/>
                <w:szCs w:val="22"/>
              </w:rPr>
              <w:t>IME I PREZIME</w:t>
            </w:r>
          </w:p>
          <w:p w:rsidR="002B768C" w:rsidRPr="008B279E" w:rsidRDefault="002B768C" w:rsidP="002B768C">
            <w:pPr>
              <w:spacing w:line="276" w:lineRule="auto"/>
              <w:jc w:val="center"/>
            </w:pPr>
            <w:r w:rsidRPr="008B279E">
              <w:rPr>
                <w:sz w:val="22"/>
                <w:szCs w:val="22"/>
              </w:rPr>
              <w:t>NASTAVNIKA</w:t>
            </w:r>
          </w:p>
        </w:tc>
        <w:tc>
          <w:tcPr>
            <w:tcW w:w="6940" w:type="dxa"/>
            <w:gridSpan w:val="9"/>
            <w:tcBorders>
              <w:top w:val="single" w:sz="4" w:space="0" w:color="auto"/>
              <w:left w:val="double" w:sz="4" w:space="0" w:color="auto"/>
              <w:bottom w:val="single" w:sz="4" w:space="0" w:color="auto"/>
              <w:right w:val="single" w:sz="4" w:space="0" w:color="auto"/>
            </w:tcBorders>
            <w:shd w:val="clear" w:color="auto" w:fill="C0C0C0"/>
            <w:vAlign w:val="center"/>
            <w:hideMark/>
          </w:tcPr>
          <w:p w:rsidR="002B768C" w:rsidRPr="008B279E" w:rsidRDefault="002B768C" w:rsidP="002B768C">
            <w:pPr>
              <w:spacing w:line="276" w:lineRule="auto"/>
              <w:jc w:val="center"/>
            </w:pPr>
            <w:r w:rsidRPr="008B279E">
              <w:rPr>
                <w:b/>
                <w:sz w:val="22"/>
                <w:szCs w:val="22"/>
              </w:rPr>
              <w:t>Termin  za ogledni ili ugledni nastavni sat</w:t>
            </w:r>
          </w:p>
        </w:tc>
      </w:tr>
      <w:tr w:rsidR="008B279E" w:rsidRPr="008B279E" w:rsidTr="002B768C">
        <w:trPr>
          <w:cantSplit/>
        </w:trPr>
        <w:tc>
          <w:tcPr>
            <w:tcW w:w="2375" w:type="dxa"/>
            <w:vMerge/>
            <w:tcBorders>
              <w:top w:val="single" w:sz="4" w:space="0" w:color="auto"/>
              <w:left w:val="single" w:sz="4" w:space="0" w:color="auto"/>
              <w:bottom w:val="single" w:sz="4" w:space="0" w:color="auto"/>
              <w:right w:val="double" w:sz="4" w:space="0" w:color="auto"/>
            </w:tcBorders>
            <w:vAlign w:val="center"/>
            <w:hideMark/>
          </w:tcPr>
          <w:p w:rsidR="002B768C" w:rsidRPr="008B279E" w:rsidRDefault="002B768C" w:rsidP="002B768C"/>
        </w:tc>
        <w:tc>
          <w:tcPr>
            <w:tcW w:w="3965" w:type="dxa"/>
            <w:gridSpan w:val="7"/>
            <w:tcBorders>
              <w:top w:val="single" w:sz="4" w:space="0" w:color="auto"/>
              <w:left w:val="double" w:sz="4" w:space="0" w:color="auto"/>
              <w:bottom w:val="single" w:sz="4" w:space="0" w:color="auto"/>
              <w:right w:val="single" w:sz="4" w:space="0" w:color="auto"/>
            </w:tcBorders>
            <w:shd w:val="clear" w:color="auto" w:fill="D9D9D9"/>
            <w:vAlign w:val="center"/>
            <w:hideMark/>
          </w:tcPr>
          <w:p w:rsidR="002B768C" w:rsidRPr="008B279E" w:rsidRDefault="002B768C" w:rsidP="002B768C">
            <w:pPr>
              <w:spacing w:line="276" w:lineRule="auto"/>
              <w:jc w:val="center"/>
            </w:pPr>
            <w:r w:rsidRPr="008B279E">
              <w:rPr>
                <w:sz w:val="22"/>
                <w:szCs w:val="22"/>
              </w:rPr>
              <w:t>MJESEC</w:t>
            </w:r>
          </w:p>
        </w:tc>
        <w:tc>
          <w:tcPr>
            <w:tcW w:w="709" w:type="dxa"/>
            <w:vMerge w:val="restart"/>
            <w:tcBorders>
              <w:top w:val="single" w:sz="4" w:space="0" w:color="auto"/>
              <w:left w:val="single" w:sz="4" w:space="0" w:color="auto"/>
              <w:bottom w:val="double" w:sz="4" w:space="0" w:color="auto"/>
              <w:right w:val="single" w:sz="4" w:space="0" w:color="auto"/>
            </w:tcBorders>
            <w:shd w:val="clear" w:color="auto" w:fill="D9D9D9"/>
            <w:vAlign w:val="center"/>
            <w:hideMark/>
          </w:tcPr>
          <w:p w:rsidR="002B768C" w:rsidRPr="008B279E" w:rsidRDefault="002B768C" w:rsidP="002B768C">
            <w:pPr>
              <w:spacing w:line="276" w:lineRule="auto"/>
              <w:jc w:val="center"/>
            </w:pPr>
            <w:r w:rsidRPr="008B279E">
              <w:rPr>
                <w:sz w:val="22"/>
                <w:szCs w:val="22"/>
              </w:rPr>
              <w:t>Razred</w:t>
            </w:r>
          </w:p>
        </w:tc>
        <w:tc>
          <w:tcPr>
            <w:tcW w:w="2266" w:type="dxa"/>
            <w:vMerge w:val="restart"/>
            <w:tcBorders>
              <w:top w:val="single" w:sz="4" w:space="0" w:color="auto"/>
              <w:left w:val="single" w:sz="4" w:space="0" w:color="auto"/>
              <w:bottom w:val="double" w:sz="4" w:space="0" w:color="auto"/>
              <w:right w:val="single" w:sz="4" w:space="0" w:color="auto"/>
            </w:tcBorders>
            <w:shd w:val="clear" w:color="auto" w:fill="D9D9D9"/>
            <w:vAlign w:val="center"/>
            <w:hideMark/>
          </w:tcPr>
          <w:p w:rsidR="002B768C" w:rsidRPr="008B279E" w:rsidRDefault="002B768C" w:rsidP="002B768C">
            <w:pPr>
              <w:spacing w:line="276" w:lineRule="auto"/>
              <w:jc w:val="center"/>
            </w:pPr>
            <w:r w:rsidRPr="008B279E">
              <w:rPr>
                <w:sz w:val="22"/>
                <w:szCs w:val="22"/>
              </w:rPr>
              <w:t>NASTAVNI PREDMET</w:t>
            </w:r>
          </w:p>
        </w:tc>
      </w:tr>
      <w:tr w:rsidR="008B279E" w:rsidRPr="008B279E" w:rsidTr="002B768C">
        <w:tc>
          <w:tcPr>
            <w:tcW w:w="2375" w:type="dxa"/>
            <w:vMerge/>
            <w:tcBorders>
              <w:top w:val="single" w:sz="4" w:space="0" w:color="auto"/>
              <w:left w:val="single" w:sz="4" w:space="0" w:color="auto"/>
              <w:bottom w:val="single" w:sz="4" w:space="0" w:color="auto"/>
              <w:right w:val="double" w:sz="4" w:space="0" w:color="auto"/>
            </w:tcBorders>
            <w:vAlign w:val="center"/>
            <w:hideMark/>
          </w:tcPr>
          <w:p w:rsidR="002B768C" w:rsidRPr="008B279E" w:rsidRDefault="002B768C" w:rsidP="002B768C"/>
        </w:tc>
        <w:tc>
          <w:tcPr>
            <w:tcW w:w="565" w:type="dxa"/>
            <w:tcBorders>
              <w:top w:val="single" w:sz="4" w:space="0" w:color="auto"/>
              <w:left w:val="double" w:sz="4" w:space="0" w:color="auto"/>
              <w:bottom w:val="double" w:sz="4" w:space="0" w:color="auto"/>
              <w:right w:val="single" w:sz="4" w:space="0" w:color="auto"/>
            </w:tcBorders>
            <w:vAlign w:val="center"/>
            <w:hideMark/>
          </w:tcPr>
          <w:p w:rsidR="002B768C" w:rsidRPr="008B279E" w:rsidRDefault="002B768C" w:rsidP="002B768C">
            <w:pPr>
              <w:spacing w:line="276" w:lineRule="auto"/>
              <w:jc w:val="center"/>
            </w:pPr>
            <w:r w:rsidRPr="008B279E">
              <w:rPr>
                <w:sz w:val="22"/>
                <w:szCs w:val="22"/>
              </w:rPr>
              <w:t>X</w:t>
            </w:r>
          </w:p>
        </w:tc>
        <w:tc>
          <w:tcPr>
            <w:tcW w:w="566" w:type="dxa"/>
            <w:tcBorders>
              <w:top w:val="single" w:sz="4" w:space="0" w:color="auto"/>
              <w:left w:val="single" w:sz="4" w:space="0" w:color="auto"/>
              <w:bottom w:val="double" w:sz="4" w:space="0" w:color="auto"/>
              <w:right w:val="single" w:sz="4" w:space="0" w:color="auto"/>
            </w:tcBorders>
            <w:vAlign w:val="center"/>
            <w:hideMark/>
          </w:tcPr>
          <w:p w:rsidR="002B768C" w:rsidRPr="008B279E" w:rsidRDefault="002B768C" w:rsidP="002B768C">
            <w:pPr>
              <w:spacing w:line="276" w:lineRule="auto"/>
              <w:jc w:val="center"/>
            </w:pPr>
            <w:r w:rsidRPr="008B279E">
              <w:rPr>
                <w:sz w:val="22"/>
                <w:szCs w:val="22"/>
              </w:rPr>
              <w:t>XI</w:t>
            </w:r>
          </w:p>
        </w:tc>
        <w:tc>
          <w:tcPr>
            <w:tcW w:w="567" w:type="dxa"/>
            <w:tcBorders>
              <w:top w:val="single" w:sz="4" w:space="0" w:color="auto"/>
              <w:left w:val="single" w:sz="4" w:space="0" w:color="auto"/>
              <w:bottom w:val="double" w:sz="4" w:space="0" w:color="auto"/>
              <w:right w:val="single" w:sz="4" w:space="0" w:color="auto"/>
            </w:tcBorders>
            <w:vAlign w:val="center"/>
            <w:hideMark/>
          </w:tcPr>
          <w:p w:rsidR="002B768C" w:rsidRPr="008B279E" w:rsidRDefault="002B768C" w:rsidP="002B768C">
            <w:pPr>
              <w:spacing w:line="276" w:lineRule="auto"/>
              <w:jc w:val="center"/>
            </w:pPr>
            <w:r w:rsidRPr="008B279E">
              <w:rPr>
                <w:sz w:val="22"/>
                <w:szCs w:val="22"/>
              </w:rPr>
              <w:t>XII</w:t>
            </w:r>
          </w:p>
        </w:tc>
        <w:tc>
          <w:tcPr>
            <w:tcW w:w="567" w:type="dxa"/>
            <w:tcBorders>
              <w:top w:val="single" w:sz="4" w:space="0" w:color="auto"/>
              <w:left w:val="single" w:sz="4" w:space="0" w:color="auto"/>
              <w:bottom w:val="double" w:sz="4" w:space="0" w:color="auto"/>
              <w:right w:val="single" w:sz="4" w:space="0" w:color="auto"/>
            </w:tcBorders>
            <w:vAlign w:val="center"/>
            <w:hideMark/>
          </w:tcPr>
          <w:p w:rsidR="002B768C" w:rsidRPr="008B279E" w:rsidRDefault="002B768C" w:rsidP="002B768C">
            <w:pPr>
              <w:spacing w:line="276" w:lineRule="auto"/>
              <w:jc w:val="center"/>
            </w:pPr>
            <w:r w:rsidRPr="008B279E">
              <w:rPr>
                <w:sz w:val="22"/>
                <w:szCs w:val="22"/>
              </w:rPr>
              <w:t>II</w:t>
            </w:r>
          </w:p>
        </w:tc>
        <w:tc>
          <w:tcPr>
            <w:tcW w:w="566" w:type="dxa"/>
            <w:tcBorders>
              <w:top w:val="single" w:sz="4" w:space="0" w:color="auto"/>
              <w:left w:val="single" w:sz="4" w:space="0" w:color="auto"/>
              <w:bottom w:val="double" w:sz="4" w:space="0" w:color="auto"/>
              <w:right w:val="single" w:sz="4" w:space="0" w:color="auto"/>
            </w:tcBorders>
            <w:vAlign w:val="center"/>
            <w:hideMark/>
          </w:tcPr>
          <w:p w:rsidR="002B768C" w:rsidRPr="008B279E" w:rsidRDefault="002B768C" w:rsidP="002B768C">
            <w:pPr>
              <w:spacing w:line="276" w:lineRule="auto"/>
              <w:jc w:val="center"/>
            </w:pPr>
            <w:r w:rsidRPr="008B279E">
              <w:rPr>
                <w:sz w:val="22"/>
                <w:szCs w:val="22"/>
              </w:rPr>
              <w:t>III</w:t>
            </w:r>
          </w:p>
        </w:tc>
        <w:tc>
          <w:tcPr>
            <w:tcW w:w="567" w:type="dxa"/>
            <w:tcBorders>
              <w:top w:val="single" w:sz="4" w:space="0" w:color="auto"/>
              <w:left w:val="single" w:sz="4" w:space="0" w:color="auto"/>
              <w:bottom w:val="double" w:sz="4" w:space="0" w:color="auto"/>
              <w:right w:val="single" w:sz="4" w:space="0" w:color="auto"/>
            </w:tcBorders>
            <w:vAlign w:val="center"/>
            <w:hideMark/>
          </w:tcPr>
          <w:p w:rsidR="002B768C" w:rsidRPr="008B279E" w:rsidRDefault="002B768C" w:rsidP="002B768C">
            <w:pPr>
              <w:spacing w:line="276" w:lineRule="auto"/>
              <w:jc w:val="center"/>
            </w:pPr>
            <w:r w:rsidRPr="008B279E">
              <w:rPr>
                <w:sz w:val="22"/>
                <w:szCs w:val="22"/>
              </w:rPr>
              <w:t>IV</w:t>
            </w:r>
          </w:p>
        </w:tc>
        <w:tc>
          <w:tcPr>
            <w:tcW w:w="567" w:type="dxa"/>
            <w:tcBorders>
              <w:top w:val="single" w:sz="4" w:space="0" w:color="auto"/>
              <w:left w:val="single" w:sz="4" w:space="0" w:color="auto"/>
              <w:bottom w:val="double" w:sz="4" w:space="0" w:color="auto"/>
              <w:right w:val="single" w:sz="4" w:space="0" w:color="auto"/>
            </w:tcBorders>
            <w:vAlign w:val="center"/>
            <w:hideMark/>
          </w:tcPr>
          <w:p w:rsidR="002B768C" w:rsidRPr="008B279E" w:rsidRDefault="002B768C" w:rsidP="002B768C">
            <w:pPr>
              <w:spacing w:line="276" w:lineRule="auto"/>
              <w:jc w:val="center"/>
            </w:pPr>
            <w:r w:rsidRPr="008B279E">
              <w:rPr>
                <w:sz w:val="22"/>
                <w:szCs w:val="22"/>
              </w:rPr>
              <w:t>V</w:t>
            </w:r>
          </w:p>
        </w:tc>
        <w:tc>
          <w:tcPr>
            <w:tcW w:w="709" w:type="dxa"/>
            <w:vMerge/>
            <w:tcBorders>
              <w:top w:val="single" w:sz="4" w:space="0" w:color="auto"/>
              <w:left w:val="single" w:sz="4" w:space="0" w:color="auto"/>
              <w:bottom w:val="double" w:sz="4" w:space="0" w:color="auto"/>
              <w:right w:val="single" w:sz="4" w:space="0" w:color="auto"/>
            </w:tcBorders>
            <w:vAlign w:val="center"/>
            <w:hideMark/>
          </w:tcPr>
          <w:p w:rsidR="002B768C" w:rsidRPr="008B279E" w:rsidRDefault="002B768C" w:rsidP="002B768C"/>
        </w:tc>
        <w:tc>
          <w:tcPr>
            <w:tcW w:w="2266" w:type="dxa"/>
            <w:vMerge/>
            <w:tcBorders>
              <w:top w:val="single" w:sz="4" w:space="0" w:color="auto"/>
              <w:left w:val="single" w:sz="4" w:space="0" w:color="auto"/>
              <w:bottom w:val="double" w:sz="4" w:space="0" w:color="auto"/>
              <w:right w:val="single" w:sz="4" w:space="0" w:color="auto"/>
            </w:tcBorders>
            <w:vAlign w:val="center"/>
            <w:hideMark/>
          </w:tcPr>
          <w:p w:rsidR="002B768C" w:rsidRPr="008B279E" w:rsidRDefault="002B768C" w:rsidP="002B768C"/>
        </w:tc>
      </w:tr>
      <w:tr w:rsidR="008B279E" w:rsidRPr="008B279E" w:rsidTr="002B768C">
        <w:tc>
          <w:tcPr>
            <w:tcW w:w="2375" w:type="dxa"/>
            <w:tcBorders>
              <w:top w:val="single" w:sz="4" w:space="0" w:color="auto"/>
              <w:left w:val="single" w:sz="4" w:space="0" w:color="auto"/>
              <w:bottom w:val="single" w:sz="4" w:space="0" w:color="auto"/>
              <w:right w:val="double" w:sz="4" w:space="0" w:color="auto"/>
            </w:tcBorders>
            <w:shd w:val="clear" w:color="auto" w:fill="E0E0E0"/>
          </w:tcPr>
          <w:p w:rsidR="002B768C" w:rsidRPr="008B279E" w:rsidRDefault="004B580B" w:rsidP="002B768C">
            <w:pPr>
              <w:spacing w:line="276" w:lineRule="auto"/>
              <w:rPr>
                <w:lang w:val="bs-Latn-BA"/>
              </w:rPr>
            </w:pPr>
            <w:r w:rsidRPr="008B279E">
              <w:rPr>
                <w:sz w:val="22"/>
                <w:szCs w:val="22"/>
                <w:lang w:val="bs-Latn-BA"/>
              </w:rPr>
              <w:t>Hadžić Advija</w:t>
            </w:r>
          </w:p>
          <w:p w:rsidR="002B768C" w:rsidRPr="008B279E" w:rsidRDefault="002B768C" w:rsidP="002B768C">
            <w:pPr>
              <w:spacing w:line="276" w:lineRule="auto"/>
              <w:rPr>
                <w:lang w:val="bs-Latn-BA"/>
              </w:rPr>
            </w:pPr>
          </w:p>
        </w:tc>
        <w:tc>
          <w:tcPr>
            <w:tcW w:w="565" w:type="dxa"/>
            <w:tcBorders>
              <w:top w:val="single" w:sz="4" w:space="0" w:color="auto"/>
              <w:left w:val="doub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566" w:type="dxa"/>
            <w:tcBorders>
              <w:top w:val="single" w:sz="4" w:space="0" w:color="auto"/>
              <w:left w:val="single" w:sz="4" w:space="0" w:color="auto"/>
              <w:bottom w:val="single" w:sz="4" w:space="0" w:color="auto"/>
              <w:right w:val="single" w:sz="4" w:space="0" w:color="auto"/>
            </w:tcBorders>
            <w:hideMark/>
          </w:tcPr>
          <w:p w:rsidR="002B768C" w:rsidRPr="008B279E" w:rsidRDefault="004B580B" w:rsidP="002B768C">
            <w:pPr>
              <w:spacing w:line="276" w:lineRule="auto"/>
              <w:jc w:val="center"/>
            </w:pPr>
            <w:r w:rsidRPr="008B279E">
              <w:t>+</w:t>
            </w:r>
          </w:p>
        </w:tc>
        <w:tc>
          <w:tcPr>
            <w:tcW w:w="567"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567"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566"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567"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rPr>
                <w:b/>
              </w:rPr>
            </w:pPr>
          </w:p>
        </w:tc>
        <w:tc>
          <w:tcPr>
            <w:tcW w:w="567"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r w:rsidRPr="008B279E">
              <w:rPr>
                <w:sz w:val="22"/>
                <w:szCs w:val="22"/>
              </w:rPr>
              <w:t>VI</w:t>
            </w:r>
            <w:r w:rsidR="004B580B" w:rsidRPr="008B279E">
              <w:rPr>
                <w:sz w:val="22"/>
                <w:szCs w:val="22"/>
              </w:rPr>
              <w:t>II</w:t>
            </w:r>
          </w:p>
        </w:tc>
        <w:tc>
          <w:tcPr>
            <w:tcW w:w="2266" w:type="dxa"/>
            <w:tcBorders>
              <w:top w:val="single" w:sz="4" w:space="0" w:color="auto"/>
              <w:left w:val="single" w:sz="4" w:space="0" w:color="auto"/>
              <w:bottom w:val="single" w:sz="4" w:space="0" w:color="auto"/>
              <w:right w:val="single" w:sz="4" w:space="0" w:color="auto"/>
            </w:tcBorders>
          </w:tcPr>
          <w:p w:rsidR="002B768C" w:rsidRPr="008B279E" w:rsidRDefault="004B580B" w:rsidP="002B768C">
            <w:pPr>
              <w:spacing w:line="276" w:lineRule="auto"/>
            </w:pPr>
            <w:r w:rsidRPr="008B279E">
              <w:rPr>
                <w:sz w:val="22"/>
                <w:szCs w:val="22"/>
              </w:rPr>
              <w:t>Tjelesni i zdravstveni odgoj (online)</w:t>
            </w:r>
          </w:p>
        </w:tc>
      </w:tr>
      <w:tr w:rsidR="008B279E" w:rsidRPr="008B279E" w:rsidTr="002B768C">
        <w:tc>
          <w:tcPr>
            <w:tcW w:w="2375" w:type="dxa"/>
            <w:tcBorders>
              <w:top w:val="single" w:sz="4" w:space="0" w:color="auto"/>
              <w:left w:val="single" w:sz="4" w:space="0" w:color="auto"/>
              <w:bottom w:val="single" w:sz="4" w:space="0" w:color="auto"/>
              <w:right w:val="double" w:sz="4" w:space="0" w:color="auto"/>
            </w:tcBorders>
            <w:shd w:val="clear" w:color="auto" w:fill="E0E0E0"/>
          </w:tcPr>
          <w:p w:rsidR="002B768C" w:rsidRPr="008B279E" w:rsidRDefault="004B580B" w:rsidP="002B768C">
            <w:pPr>
              <w:spacing w:line="276" w:lineRule="auto"/>
              <w:rPr>
                <w:lang w:val="bs-Latn-BA"/>
              </w:rPr>
            </w:pPr>
            <w:r w:rsidRPr="008B279E">
              <w:rPr>
                <w:sz w:val="22"/>
                <w:szCs w:val="22"/>
                <w:lang w:val="bs-Latn-BA"/>
              </w:rPr>
              <w:t>Solak Sabina</w:t>
            </w:r>
          </w:p>
          <w:p w:rsidR="002B768C" w:rsidRPr="008B279E" w:rsidRDefault="002B768C" w:rsidP="002B768C">
            <w:pPr>
              <w:spacing w:line="276" w:lineRule="auto"/>
              <w:rPr>
                <w:lang w:val="bs-Latn-BA"/>
              </w:rPr>
            </w:pPr>
          </w:p>
        </w:tc>
        <w:tc>
          <w:tcPr>
            <w:tcW w:w="565" w:type="dxa"/>
            <w:tcBorders>
              <w:top w:val="single" w:sz="4" w:space="0" w:color="auto"/>
              <w:left w:val="doub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566"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567" w:type="dxa"/>
            <w:tcBorders>
              <w:top w:val="single" w:sz="4" w:space="0" w:color="auto"/>
              <w:left w:val="single" w:sz="4" w:space="0" w:color="auto"/>
              <w:bottom w:val="single" w:sz="4" w:space="0" w:color="auto"/>
              <w:right w:val="single" w:sz="4" w:space="0" w:color="auto"/>
            </w:tcBorders>
            <w:hideMark/>
          </w:tcPr>
          <w:p w:rsidR="002B768C" w:rsidRPr="008B279E" w:rsidRDefault="004B580B" w:rsidP="002B768C">
            <w:pPr>
              <w:spacing w:line="276" w:lineRule="auto"/>
              <w:jc w:val="center"/>
            </w:pPr>
            <w:r w:rsidRPr="008B279E">
              <w:t>+</w:t>
            </w:r>
          </w:p>
        </w:tc>
        <w:tc>
          <w:tcPr>
            <w:tcW w:w="567"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566"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567"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567" w:type="dxa"/>
            <w:tcBorders>
              <w:top w:val="single" w:sz="4" w:space="0" w:color="auto"/>
              <w:left w:val="single" w:sz="4" w:space="0" w:color="auto"/>
              <w:bottom w:val="single" w:sz="4" w:space="0" w:color="auto"/>
              <w:right w:val="single" w:sz="4" w:space="0" w:color="auto"/>
            </w:tcBorders>
          </w:tcPr>
          <w:p w:rsidR="002B768C" w:rsidRPr="008B279E" w:rsidRDefault="002B768C" w:rsidP="002B768C">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2B768C" w:rsidRPr="008B279E" w:rsidRDefault="004B580B" w:rsidP="002B768C">
            <w:pPr>
              <w:spacing w:line="276" w:lineRule="auto"/>
              <w:jc w:val="center"/>
            </w:pPr>
            <w:r w:rsidRPr="008B279E">
              <w:rPr>
                <w:sz w:val="22"/>
                <w:szCs w:val="22"/>
              </w:rPr>
              <w:t>IX</w:t>
            </w:r>
          </w:p>
          <w:p w:rsidR="002B768C" w:rsidRPr="008B279E" w:rsidRDefault="002B768C" w:rsidP="002B768C">
            <w:pPr>
              <w:spacing w:line="276" w:lineRule="auto"/>
              <w:jc w:val="center"/>
            </w:pPr>
          </w:p>
        </w:tc>
        <w:tc>
          <w:tcPr>
            <w:tcW w:w="2266" w:type="dxa"/>
            <w:tcBorders>
              <w:top w:val="single" w:sz="4" w:space="0" w:color="auto"/>
              <w:left w:val="single" w:sz="4" w:space="0" w:color="auto"/>
              <w:bottom w:val="single" w:sz="4" w:space="0" w:color="auto"/>
              <w:right w:val="single" w:sz="4" w:space="0" w:color="auto"/>
            </w:tcBorders>
          </w:tcPr>
          <w:p w:rsidR="002B768C" w:rsidRPr="008B279E" w:rsidRDefault="004B580B" w:rsidP="002B768C">
            <w:pPr>
              <w:spacing w:line="276" w:lineRule="auto"/>
            </w:pPr>
            <w:r w:rsidRPr="008B279E">
              <w:rPr>
                <w:sz w:val="22"/>
                <w:szCs w:val="22"/>
              </w:rPr>
              <w:t>Fizika (online)</w:t>
            </w:r>
          </w:p>
        </w:tc>
      </w:tr>
      <w:tr w:rsidR="008B279E" w:rsidRPr="008B279E" w:rsidTr="002B768C">
        <w:tc>
          <w:tcPr>
            <w:tcW w:w="2375" w:type="dxa"/>
            <w:tcBorders>
              <w:top w:val="single" w:sz="4" w:space="0" w:color="auto"/>
              <w:left w:val="single" w:sz="4" w:space="0" w:color="auto"/>
              <w:bottom w:val="single" w:sz="4" w:space="0" w:color="auto"/>
              <w:right w:val="double" w:sz="4" w:space="0" w:color="auto"/>
            </w:tcBorders>
            <w:shd w:val="clear" w:color="auto" w:fill="E0E0E0"/>
          </w:tcPr>
          <w:p w:rsidR="00945BC4" w:rsidRPr="008B279E" w:rsidRDefault="004B580B" w:rsidP="002B768C">
            <w:pPr>
              <w:spacing w:line="276" w:lineRule="auto"/>
              <w:rPr>
                <w:sz w:val="22"/>
                <w:szCs w:val="22"/>
                <w:lang w:val="bs-Latn-BA"/>
              </w:rPr>
            </w:pPr>
            <w:r w:rsidRPr="008B279E">
              <w:rPr>
                <w:sz w:val="22"/>
                <w:szCs w:val="22"/>
                <w:lang w:val="bs-Latn-BA"/>
              </w:rPr>
              <w:t>Šahović Sabina</w:t>
            </w:r>
          </w:p>
        </w:tc>
        <w:tc>
          <w:tcPr>
            <w:tcW w:w="565" w:type="dxa"/>
            <w:tcBorders>
              <w:top w:val="single" w:sz="4" w:space="0" w:color="auto"/>
              <w:left w:val="double" w:sz="4" w:space="0" w:color="auto"/>
              <w:bottom w:val="single" w:sz="4" w:space="0" w:color="auto"/>
              <w:right w:val="single" w:sz="4" w:space="0" w:color="auto"/>
            </w:tcBorders>
          </w:tcPr>
          <w:p w:rsidR="00945BC4" w:rsidRPr="008B279E" w:rsidRDefault="00945BC4" w:rsidP="002B768C">
            <w:pPr>
              <w:spacing w:line="276" w:lineRule="auto"/>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945BC4" w:rsidRPr="008B279E" w:rsidRDefault="00945BC4" w:rsidP="002B768C">
            <w:pPr>
              <w:spacing w:line="276" w:lineRule="auto"/>
              <w:jc w:val="center"/>
            </w:pPr>
          </w:p>
        </w:tc>
        <w:tc>
          <w:tcPr>
            <w:tcW w:w="567" w:type="dxa"/>
            <w:tcBorders>
              <w:top w:val="single" w:sz="4" w:space="0" w:color="auto"/>
              <w:left w:val="single" w:sz="4" w:space="0" w:color="auto"/>
              <w:bottom w:val="single" w:sz="4" w:space="0" w:color="auto"/>
              <w:right w:val="single" w:sz="4" w:space="0" w:color="auto"/>
            </w:tcBorders>
          </w:tcPr>
          <w:p w:rsidR="00945BC4" w:rsidRPr="008B279E" w:rsidRDefault="004B580B" w:rsidP="002B768C">
            <w:pPr>
              <w:spacing w:line="276" w:lineRule="auto"/>
              <w:jc w:val="center"/>
            </w:pPr>
            <w:r w:rsidRPr="008B279E">
              <w:t>+</w:t>
            </w:r>
          </w:p>
        </w:tc>
        <w:tc>
          <w:tcPr>
            <w:tcW w:w="567" w:type="dxa"/>
            <w:tcBorders>
              <w:top w:val="single" w:sz="4" w:space="0" w:color="auto"/>
              <w:left w:val="single" w:sz="4" w:space="0" w:color="auto"/>
              <w:bottom w:val="single" w:sz="4" w:space="0" w:color="auto"/>
              <w:right w:val="single" w:sz="4" w:space="0" w:color="auto"/>
            </w:tcBorders>
          </w:tcPr>
          <w:p w:rsidR="00945BC4" w:rsidRPr="008B279E" w:rsidRDefault="00945BC4" w:rsidP="002B768C">
            <w:pPr>
              <w:spacing w:line="276" w:lineRule="auto"/>
              <w:jc w:val="center"/>
            </w:pPr>
          </w:p>
        </w:tc>
        <w:tc>
          <w:tcPr>
            <w:tcW w:w="566" w:type="dxa"/>
            <w:tcBorders>
              <w:top w:val="single" w:sz="4" w:space="0" w:color="auto"/>
              <w:left w:val="single" w:sz="4" w:space="0" w:color="auto"/>
              <w:bottom w:val="single" w:sz="4" w:space="0" w:color="auto"/>
              <w:right w:val="single" w:sz="4" w:space="0" w:color="auto"/>
            </w:tcBorders>
          </w:tcPr>
          <w:p w:rsidR="00945BC4" w:rsidRPr="008B279E" w:rsidRDefault="00945BC4" w:rsidP="002B768C">
            <w:pPr>
              <w:spacing w:line="276" w:lineRule="auto"/>
              <w:jc w:val="center"/>
            </w:pPr>
          </w:p>
        </w:tc>
        <w:tc>
          <w:tcPr>
            <w:tcW w:w="567" w:type="dxa"/>
            <w:tcBorders>
              <w:top w:val="single" w:sz="4" w:space="0" w:color="auto"/>
              <w:left w:val="single" w:sz="4" w:space="0" w:color="auto"/>
              <w:bottom w:val="single" w:sz="4" w:space="0" w:color="auto"/>
              <w:right w:val="single" w:sz="4" w:space="0" w:color="auto"/>
            </w:tcBorders>
          </w:tcPr>
          <w:p w:rsidR="00945BC4" w:rsidRPr="008B279E" w:rsidRDefault="00945BC4" w:rsidP="002B768C">
            <w:pPr>
              <w:spacing w:line="276" w:lineRule="auto"/>
              <w:jc w:val="center"/>
            </w:pPr>
          </w:p>
        </w:tc>
        <w:tc>
          <w:tcPr>
            <w:tcW w:w="567" w:type="dxa"/>
            <w:tcBorders>
              <w:top w:val="single" w:sz="4" w:space="0" w:color="auto"/>
              <w:left w:val="single" w:sz="4" w:space="0" w:color="auto"/>
              <w:bottom w:val="single" w:sz="4" w:space="0" w:color="auto"/>
              <w:right w:val="single" w:sz="4" w:space="0" w:color="auto"/>
            </w:tcBorders>
          </w:tcPr>
          <w:p w:rsidR="00945BC4" w:rsidRPr="008B279E" w:rsidRDefault="00945BC4" w:rsidP="002B768C">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945BC4" w:rsidRPr="008B279E" w:rsidRDefault="00945BC4" w:rsidP="002B768C">
            <w:pPr>
              <w:spacing w:line="276" w:lineRule="auto"/>
              <w:jc w:val="center"/>
              <w:rPr>
                <w:sz w:val="22"/>
                <w:szCs w:val="22"/>
              </w:rPr>
            </w:pPr>
          </w:p>
        </w:tc>
        <w:tc>
          <w:tcPr>
            <w:tcW w:w="2266" w:type="dxa"/>
            <w:tcBorders>
              <w:top w:val="single" w:sz="4" w:space="0" w:color="auto"/>
              <w:left w:val="single" w:sz="4" w:space="0" w:color="auto"/>
              <w:bottom w:val="single" w:sz="4" w:space="0" w:color="auto"/>
              <w:right w:val="single" w:sz="4" w:space="0" w:color="auto"/>
            </w:tcBorders>
          </w:tcPr>
          <w:p w:rsidR="00945BC4" w:rsidRPr="008B279E" w:rsidRDefault="004B580B" w:rsidP="002B768C">
            <w:pPr>
              <w:spacing w:line="276" w:lineRule="auto"/>
              <w:rPr>
                <w:sz w:val="22"/>
                <w:szCs w:val="22"/>
              </w:rPr>
            </w:pPr>
            <w:r w:rsidRPr="008B279E">
              <w:rPr>
                <w:sz w:val="22"/>
                <w:szCs w:val="22"/>
              </w:rPr>
              <w:t>Tehnička kultura (online)</w:t>
            </w:r>
          </w:p>
        </w:tc>
      </w:tr>
    </w:tbl>
    <w:p w:rsidR="002B768C" w:rsidRPr="008B279E" w:rsidRDefault="002B768C" w:rsidP="002B768C">
      <w:pPr>
        <w:rPr>
          <w:b/>
          <w:sz w:val="22"/>
          <w:szCs w:val="22"/>
          <w:lang w:val="bs-Latn-BA"/>
        </w:rPr>
      </w:pPr>
    </w:p>
    <w:p w:rsidR="002B768C" w:rsidRPr="008B279E" w:rsidRDefault="002B768C" w:rsidP="002B768C">
      <w:pPr>
        <w:suppressAutoHyphens w:val="0"/>
        <w:rPr>
          <w:sz w:val="22"/>
          <w:szCs w:val="22"/>
          <w:lang w:eastAsia="hr-HR"/>
        </w:rPr>
      </w:pPr>
      <w:r w:rsidRPr="008B279E">
        <w:rPr>
          <w:sz w:val="22"/>
          <w:szCs w:val="22"/>
          <w:lang w:eastAsia="hr-HR"/>
        </w:rPr>
        <w:t xml:space="preserve">5.4.3.Realizirane teme u okviru </w:t>
      </w:r>
      <w:r w:rsidR="00945BC4" w:rsidRPr="008B279E">
        <w:rPr>
          <w:sz w:val="22"/>
          <w:szCs w:val="22"/>
          <w:lang w:eastAsia="hr-HR"/>
        </w:rPr>
        <w:t>stručnog u</w:t>
      </w:r>
      <w:r w:rsidR="001D06C5" w:rsidRPr="008B279E">
        <w:rPr>
          <w:sz w:val="22"/>
          <w:szCs w:val="22"/>
          <w:lang w:eastAsia="hr-HR"/>
        </w:rPr>
        <w:t>savršavanja u</w:t>
      </w:r>
      <w:r w:rsidR="004B580B" w:rsidRPr="008B279E">
        <w:rPr>
          <w:sz w:val="22"/>
          <w:szCs w:val="22"/>
          <w:lang w:eastAsia="hr-HR"/>
        </w:rPr>
        <w:t xml:space="preserve"> toku I polugodišta školske  2020/21.godine</w:t>
      </w:r>
    </w:p>
    <w:p w:rsidR="002B768C" w:rsidRPr="008B279E" w:rsidRDefault="002B768C" w:rsidP="002B768C">
      <w:pPr>
        <w:jc w:val="right"/>
        <w:rPr>
          <w:sz w:val="22"/>
          <w:szCs w:val="22"/>
        </w:rPr>
      </w:pPr>
      <w:r w:rsidRPr="008B279E">
        <w:rPr>
          <w:sz w:val="22"/>
          <w:szCs w:val="22"/>
          <w:lang w:val="bs-Latn-BA"/>
        </w:rPr>
        <w:t>(Tabela 29a.</w:t>
      </w:r>
      <w:r w:rsidRPr="008B279E">
        <w:rPr>
          <w:sz w:val="22"/>
          <w:szCs w:val="22"/>
        </w:rPr>
        <w:t>)</w:t>
      </w:r>
    </w:p>
    <w:tbl>
      <w:tblPr>
        <w:tblW w:w="10236" w:type="dxa"/>
        <w:jc w:val="center"/>
        <w:tblLayout w:type="fixed"/>
        <w:tblLook w:val="04A0" w:firstRow="1" w:lastRow="0" w:firstColumn="1" w:lastColumn="0" w:noHBand="0" w:noVBand="1"/>
      </w:tblPr>
      <w:tblGrid>
        <w:gridCol w:w="1922"/>
        <w:gridCol w:w="465"/>
        <w:gridCol w:w="466"/>
        <w:gridCol w:w="564"/>
        <w:gridCol w:w="367"/>
        <w:gridCol w:w="466"/>
        <w:gridCol w:w="466"/>
        <w:gridCol w:w="466"/>
        <w:gridCol w:w="798"/>
        <w:gridCol w:w="1134"/>
        <w:gridCol w:w="3122"/>
      </w:tblGrid>
      <w:tr w:rsidR="008B279E" w:rsidRPr="008B279E" w:rsidTr="00A32EBF">
        <w:trPr>
          <w:cantSplit/>
          <w:trHeight w:val="421"/>
          <w:jc w:val="center"/>
        </w:trPr>
        <w:tc>
          <w:tcPr>
            <w:tcW w:w="1922"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1D06C5" w:rsidRPr="008B279E" w:rsidRDefault="001D06C5">
            <w:pPr>
              <w:spacing w:line="276" w:lineRule="auto"/>
              <w:jc w:val="center"/>
              <w:rPr>
                <w:lang w:val="bs-Latn-BA"/>
              </w:rPr>
            </w:pPr>
            <w:r w:rsidRPr="008B279E">
              <w:rPr>
                <w:sz w:val="22"/>
                <w:szCs w:val="22"/>
                <w:lang w:val="bs-Latn-BA"/>
              </w:rPr>
              <w:t>IME I PREZIME</w:t>
            </w:r>
          </w:p>
          <w:p w:rsidR="001D06C5" w:rsidRPr="008B279E" w:rsidRDefault="001D06C5">
            <w:pPr>
              <w:spacing w:line="276" w:lineRule="auto"/>
              <w:jc w:val="center"/>
              <w:rPr>
                <w:lang w:val="bs-Latn-BA"/>
              </w:rPr>
            </w:pPr>
            <w:r w:rsidRPr="008B279E">
              <w:rPr>
                <w:sz w:val="22"/>
                <w:szCs w:val="22"/>
                <w:lang w:val="bs-Latn-BA"/>
              </w:rPr>
              <w:t>REALIZATORA</w:t>
            </w:r>
          </w:p>
        </w:tc>
        <w:tc>
          <w:tcPr>
            <w:tcW w:w="8314" w:type="dxa"/>
            <w:gridSpan w:val="10"/>
            <w:tcBorders>
              <w:top w:val="single" w:sz="4" w:space="0" w:color="000000"/>
              <w:left w:val="double" w:sz="4" w:space="0" w:color="000000"/>
              <w:bottom w:val="single" w:sz="4" w:space="0" w:color="000000"/>
              <w:right w:val="single" w:sz="4" w:space="0" w:color="000000"/>
            </w:tcBorders>
            <w:shd w:val="clear" w:color="auto" w:fill="FFFFFF"/>
            <w:vAlign w:val="center"/>
            <w:hideMark/>
          </w:tcPr>
          <w:p w:rsidR="001D06C5" w:rsidRPr="008B279E" w:rsidRDefault="001D06C5">
            <w:pPr>
              <w:spacing w:line="276" w:lineRule="auto"/>
              <w:jc w:val="center"/>
              <w:rPr>
                <w:b/>
              </w:rPr>
            </w:pPr>
            <w:r w:rsidRPr="008B279E">
              <w:rPr>
                <w:b/>
                <w:sz w:val="22"/>
                <w:szCs w:val="22"/>
                <w:lang w:val="bs-Latn-BA"/>
              </w:rPr>
              <w:t>Termin  realizacije tema za stručno usavršavanje</w:t>
            </w:r>
          </w:p>
        </w:tc>
      </w:tr>
      <w:tr w:rsidR="008B279E" w:rsidRPr="008B279E" w:rsidTr="005E0BD5">
        <w:trPr>
          <w:cantSplit/>
          <w:trHeight w:val="385"/>
          <w:jc w:val="center"/>
        </w:trPr>
        <w:tc>
          <w:tcPr>
            <w:tcW w:w="1922" w:type="dxa"/>
            <w:vMerge/>
            <w:tcBorders>
              <w:top w:val="single" w:sz="4" w:space="0" w:color="000000"/>
              <w:left w:val="single" w:sz="4" w:space="0" w:color="000000"/>
              <w:bottom w:val="single" w:sz="4" w:space="0" w:color="000000"/>
              <w:right w:val="nil"/>
            </w:tcBorders>
            <w:vAlign w:val="center"/>
            <w:hideMark/>
          </w:tcPr>
          <w:p w:rsidR="001D06C5" w:rsidRPr="008B279E" w:rsidRDefault="001D06C5">
            <w:pPr>
              <w:suppressAutoHyphens w:val="0"/>
              <w:spacing w:line="256" w:lineRule="auto"/>
              <w:rPr>
                <w:lang w:val="bs-Latn-BA"/>
              </w:rPr>
            </w:pPr>
          </w:p>
        </w:tc>
        <w:tc>
          <w:tcPr>
            <w:tcW w:w="3260" w:type="dxa"/>
            <w:gridSpan w:val="7"/>
            <w:tcBorders>
              <w:top w:val="single" w:sz="4" w:space="0" w:color="000000"/>
              <w:left w:val="double" w:sz="4" w:space="0" w:color="000000"/>
              <w:bottom w:val="single" w:sz="4" w:space="0" w:color="000000"/>
              <w:right w:val="nil"/>
            </w:tcBorders>
            <w:shd w:val="clear" w:color="auto" w:fill="FFFFFF"/>
            <w:vAlign w:val="center"/>
            <w:hideMark/>
          </w:tcPr>
          <w:p w:rsidR="001D06C5" w:rsidRPr="008B279E" w:rsidRDefault="001D06C5">
            <w:pPr>
              <w:spacing w:line="276" w:lineRule="auto"/>
              <w:jc w:val="center"/>
              <w:rPr>
                <w:lang w:val="bs-Latn-BA"/>
              </w:rPr>
            </w:pPr>
            <w:r w:rsidRPr="008B279E">
              <w:rPr>
                <w:sz w:val="22"/>
                <w:szCs w:val="22"/>
                <w:lang w:val="bs-Latn-BA"/>
              </w:rPr>
              <w:t>MJESEC</w:t>
            </w:r>
          </w:p>
        </w:tc>
        <w:tc>
          <w:tcPr>
            <w:tcW w:w="798" w:type="dxa"/>
            <w:vMerge w:val="restart"/>
            <w:tcBorders>
              <w:top w:val="single" w:sz="4" w:space="0" w:color="000000"/>
              <w:left w:val="single" w:sz="4" w:space="0" w:color="000000"/>
              <w:bottom w:val="double" w:sz="4" w:space="0" w:color="000000"/>
              <w:right w:val="nil"/>
            </w:tcBorders>
            <w:shd w:val="clear" w:color="auto" w:fill="FFFFFF"/>
            <w:vAlign w:val="center"/>
            <w:hideMark/>
          </w:tcPr>
          <w:p w:rsidR="001D06C5" w:rsidRPr="008B279E" w:rsidRDefault="001D06C5">
            <w:pPr>
              <w:spacing w:line="276" w:lineRule="auto"/>
              <w:jc w:val="center"/>
              <w:rPr>
                <w:lang w:val="bs-Latn-BA"/>
              </w:rPr>
            </w:pPr>
            <w:r w:rsidRPr="008B279E">
              <w:rPr>
                <w:sz w:val="22"/>
                <w:szCs w:val="22"/>
                <w:lang w:val="bs-Latn-BA"/>
              </w:rPr>
              <w:t xml:space="preserve">Oblast </w:t>
            </w:r>
          </w:p>
        </w:tc>
        <w:tc>
          <w:tcPr>
            <w:tcW w:w="1134" w:type="dxa"/>
            <w:vMerge w:val="restart"/>
            <w:tcBorders>
              <w:top w:val="single" w:sz="4" w:space="0" w:color="000000"/>
              <w:left w:val="single" w:sz="4" w:space="0" w:color="000000"/>
              <w:bottom w:val="double" w:sz="4" w:space="0" w:color="000000"/>
              <w:right w:val="nil"/>
            </w:tcBorders>
            <w:shd w:val="clear" w:color="auto" w:fill="FFFFFF"/>
            <w:vAlign w:val="center"/>
            <w:hideMark/>
          </w:tcPr>
          <w:p w:rsidR="001D06C5" w:rsidRPr="008B279E" w:rsidRDefault="001D06C5">
            <w:pPr>
              <w:spacing w:line="276" w:lineRule="auto"/>
              <w:jc w:val="center"/>
              <w:rPr>
                <w:lang w:val="bs-Latn-BA"/>
              </w:rPr>
            </w:pPr>
            <w:r w:rsidRPr="008B279E">
              <w:rPr>
                <w:sz w:val="22"/>
                <w:szCs w:val="22"/>
                <w:lang w:val="bs-Latn-BA"/>
              </w:rPr>
              <w:t>Mjesto i način realizacije</w:t>
            </w:r>
          </w:p>
        </w:tc>
        <w:tc>
          <w:tcPr>
            <w:tcW w:w="3122" w:type="dxa"/>
            <w:vMerge w:val="restart"/>
            <w:tcBorders>
              <w:top w:val="single" w:sz="4" w:space="0" w:color="000000"/>
              <w:left w:val="single" w:sz="4" w:space="0" w:color="000000"/>
              <w:bottom w:val="double" w:sz="4" w:space="0" w:color="000000"/>
              <w:right w:val="single" w:sz="4" w:space="0" w:color="000000"/>
            </w:tcBorders>
            <w:shd w:val="clear" w:color="auto" w:fill="FFFFFF"/>
            <w:vAlign w:val="center"/>
            <w:hideMark/>
          </w:tcPr>
          <w:p w:rsidR="001D06C5" w:rsidRPr="008B279E" w:rsidRDefault="001D06C5">
            <w:pPr>
              <w:spacing w:line="276" w:lineRule="auto"/>
              <w:jc w:val="center"/>
            </w:pPr>
            <w:r w:rsidRPr="008B279E">
              <w:rPr>
                <w:sz w:val="22"/>
                <w:szCs w:val="22"/>
                <w:lang w:val="bs-Latn-BA"/>
              </w:rPr>
              <w:t>Naziv teme</w:t>
            </w:r>
          </w:p>
        </w:tc>
      </w:tr>
      <w:tr w:rsidR="008B279E" w:rsidRPr="008B279E" w:rsidTr="005E0BD5">
        <w:trPr>
          <w:cantSplit/>
          <w:trHeight w:val="419"/>
          <w:jc w:val="center"/>
        </w:trPr>
        <w:tc>
          <w:tcPr>
            <w:tcW w:w="1922" w:type="dxa"/>
            <w:vMerge/>
            <w:tcBorders>
              <w:top w:val="single" w:sz="4" w:space="0" w:color="000000"/>
              <w:left w:val="single" w:sz="4" w:space="0" w:color="000000"/>
              <w:bottom w:val="single" w:sz="4" w:space="0" w:color="000000"/>
              <w:right w:val="nil"/>
            </w:tcBorders>
            <w:vAlign w:val="center"/>
            <w:hideMark/>
          </w:tcPr>
          <w:p w:rsidR="001D06C5" w:rsidRPr="008B279E" w:rsidRDefault="001D06C5">
            <w:pPr>
              <w:suppressAutoHyphens w:val="0"/>
              <w:spacing w:line="256" w:lineRule="auto"/>
              <w:rPr>
                <w:lang w:val="bs-Latn-BA"/>
              </w:rPr>
            </w:pPr>
          </w:p>
        </w:tc>
        <w:tc>
          <w:tcPr>
            <w:tcW w:w="465" w:type="dxa"/>
            <w:tcBorders>
              <w:top w:val="single" w:sz="4" w:space="0" w:color="000000"/>
              <w:left w:val="double" w:sz="4" w:space="0" w:color="000000"/>
              <w:bottom w:val="double" w:sz="4" w:space="0" w:color="000000"/>
              <w:right w:val="nil"/>
            </w:tcBorders>
            <w:shd w:val="clear" w:color="auto" w:fill="FFFFFF"/>
            <w:vAlign w:val="center"/>
            <w:hideMark/>
          </w:tcPr>
          <w:p w:rsidR="001D06C5" w:rsidRPr="008B279E" w:rsidRDefault="001D06C5">
            <w:pPr>
              <w:spacing w:line="276" w:lineRule="auto"/>
              <w:jc w:val="center"/>
              <w:rPr>
                <w:lang w:val="bs-Latn-BA"/>
              </w:rPr>
            </w:pPr>
            <w:r w:rsidRPr="008B279E">
              <w:rPr>
                <w:sz w:val="22"/>
                <w:szCs w:val="22"/>
                <w:lang w:val="bs-Latn-BA"/>
              </w:rPr>
              <w:t>X</w:t>
            </w:r>
          </w:p>
        </w:tc>
        <w:tc>
          <w:tcPr>
            <w:tcW w:w="466" w:type="dxa"/>
            <w:tcBorders>
              <w:top w:val="single" w:sz="4" w:space="0" w:color="000000"/>
              <w:left w:val="single" w:sz="4" w:space="0" w:color="000000"/>
              <w:bottom w:val="double" w:sz="4" w:space="0" w:color="000000"/>
              <w:right w:val="nil"/>
            </w:tcBorders>
            <w:shd w:val="clear" w:color="auto" w:fill="FFFFFF"/>
            <w:vAlign w:val="center"/>
            <w:hideMark/>
          </w:tcPr>
          <w:p w:rsidR="001D06C5" w:rsidRPr="008B279E" w:rsidRDefault="001D06C5">
            <w:pPr>
              <w:spacing w:line="276" w:lineRule="auto"/>
              <w:jc w:val="center"/>
              <w:rPr>
                <w:lang w:val="bs-Latn-BA"/>
              </w:rPr>
            </w:pPr>
            <w:r w:rsidRPr="008B279E">
              <w:rPr>
                <w:sz w:val="22"/>
                <w:szCs w:val="22"/>
                <w:lang w:val="bs-Latn-BA"/>
              </w:rPr>
              <w:t>XI</w:t>
            </w:r>
          </w:p>
        </w:tc>
        <w:tc>
          <w:tcPr>
            <w:tcW w:w="564" w:type="dxa"/>
            <w:tcBorders>
              <w:top w:val="single" w:sz="4" w:space="0" w:color="000000"/>
              <w:left w:val="single" w:sz="4" w:space="0" w:color="000000"/>
              <w:bottom w:val="double" w:sz="4" w:space="0" w:color="000000"/>
              <w:right w:val="nil"/>
            </w:tcBorders>
            <w:shd w:val="clear" w:color="auto" w:fill="FFFFFF"/>
            <w:vAlign w:val="center"/>
            <w:hideMark/>
          </w:tcPr>
          <w:p w:rsidR="001D06C5" w:rsidRPr="008B279E" w:rsidRDefault="001D06C5">
            <w:pPr>
              <w:spacing w:line="276" w:lineRule="auto"/>
              <w:jc w:val="center"/>
              <w:rPr>
                <w:lang w:val="bs-Latn-BA"/>
              </w:rPr>
            </w:pPr>
            <w:r w:rsidRPr="008B279E">
              <w:rPr>
                <w:sz w:val="22"/>
                <w:szCs w:val="22"/>
                <w:lang w:val="bs-Latn-BA"/>
              </w:rPr>
              <w:t>XII</w:t>
            </w:r>
          </w:p>
        </w:tc>
        <w:tc>
          <w:tcPr>
            <w:tcW w:w="367" w:type="dxa"/>
            <w:tcBorders>
              <w:top w:val="single" w:sz="4" w:space="0" w:color="000000"/>
              <w:left w:val="single" w:sz="4" w:space="0" w:color="000000"/>
              <w:bottom w:val="double" w:sz="4" w:space="0" w:color="000000"/>
              <w:right w:val="nil"/>
            </w:tcBorders>
            <w:shd w:val="clear" w:color="auto" w:fill="FFFFFF"/>
            <w:vAlign w:val="center"/>
            <w:hideMark/>
          </w:tcPr>
          <w:p w:rsidR="001D06C5" w:rsidRPr="008B279E" w:rsidRDefault="001D06C5">
            <w:pPr>
              <w:spacing w:line="276" w:lineRule="auto"/>
              <w:jc w:val="center"/>
              <w:rPr>
                <w:lang w:val="bs-Latn-BA"/>
              </w:rPr>
            </w:pPr>
            <w:r w:rsidRPr="008B279E">
              <w:rPr>
                <w:sz w:val="22"/>
                <w:szCs w:val="22"/>
                <w:lang w:val="bs-Latn-BA"/>
              </w:rPr>
              <w:t>II</w:t>
            </w:r>
          </w:p>
        </w:tc>
        <w:tc>
          <w:tcPr>
            <w:tcW w:w="466" w:type="dxa"/>
            <w:tcBorders>
              <w:top w:val="single" w:sz="4" w:space="0" w:color="000000"/>
              <w:left w:val="single" w:sz="4" w:space="0" w:color="000000"/>
              <w:bottom w:val="double" w:sz="4" w:space="0" w:color="000000"/>
              <w:right w:val="nil"/>
            </w:tcBorders>
            <w:shd w:val="clear" w:color="auto" w:fill="FFFFFF"/>
            <w:vAlign w:val="center"/>
            <w:hideMark/>
          </w:tcPr>
          <w:p w:rsidR="001D06C5" w:rsidRPr="008B279E" w:rsidRDefault="001D06C5">
            <w:pPr>
              <w:spacing w:line="276" w:lineRule="auto"/>
              <w:jc w:val="center"/>
              <w:rPr>
                <w:lang w:val="bs-Latn-BA"/>
              </w:rPr>
            </w:pPr>
            <w:r w:rsidRPr="008B279E">
              <w:rPr>
                <w:sz w:val="22"/>
                <w:szCs w:val="22"/>
                <w:lang w:val="bs-Latn-BA"/>
              </w:rPr>
              <w:t>III</w:t>
            </w:r>
          </w:p>
        </w:tc>
        <w:tc>
          <w:tcPr>
            <w:tcW w:w="466" w:type="dxa"/>
            <w:tcBorders>
              <w:top w:val="single" w:sz="4" w:space="0" w:color="000000"/>
              <w:left w:val="single" w:sz="4" w:space="0" w:color="000000"/>
              <w:bottom w:val="double" w:sz="4" w:space="0" w:color="000000"/>
              <w:right w:val="nil"/>
            </w:tcBorders>
            <w:shd w:val="clear" w:color="auto" w:fill="FFFFFF"/>
            <w:vAlign w:val="center"/>
            <w:hideMark/>
          </w:tcPr>
          <w:p w:rsidR="001D06C5" w:rsidRPr="008B279E" w:rsidRDefault="001D06C5">
            <w:pPr>
              <w:spacing w:line="276" w:lineRule="auto"/>
              <w:jc w:val="center"/>
              <w:rPr>
                <w:lang w:val="bs-Latn-BA"/>
              </w:rPr>
            </w:pPr>
            <w:r w:rsidRPr="008B279E">
              <w:rPr>
                <w:sz w:val="22"/>
                <w:szCs w:val="22"/>
                <w:lang w:val="bs-Latn-BA"/>
              </w:rPr>
              <w:t>IV</w:t>
            </w:r>
          </w:p>
        </w:tc>
        <w:tc>
          <w:tcPr>
            <w:tcW w:w="466" w:type="dxa"/>
            <w:tcBorders>
              <w:top w:val="single" w:sz="4" w:space="0" w:color="000000"/>
              <w:left w:val="single" w:sz="4" w:space="0" w:color="000000"/>
              <w:bottom w:val="double" w:sz="4" w:space="0" w:color="000000"/>
              <w:right w:val="nil"/>
            </w:tcBorders>
            <w:shd w:val="clear" w:color="auto" w:fill="FFFFFF"/>
            <w:vAlign w:val="center"/>
            <w:hideMark/>
          </w:tcPr>
          <w:p w:rsidR="001D06C5" w:rsidRPr="008B279E" w:rsidRDefault="001D06C5">
            <w:pPr>
              <w:spacing w:line="276" w:lineRule="auto"/>
              <w:jc w:val="center"/>
              <w:rPr>
                <w:lang w:val="bs-Latn-BA"/>
              </w:rPr>
            </w:pPr>
            <w:r w:rsidRPr="008B279E">
              <w:rPr>
                <w:sz w:val="22"/>
                <w:szCs w:val="22"/>
                <w:lang w:val="bs-Latn-BA"/>
              </w:rPr>
              <w:t>V</w:t>
            </w:r>
          </w:p>
        </w:tc>
        <w:tc>
          <w:tcPr>
            <w:tcW w:w="798" w:type="dxa"/>
            <w:vMerge/>
            <w:tcBorders>
              <w:top w:val="single" w:sz="4" w:space="0" w:color="000000"/>
              <w:left w:val="single" w:sz="4" w:space="0" w:color="000000"/>
              <w:bottom w:val="double" w:sz="4" w:space="0" w:color="000000"/>
              <w:right w:val="nil"/>
            </w:tcBorders>
            <w:vAlign w:val="center"/>
            <w:hideMark/>
          </w:tcPr>
          <w:p w:rsidR="001D06C5" w:rsidRPr="008B279E" w:rsidRDefault="001D06C5">
            <w:pPr>
              <w:suppressAutoHyphens w:val="0"/>
              <w:spacing w:line="256" w:lineRule="auto"/>
              <w:rPr>
                <w:lang w:val="bs-Latn-BA"/>
              </w:rPr>
            </w:pPr>
          </w:p>
        </w:tc>
        <w:tc>
          <w:tcPr>
            <w:tcW w:w="1134" w:type="dxa"/>
            <w:vMerge/>
            <w:tcBorders>
              <w:top w:val="single" w:sz="4" w:space="0" w:color="000000"/>
              <w:left w:val="single" w:sz="4" w:space="0" w:color="000000"/>
              <w:bottom w:val="double" w:sz="4" w:space="0" w:color="000000"/>
              <w:right w:val="nil"/>
            </w:tcBorders>
            <w:vAlign w:val="center"/>
            <w:hideMark/>
          </w:tcPr>
          <w:p w:rsidR="001D06C5" w:rsidRPr="008B279E" w:rsidRDefault="001D06C5">
            <w:pPr>
              <w:suppressAutoHyphens w:val="0"/>
              <w:spacing w:line="256" w:lineRule="auto"/>
              <w:rPr>
                <w:lang w:val="bs-Latn-BA"/>
              </w:rPr>
            </w:pPr>
          </w:p>
        </w:tc>
        <w:tc>
          <w:tcPr>
            <w:tcW w:w="3122" w:type="dxa"/>
            <w:vMerge/>
            <w:tcBorders>
              <w:top w:val="single" w:sz="4" w:space="0" w:color="000000"/>
              <w:left w:val="single" w:sz="4" w:space="0" w:color="000000"/>
              <w:bottom w:val="double" w:sz="4" w:space="0" w:color="000000"/>
              <w:right w:val="single" w:sz="4" w:space="0" w:color="000000"/>
            </w:tcBorders>
            <w:vAlign w:val="center"/>
            <w:hideMark/>
          </w:tcPr>
          <w:p w:rsidR="001D06C5" w:rsidRPr="008B279E" w:rsidRDefault="001D06C5">
            <w:pPr>
              <w:suppressAutoHyphens w:val="0"/>
              <w:spacing w:line="256" w:lineRule="auto"/>
            </w:pPr>
          </w:p>
        </w:tc>
      </w:tr>
      <w:tr w:rsidR="008B279E" w:rsidRPr="008B279E" w:rsidTr="005E0BD5">
        <w:trPr>
          <w:jc w:val="center"/>
        </w:trPr>
        <w:tc>
          <w:tcPr>
            <w:tcW w:w="1922" w:type="dxa"/>
            <w:tcBorders>
              <w:top w:val="single" w:sz="4" w:space="0" w:color="000000"/>
              <w:left w:val="single" w:sz="4" w:space="0" w:color="000000"/>
              <w:bottom w:val="single" w:sz="4" w:space="0" w:color="000000"/>
              <w:right w:val="nil"/>
            </w:tcBorders>
            <w:shd w:val="clear" w:color="auto" w:fill="FFFFFF"/>
            <w:hideMark/>
          </w:tcPr>
          <w:p w:rsidR="001D06C5" w:rsidRPr="008B279E" w:rsidRDefault="001D06C5">
            <w:pPr>
              <w:spacing w:line="276" w:lineRule="auto"/>
              <w:rPr>
                <w:sz w:val="22"/>
                <w:szCs w:val="22"/>
                <w:lang w:val="bs-Latn-BA"/>
              </w:rPr>
            </w:pPr>
            <w:r w:rsidRPr="008B279E">
              <w:rPr>
                <w:sz w:val="22"/>
                <w:szCs w:val="22"/>
                <w:lang w:val="bs-Latn-BA"/>
              </w:rPr>
              <w:t>Hajdarević Elmedina</w:t>
            </w:r>
          </w:p>
        </w:tc>
        <w:tc>
          <w:tcPr>
            <w:tcW w:w="465" w:type="dxa"/>
            <w:tcBorders>
              <w:top w:val="single" w:sz="4" w:space="0" w:color="000000"/>
              <w:left w:val="doub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564"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367"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798" w:type="dxa"/>
            <w:tcBorders>
              <w:top w:val="single" w:sz="4" w:space="0" w:color="000000"/>
              <w:left w:val="single" w:sz="4" w:space="0" w:color="000000"/>
              <w:bottom w:val="single" w:sz="4" w:space="0" w:color="000000"/>
              <w:right w:val="nil"/>
            </w:tcBorders>
            <w:hideMark/>
          </w:tcPr>
          <w:p w:rsidR="001D06C5" w:rsidRPr="008B279E" w:rsidRDefault="001D06C5">
            <w:pPr>
              <w:spacing w:line="276" w:lineRule="auto"/>
              <w:jc w:val="center"/>
            </w:pPr>
            <w:r w:rsidRPr="008B279E">
              <w:t>1</w:t>
            </w:r>
          </w:p>
        </w:tc>
        <w:tc>
          <w:tcPr>
            <w:tcW w:w="1134" w:type="dxa"/>
            <w:tcBorders>
              <w:top w:val="single" w:sz="4" w:space="0" w:color="000000"/>
              <w:left w:val="single" w:sz="4" w:space="0" w:color="000000"/>
              <w:bottom w:val="single" w:sz="4" w:space="0" w:color="000000"/>
              <w:right w:val="nil"/>
            </w:tcBorders>
            <w:hideMark/>
          </w:tcPr>
          <w:p w:rsidR="001D06C5" w:rsidRPr="008B279E" w:rsidRDefault="005B4523" w:rsidP="001D06C5">
            <w:pPr>
              <w:spacing w:line="276" w:lineRule="auto"/>
            </w:pPr>
            <w:r w:rsidRPr="008B279E">
              <w:t>NV</w:t>
            </w:r>
          </w:p>
        </w:tc>
        <w:tc>
          <w:tcPr>
            <w:tcW w:w="3122" w:type="dxa"/>
            <w:tcBorders>
              <w:top w:val="single" w:sz="4" w:space="0" w:color="000000"/>
              <w:left w:val="single" w:sz="4" w:space="0" w:color="000000"/>
              <w:bottom w:val="single" w:sz="4" w:space="0" w:color="000000"/>
              <w:right w:val="single" w:sz="4" w:space="0" w:color="000000"/>
            </w:tcBorders>
            <w:vAlign w:val="center"/>
            <w:hideMark/>
          </w:tcPr>
          <w:p w:rsidR="001D06C5" w:rsidRPr="008B279E" w:rsidRDefault="005B4523" w:rsidP="006B229C">
            <w:pPr>
              <w:snapToGrid w:val="0"/>
              <w:rPr>
                <w:sz w:val="22"/>
                <w:szCs w:val="22"/>
                <w:lang w:val="bs-Latn-BA"/>
              </w:rPr>
            </w:pPr>
            <w:r w:rsidRPr="008B279E">
              <w:rPr>
                <w:sz w:val="22"/>
                <w:szCs w:val="22"/>
                <w:lang w:val="bs-Latn-BA"/>
              </w:rPr>
              <w:t>Januar- „Motivacija učenika u uslovima online nastave“ (predavanje i rezultati istraživanja)</w:t>
            </w:r>
          </w:p>
        </w:tc>
      </w:tr>
      <w:tr w:rsidR="008B279E" w:rsidRPr="008B279E" w:rsidTr="005E0BD5">
        <w:trPr>
          <w:jc w:val="center"/>
        </w:trPr>
        <w:tc>
          <w:tcPr>
            <w:tcW w:w="1922" w:type="dxa"/>
            <w:tcBorders>
              <w:top w:val="single" w:sz="4" w:space="0" w:color="000000"/>
              <w:left w:val="single" w:sz="4" w:space="0" w:color="000000"/>
              <w:bottom w:val="single" w:sz="4" w:space="0" w:color="000000"/>
              <w:right w:val="nil"/>
            </w:tcBorders>
            <w:shd w:val="clear" w:color="auto" w:fill="FFFFFF"/>
            <w:hideMark/>
          </w:tcPr>
          <w:p w:rsidR="001D06C5" w:rsidRPr="008B279E" w:rsidRDefault="005B4523">
            <w:pPr>
              <w:spacing w:line="276" w:lineRule="auto"/>
              <w:rPr>
                <w:sz w:val="22"/>
                <w:szCs w:val="22"/>
                <w:lang w:val="bs-Latn-BA"/>
              </w:rPr>
            </w:pPr>
            <w:r w:rsidRPr="008B279E">
              <w:rPr>
                <w:sz w:val="22"/>
                <w:szCs w:val="22"/>
                <w:lang w:val="bs-Latn-BA"/>
              </w:rPr>
              <w:t>Džubur Silvana</w:t>
            </w:r>
          </w:p>
        </w:tc>
        <w:tc>
          <w:tcPr>
            <w:tcW w:w="465" w:type="dxa"/>
            <w:tcBorders>
              <w:top w:val="single" w:sz="4" w:space="0" w:color="000000"/>
              <w:left w:val="double" w:sz="4" w:space="0" w:color="000000"/>
              <w:bottom w:val="single" w:sz="4" w:space="0" w:color="000000"/>
              <w:right w:val="nil"/>
            </w:tcBorders>
            <w:vAlign w:val="center"/>
          </w:tcPr>
          <w:p w:rsidR="001D06C5" w:rsidRPr="008B279E" w:rsidRDefault="005B4523">
            <w:pPr>
              <w:snapToGrid w:val="0"/>
              <w:spacing w:line="276" w:lineRule="auto"/>
              <w:jc w:val="center"/>
              <w:rPr>
                <w:lang w:val="bs-Latn-BA"/>
              </w:rPr>
            </w:pPr>
            <w:r w:rsidRPr="008B279E">
              <w:rPr>
                <w:lang w:val="bs-Latn-BA"/>
              </w:rPr>
              <w:t>x</w:t>
            </w: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564"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367" w:type="dxa"/>
            <w:tcBorders>
              <w:top w:val="single" w:sz="4" w:space="0" w:color="000000"/>
              <w:left w:val="single" w:sz="4" w:space="0" w:color="000000"/>
              <w:bottom w:val="single" w:sz="4" w:space="0" w:color="000000"/>
              <w:right w:val="nil"/>
            </w:tcBorders>
            <w:vAlign w:val="center"/>
            <w:hideMark/>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798" w:type="dxa"/>
            <w:tcBorders>
              <w:top w:val="single" w:sz="4" w:space="0" w:color="000000"/>
              <w:left w:val="single" w:sz="4" w:space="0" w:color="000000"/>
              <w:bottom w:val="single" w:sz="4" w:space="0" w:color="000000"/>
              <w:right w:val="nil"/>
            </w:tcBorders>
          </w:tcPr>
          <w:p w:rsidR="001D06C5" w:rsidRPr="008B279E" w:rsidRDefault="001D06C5">
            <w:pPr>
              <w:spacing w:line="276" w:lineRule="auto"/>
              <w:jc w:val="center"/>
            </w:pPr>
          </w:p>
          <w:p w:rsidR="001D06C5" w:rsidRPr="008B279E" w:rsidRDefault="005B4523">
            <w:pPr>
              <w:spacing w:line="276" w:lineRule="auto"/>
              <w:jc w:val="center"/>
            </w:pPr>
            <w:r w:rsidRPr="008B279E">
              <w:t>2</w:t>
            </w:r>
          </w:p>
        </w:tc>
        <w:tc>
          <w:tcPr>
            <w:tcW w:w="1134" w:type="dxa"/>
            <w:tcBorders>
              <w:top w:val="single" w:sz="4" w:space="0" w:color="000000"/>
              <w:left w:val="single" w:sz="4" w:space="0" w:color="000000"/>
              <w:bottom w:val="single" w:sz="4" w:space="0" w:color="000000"/>
              <w:right w:val="nil"/>
            </w:tcBorders>
          </w:tcPr>
          <w:p w:rsidR="001D06C5" w:rsidRPr="008B279E" w:rsidRDefault="001D06C5">
            <w:pPr>
              <w:spacing w:line="276" w:lineRule="auto"/>
              <w:jc w:val="center"/>
            </w:pPr>
          </w:p>
          <w:p w:rsidR="001D06C5" w:rsidRPr="008B279E" w:rsidRDefault="005B4523">
            <w:pPr>
              <w:spacing w:line="276" w:lineRule="auto"/>
              <w:jc w:val="center"/>
            </w:pPr>
            <w:r w:rsidRPr="008B279E">
              <w:t>SA</w:t>
            </w:r>
          </w:p>
        </w:tc>
        <w:tc>
          <w:tcPr>
            <w:tcW w:w="3122" w:type="dxa"/>
            <w:tcBorders>
              <w:top w:val="single" w:sz="4" w:space="0" w:color="000000"/>
              <w:left w:val="single" w:sz="4" w:space="0" w:color="000000"/>
              <w:bottom w:val="single" w:sz="4" w:space="0" w:color="000000"/>
              <w:right w:val="single" w:sz="4" w:space="0" w:color="000000"/>
            </w:tcBorders>
            <w:vAlign w:val="center"/>
            <w:hideMark/>
          </w:tcPr>
          <w:p w:rsidR="005B4523" w:rsidRPr="008B279E" w:rsidRDefault="005B4523" w:rsidP="006B229C">
            <w:pPr>
              <w:snapToGrid w:val="0"/>
              <w:rPr>
                <w:sz w:val="22"/>
                <w:szCs w:val="22"/>
                <w:lang w:val="bs-Latn-BA"/>
              </w:rPr>
            </w:pPr>
            <w:r w:rsidRPr="008B279E">
              <w:rPr>
                <w:sz w:val="22"/>
                <w:szCs w:val="22"/>
                <w:lang w:val="bs-Latn-BA"/>
              </w:rPr>
              <w:t>Poteškoće u čitanju i pisanju</w:t>
            </w:r>
          </w:p>
        </w:tc>
      </w:tr>
      <w:tr w:rsidR="008B279E" w:rsidRPr="008B279E" w:rsidTr="005E0BD5">
        <w:trPr>
          <w:jc w:val="center"/>
        </w:trPr>
        <w:tc>
          <w:tcPr>
            <w:tcW w:w="1922" w:type="dxa"/>
            <w:tcBorders>
              <w:top w:val="single" w:sz="4" w:space="0" w:color="000000"/>
              <w:left w:val="single" w:sz="4" w:space="0" w:color="000000"/>
              <w:bottom w:val="single" w:sz="4" w:space="0" w:color="000000"/>
              <w:right w:val="nil"/>
            </w:tcBorders>
            <w:shd w:val="clear" w:color="auto" w:fill="FFFFFF"/>
            <w:hideMark/>
          </w:tcPr>
          <w:p w:rsidR="001D06C5" w:rsidRPr="008B279E" w:rsidRDefault="005B4523">
            <w:pPr>
              <w:spacing w:line="276" w:lineRule="auto"/>
              <w:rPr>
                <w:lang w:val="bs-Latn-BA"/>
              </w:rPr>
            </w:pPr>
            <w:r w:rsidRPr="008B279E">
              <w:rPr>
                <w:sz w:val="22"/>
                <w:szCs w:val="22"/>
                <w:lang w:val="bs-Latn-BA"/>
              </w:rPr>
              <w:t>Ljevo Aida</w:t>
            </w:r>
          </w:p>
        </w:tc>
        <w:tc>
          <w:tcPr>
            <w:tcW w:w="465" w:type="dxa"/>
            <w:tcBorders>
              <w:top w:val="single" w:sz="4" w:space="0" w:color="000000"/>
              <w:left w:val="double" w:sz="4" w:space="0" w:color="000000"/>
              <w:bottom w:val="single" w:sz="4" w:space="0" w:color="000000"/>
              <w:right w:val="nil"/>
            </w:tcBorders>
            <w:vAlign w:val="center"/>
          </w:tcPr>
          <w:p w:rsidR="001D06C5" w:rsidRPr="008B279E" w:rsidRDefault="005B4523">
            <w:pPr>
              <w:snapToGrid w:val="0"/>
              <w:spacing w:line="276" w:lineRule="auto"/>
              <w:jc w:val="center"/>
              <w:rPr>
                <w:lang w:val="bs-Latn-BA"/>
              </w:rPr>
            </w:pPr>
            <w:r w:rsidRPr="008B279E">
              <w:rPr>
                <w:lang w:val="bs-Latn-BA"/>
              </w:rPr>
              <w:t>x</w:t>
            </w:r>
          </w:p>
        </w:tc>
        <w:tc>
          <w:tcPr>
            <w:tcW w:w="466" w:type="dxa"/>
            <w:tcBorders>
              <w:top w:val="single" w:sz="4" w:space="0" w:color="000000"/>
              <w:left w:val="single" w:sz="4" w:space="0" w:color="000000"/>
              <w:bottom w:val="single" w:sz="4" w:space="0" w:color="000000"/>
              <w:right w:val="nil"/>
            </w:tcBorders>
            <w:vAlign w:val="center"/>
            <w:hideMark/>
          </w:tcPr>
          <w:p w:rsidR="001D06C5" w:rsidRPr="008B279E" w:rsidRDefault="001D06C5">
            <w:pPr>
              <w:snapToGrid w:val="0"/>
              <w:spacing w:line="276" w:lineRule="auto"/>
              <w:jc w:val="center"/>
              <w:rPr>
                <w:lang w:val="bs-Latn-BA"/>
              </w:rPr>
            </w:pPr>
          </w:p>
        </w:tc>
        <w:tc>
          <w:tcPr>
            <w:tcW w:w="564"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367"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798" w:type="dxa"/>
            <w:tcBorders>
              <w:top w:val="single" w:sz="4" w:space="0" w:color="000000"/>
              <w:left w:val="single" w:sz="4" w:space="0" w:color="000000"/>
              <w:bottom w:val="single" w:sz="4" w:space="0" w:color="000000"/>
              <w:right w:val="nil"/>
            </w:tcBorders>
            <w:hideMark/>
          </w:tcPr>
          <w:p w:rsidR="001D06C5" w:rsidRPr="008B279E" w:rsidRDefault="005B4523">
            <w:pPr>
              <w:spacing w:line="276" w:lineRule="auto"/>
              <w:jc w:val="center"/>
            </w:pPr>
            <w:r w:rsidRPr="008B279E">
              <w:t>2</w:t>
            </w:r>
          </w:p>
        </w:tc>
        <w:tc>
          <w:tcPr>
            <w:tcW w:w="1134" w:type="dxa"/>
            <w:tcBorders>
              <w:top w:val="single" w:sz="4" w:space="0" w:color="000000"/>
              <w:left w:val="single" w:sz="4" w:space="0" w:color="000000"/>
              <w:bottom w:val="single" w:sz="4" w:space="0" w:color="000000"/>
              <w:right w:val="nil"/>
            </w:tcBorders>
            <w:hideMark/>
          </w:tcPr>
          <w:p w:rsidR="001D06C5" w:rsidRPr="008B279E" w:rsidRDefault="001D06C5">
            <w:pPr>
              <w:spacing w:line="276" w:lineRule="auto"/>
              <w:jc w:val="center"/>
            </w:pPr>
            <w:r w:rsidRPr="008B279E">
              <w:t>SA</w:t>
            </w:r>
          </w:p>
        </w:tc>
        <w:tc>
          <w:tcPr>
            <w:tcW w:w="3122" w:type="dxa"/>
            <w:tcBorders>
              <w:top w:val="single" w:sz="4" w:space="0" w:color="000000"/>
              <w:left w:val="single" w:sz="4" w:space="0" w:color="000000"/>
              <w:bottom w:val="single" w:sz="4" w:space="0" w:color="000000"/>
              <w:right w:val="single" w:sz="4" w:space="0" w:color="000000"/>
            </w:tcBorders>
            <w:vAlign w:val="center"/>
            <w:hideMark/>
          </w:tcPr>
          <w:p w:rsidR="001D06C5" w:rsidRPr="008B279E" w:rsidRDefault="005B4523" w:rsidP="006B229C">
            <w:pPr>
              <w:snapToGrid w:val="0"/>
              <w:rPr>
                <w:sz w:val="22"/>
                <w:szCs w:val="22"/>
                <w:lang w:val="bs-Latn-BA"/>
              </w:rPr>
            </w:pPr>
            <w:r w:rsidRPr="008B279E">
              <w:rPr>
                <w:sz w:val="22"/>
                <w:szCs w:val="22"/>
                <w:lang w:val="bs-Latn-BA"/>
              </w:rPr>
              <w:t>Mediji u nastavi</w:t>
            </w:r>
          </w:p>
        </w:tc>
      </w:tr>
      <w:tr w:rsidR="008B279E" w:rsidRPr="008B279E" w:rsidTr="005E0BD5">
        <w:trPr>
          <w:jc w:val="center"/>
        </w:trPr>
        <w:tc>
          <w:tcPr>
            <w:tcW w:w="1922" w:type="dxa"/>
            <w:tcBorders>
              <w:top w:val="single" w:sz="4" w:space="0" w:color="000000"/>
              <w:left w:val="single" w:sz="4" w:space="0" w:color="000000"/>
              <w:bottom w:val="single" w:sz="4" w:space="0" w:color="000000"/>
              <w:right w:val="nil"/>
            </w:tcBorders>
            <w:shd w:val="clear" w:color="auto" w:fill="FFFFFF"/>
            <w:hideMark/>
          </w:tcPr>
          <w:p w:rsidR="001D06C5" w:rsidRPr="008B279E" w:rsidRDefault="005B4523">
            <w:pPr>
              <w:spacing w:line="276" w:lineRule="auto"/>
              <w:rPr>
                <w:lang w:val="bs-Latn-BA"/>
              </w:rPr>
            </w:pPr>
            <w:r w:rsidRPr="008B279E">
              <w:rPr>
                <w:sz w:val="22"/>
                <w:szCs w:val="22"/>
                <w:lang w:val="bs-Latn-BA"/>
              </w:rPr>
              <w:t>Hadžić Asima</w:t>
            </w:r>
          </w:p>
        </w:tc>
        <w:tc>
          <w:tcPr>
            <w:tcW w:w="465" w:type="dxa"/>
            <w:tcBorders>
              <w:top w:val="single" w:sz="4" w:space="0" w:color="000000"/>
              <w:left w:val="double" w:sz="4" w:space="0" w:color="000000"/>
              <w:bottom w:val="single" w:sz="4" w:space="0" w:color="000000"/>
              <w:right w:val="nil"/>
            </w:tcBorders>
            <w:vAlign w:val="center"/>
          </w:tcPr>
          <w:p w:rsidR="001D06C5" w:rsidRPr="008B279E" w:rsidRDefault="005B4523">
            <w:pPr>
              <w:snapToGrid w:val="0"/>
              <w:spacing w:line="276" w:lineRule="auto"/>
              <w:jc w:val="center"/>
              <w:rPr>
                <w:lang w:val="bs-Latn-BA"/>
              </w:rPr>
            </w:pPr>
            <w:r w:rsidRPr="008B279E">
              <w:rPr>
                <w:lang w:val="bs-Latn-BA"/>
              </w:rPr>
              <w:t>x</w:t>
            </w: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564" w:type="dxa"/>
            <w:tcBorders>
              <w:top w:val="single" w:sz="4" w:space="0" w:color="000000"/>
              <w:left w:val="single" w:sz="4" w:space="0" w:color="000000"/>
              <w:bottom w:val="single" w:sz="4" w:space="0" w:color="000000"/>
              <w:right w:val="nil"/>
            </w:tcBorders>
            <w:vAlign w:val="center"/>
            <w:hideMark/>
          </w:tcPr>
          <w:p w:rsidR="001D06C5" w:rsidRPr="008B279E" w:rsidRDefault="001D06C5">
            <w:pPr>
              <w:snapToGrid w:val="0"/>
              <w:spacing w:line="276" w:lineRule="auto"/>
              <w:jc w:val="center"/>
              <w:rPr>
                <w:lang w:val="bs-Latn-BA"/>
              </w:rPr>
            </w:pPr>
          </w:p>
        </w:tc>
        <w:tc>
          <w:tcPr>
            <w:tcW w:w="367"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798" w:type="dxa"/>
            <w:tcBorders>
              <w:top w:val="single" w:sz="4" w:space="0" w:color="000000"/>
              <w:left w:val="single" w:sz="4" w:space="0" w:color="000000"/>
              <w:bottom w:val="single" w:sz="4" w:space="0" w:color="000000"/>
              <w:right w:val="nil"/>
            </w:tcBorders>
            <w:hideMark/>
          </w:tcPr>
          <w:p w:rsidR="001D06C5" w:rsidRPr="008B279E" w:rsidRDefault="001D06C5">
            <w:pPr>
              <w:spacing w:line="276" w:lineRule="auto"/>
              <w:jc w:val="center"/>
            </w:pPr>
            <w:r w:rsidRPr="008B279E">
              <w:t>1</w:t>
            </w:r>
          </w:p>
        </w:tc>
        <w:tc>
          <w:tcPr>
            <w:tcW w:w="1134" w:type="dxa"/>
            <w:tcBorders>
              <w:top w:val="single" w:sz="4" w:space="0" w:color="000000"/>
              <w:left w:val="single" w:sz="4" w:space="0" w:color="000000"/>
              <w:bottom w:val="single" w:sz="4" w:space="0" w:color="000000"/>
              <w:right w:val="nil"/>
            </w:tcBorders>
            <w:hideMark/>
          </w:tcPr>
          <w:p w:rsidR="001D06C5" w:rsidRPr="008B279E" w:rsidRDefault="001D06C5">
            <w:pPr>
              <w:spacing w:line="276" w:lineRule="auto"/>
              <w:jc w:val="center"/>
            </w:pPr>
            <w:r w:rsidRPr="008B279E">
              <w:t>SA</w:t>
            </w:r>
          </w:p>
        </w:tc>
        <w:tc>
          <w:tcPr>
            <w:tcW w:w="3122" w:type="dxa"/>
            <w:tcBorders>
              <w:top w:val="single" w:sz="4" w:space="0" w:color="000000"/>
              <w:left w:val="single" w:sz="4" w:space="0" w:color="000000"/>
              <w:bottom w:val="single" w:sz="4" w:space="0" w:color="000000"/>
              <w:right w:val="single" w:sz="4" w:space="0" w:color="000000"/>
            </w:tcBorders>
            <w:vAlign w:val="center"/>
            <w:hideMark/>
          </w:tcPr>
          <w:p w:rsidR="001D06C5" w:rsidRPr="008B279E" w:rsidRDefault="005B4523" w:rsidP="006B229C">
            <w:pPr>
              <w:snapToGrid w:val="0"/>
              <w:rPr>
                <w:sz w:val="22"/>
                <w:szCs w:val="22"/>
                <w:lang w:val="bs-Latn-BA"/>
              </w:rPr>
            </w:pPr>
            <w:r w:rsidRPr="008B279E">
              <w:rPr>
                <w:sz w:val="22"/>
                <w:szCs w:val="22"/>
                <w:lang w:val="bs-Latn-BA"/>
              </w:rPr>
              <w:t>Odgojni rad sa djecom s teškoćama u razvoju u BiH</w:t>
            </w:r>
          </w:p>
        </w:tc>
      </w:tr>
      <w:tr w:rsidR="008B279E" w:rsidRPr="008B279E" w:rsidTr="005E0BD5">
        <w:trPr>
          <w:trHeight w:val="351"/>
          <w:jc w:val="center"/>
        </w:trPr>
        <w:tc>
          <w:tcPr>
            <w:tcW w:w="1922" w:type="dxa"/>
            <w:tcBorders>
              <w:top w:val="single" w:sz="4" w:space="0" w:color="000000"/>
              <w:left w:val="single" w:sz="4" w:space="0" w:color="000000"/>
              <w:bottom w:val="single" w:sz="4" w:space="0" w:color="000000"/>
              <w:right w:val="nil"/>
            </w:tcBorders>
            <w:shd w:val="clear" w:color="auto" w:fill="FFFFFF"/>
            <w:hideMark/>
          </w:tcPr>
          <w:p w:rsidR="001D06C5" w:rsidRPr="008B279E" w:rsidRDefault="005B4523">
            <w:pPr>
              <w:spacing w:line="276" w:lineRule="auto"/>
              <w:rPr>
                <w:lang w:val="bs-Latn-BA"/>
              </w:rPr>
            </w:pPr>
            <w:r w:rsidRPr="008B279E">
              <w:rPr>
                <w:sz w:val="22"/>
                <w:szCs w:val="22"/>
                <w:lang w:val="bs-Latn-BA"/>
              </w:rPr>
              <w:t>Lepić Izra</w:t>
            </w:r>
            <w:r w:rsidR="001D06C5" w:rsidRPr="008B279E">
              <w:rPr>
                <w:sz w:val="22"/>
                <w:szCs w:val="22"/>
                <w:lang w:val="bs-Latn-BA"/>
              </w:rPr>
              <w:t xml:space="preserve"> </w:t>
            </w:r>
          </w:p>
        </w:tc>
        <w:tc>
          <w:tcPr>
            <w:tcW w:w="465" w:type="dxa"/>
            <w:tcBorders>
              <w:top w:val="single" w:sz="4" w:space="0" w:color="000000"/>
              <w:left w:val="doub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5B4523">
            <w:pPr>
              <w:snapToGrid w:val="0"/>
              <w:spacing w:line="276" w:lineRule="auto"/>
              <w:jc w:val="center"/>
              <w:rPr>
                <w:lang w:val="bs-Latn-BA"/>
              </w:rPr>
            </w:pPr>
            <w:r w:rsidRPr="008B279E">
              <w:rPr>
                <w:lang w:val="bs-Latn-BA"/>
              </w:rPr>
              <w:t>x</w:t>
            </w:r>
          </w:p>
        </w:tc>
        <w:tc>
          <w:tcPr>
            <w:tcW w:w="564"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367"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hideMark/>
          </w:tcPr>
          <w:p w:rsidR="001D06C5" w:rsidRPr="008B279E" w:rsidRDefault="001D06C5">
            <w:pPr>
              <w:snapToGrid w:val="0"/>
              <w:spacing w:line="276" w:lineRule="auto"/>
              <w:rPr>
                <w:lang w:val="bs-Latn-BA"/>
              </w:rPr>
            </w:pPr>
          </w:p>
        </w:tc>
        <w:tc>
          <w:tcPr>
            <w:tcW w:w="798" w:type="dxa"/>
            <w:tcBorders>
              <w:top w:val="single" w:sz="4" w:space="0" w:color="000000"/>
              <w:left w:val="single" w:sz="4" w:space="0" w:color="000000"/>
              <w:bottom w:val="single" w:sz="4" w:space="0" w:color="000000"/>
              <w:right w:val="nil"/>
            </w:tcBorders>
            <w:hideMark/>
          </w:tcPr>
          <w:p w:rsidR="001D06C5" w:rsidRPr="008B279E" w:rsidRDefault="005B4523">
            <w:pPr>
              <w:spacing w:line="276" w:lineRule="auto"/>
              <w:jc w:val="center"/>
            </w:pPr>
            <w:r w:rsidRPr="008B279E">
              <w:t>1</w:t>
            </w:r>
          </w:p>
        </w:tc>
        <w:tc>
          <w:tcPr>
            <w:tcW w:w="1134" w:type="dxa"/>
            <w:tcBorders>
              <w:top w:val="single" w:sz="4" w:space="0" w:color="000000"/>
              <w:left w:val="single" w:sz="4" w:space="0" w:color="000000"/>
              <w:bottom w:val="single" w:sz="4" w:space="0" w:color="000000"/>
              <w:right w:val="nil"/>
            </w:tcBorders>
            <w:hideMark/>
          </w:tcPr>
          <w:p w:rsidR="001D06C5" w:rsidRPr="008B279E" w:rsidRDefault="005B4523">
            <w:pPr>
              <w:spacing w:line="276" w:lineRule="auto"/>
              <w:jc w:val="center"/>
            </w:pPr>
            <w:r w:rsidRPr="008B279E">
              <w:t>SA</w:t>
            </w:r>
          </w:p>
        </w:tc>
        <w:tc>
          <w:tcPr>
            <w:tcW w:w="3122" w:type="dxa"/>
            <w:tcBorders>
              <w:top w:val="single" w:sz="4" w:space="0" w:color="000000"/>
              <w:left w:val="single" w:sz="4" w:space="0" w:color="000000"/>
              <w:bottom w:val="single" w:sz="4" w:space="0" w:color="000000"/>
              <w:right w:val="single" w:sz="4" w:space="0" w:color="000000"/>
            </w:tcBorders>
            <w:vAlign w:val="center"/>
            <w:hideMark/>
          </w:tcPr>
          <w:p w:rsidR="001D06C5" w:rsidRPr="008B279E" w:rsidRDefault="005B4523" w:rsidP="006B229C">
            <w:pPr>
              <w:snapToGrid w:val="0"/>
              <w:rPr>
                <w:sz w:val="22"/>
                <w:szCs w:val="22"/>
                <w:lang w:val="bs-Latn-BA"/>
              </w:rPr>
            </w:pPr>
            <w:r w:rsidRPr="008B279E">
              <w:rPr>
                <w:sz w:val="22"/>
                <w:szCs w:val="22"/>
                <w:lang w:val="bs-Latn-BA"/>
              </w:rPr>
              <w:t>Prednosti i mane online nastave</w:t>
            </w:r>
          </w:p>
        </w:tc>
      </w:tr>
      <w:tr w:rsidR="008B279E" w:rsidRPr="008B279E" w:rsidTr="005E0BD5">
        <w:trPr>
          <w:jc w:val="center"/>
        </w:trPr>
        <w:tc>
          <w:tcPr>
            <w:tcW w:w="1922" w:type="dxa"/>
            <w:tcBorders>
              <w:top w:val="single" w:sz="4" w:space="0" w:color="000000"/>
              <w:left w:val="single" w:sz="4" w:space="0" w:color="000000"/>
              <w:bottom w:val="single" w:sz="4" w:space="0" w:color="000000"/>
              <w:right w:val="nil"/>
            </w:tcBorders>
            <w:shd w:val="clear" w:color="auto" w:fill="FFFFFF"/>
            <w:hideMark/>
          </w:tcPr>
          <w:p w:rsidR="001D06C5" w:rsidRPr="008B279E" w:rsidRDefault="005B4523">
            <w:pPr>
              <w:spacing w:line="276" w:lineRule="auto"/>
              <w:rPr>
                <w:lang w:val="bs-Latn-BA"/>
              </w:rPr>
            </w:pPr>
            <w:r w:rsidRPr="008B279E">
              <w:rPr>
                <w:sz w:val="22"/>
                <w:szCs w:val="22"/>
                <w:lang w:val="bs-Latn-BA"/>
              </w:rPr>
              <w:t>Bajrović Elvedina</w:t>
            </w:r>
          </w:p>
        </w:tc>
        <w:tc>
          <w:tcPr>
            <w:tcW w:w="465" w:type="dxa"/>
            <w:tcBorders>
              <w:top w:val="single" w:sz="4" w:space="0" w:color="000000"/>
              <w:left w:val="doub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hideMark/>
          </w:tcPr>
          <w:p w:rsidR="001D06C5" w:rsidRPr="008B279E" w:rsidRDefault="001D06C5">
            <w:pPr>
              <w:snapToGrid w:val="0"/>
              <w:spacing w:line="276" w:lineRule="auto"/>
              <w:jc w:val="center"/>
              <w:rPr>
                <w:lang w:val="bs-Latn-BA"/>
              </w:rPr>
            </w:pPr>
            <w:r w:rsidRPr="008B279E">
              <w:rPr>
                <w:lang w:val="bs-Latn-BA"/>
              </w:rPr>
              <w:t>x</w:t>
            </w:r>
          </w:p>
        </w:tc>
        <w:tc>
          <w:tcPr>
            <w:tcW w:w="564"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367"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798" w:type="dxa"/>
            <w:tcBorders>
              <w:top w:val="single" w:sz="4" w:space="0" w:color="000000"/>
              <w:left w:val="single" w:sz="4" w:space="0" w:color="000000"/>
              <w:bottom w:val="single" w:sz="4" w:space="0" w:color="000000"/>
              <w:right w:val="nil"/>
            </w:tcBorders>
            <w:hideMark/>
          </w:tcPr>
          <w:p w:rsidR="001D06C5" w:rsidRPr="008B279E" w:rsidRDefault="005B4523">
            <w:pPr>
              <w:spacing w:line="276" w:lineRule="auto"/>
              <w:jc w:val="center"/>
            </w:pPr>
            <w:r w:rsidRPr="008B279E">
              <w:t>2</w:t>
            </w:r>
          </w:p>
        </w:tc>
        <w:tc>
          <w:tcPr>
            <w:tcW w:w="1134" w:type="dxa"/>
            <w:tcBorders>
              <w:top w:val="single" w:sz="4" w:space="0" w:color="000000"/>
              <w:left w:val="single" w:sz="4" w:space="0" w:color="000000"/>
              <w:bottom w:val="single" w:sz="4" w:space="0" w:color="000000"/>
              <w:right w:val="nil"/>
            </w:tcBorders>
            <w:hideMark/>
          </w:tcPr>
          <w:p w:rsidR="001D06C5" w:rsidRPr="008B279E" w:rsidRDefault="001D06C5">
            <w:pPr>
              <w:spacing w:line="276" w:lineRule="auto"/>
              <w:jc w:val="center"/>
            </w:pPr>
            <w:r w:rsidRPr="008B279E">
              <w:t>SA</w:t>
            </w:r>
          </w:p>
        </w:tc>
        <w:tc>
          <w:tcPr>
            <w:tcW w:w="3122" w:type="dxa"/>
            <w:tcBorders>
              <w:top w:val="single" w:sz="4" w:space="0" w:color="000000"/>
              <w:left w:val="single" w:sz="4" w:space="0" w:color="000000"/>
              <w:bottom w:val="single" w:sz="4" w:space="0" w:color="000000"/>
              <w:right w:val="single" w:sz="4" w:space="0" w:color="000000"/>
            </w:tcBorders>
            <w:vAlign w:val="center"/>
          </w:tcPr>
          <w:p w:rsidR="001D06C5" w:rsidRPr="008B279E" w:rsidRDefault="005B4523" w:rsidP="006B229C">
            <w:pPr>
              <w:snapToGrid w:val="0"/>
              <w:rPr>
                <w:sz w:val="22"/>
                <w:szCs w:val="22"/>
                <w:lang w:val="bs-Latn-BA"/>
              </w:rPr>
            </w:pPr>
            <w:r w:rsidRPr="008B279E">
              <w:rPr>
                <w:sz w:val="22"/>
                <w:szCs w:val="22"/>
                <w:lang w:val="bs-Latn-BA"/>
              </w:rPr>
              <w:t xml:space="preserve">Odabir i primjena nastavnih </w:t>
            </w:r>
            <w:r w:rsidRPr="008B279E">
              <w:rPr>
                <w:sz w:val="22"/>
                <w:szCs w:val="22"/>
                <w:lang w:val="bs-Latn-BA"/>
              </w:rPr>
              <w:lastRenderedPageBreak/>
              <w:t>metoda pri usvajanju gradiva iz biologije</w:t>
            </w:r>
          </w:p>
        </w:tc>
      </w:tr>
      <w:tr w:rsidR="008B279E" w:rsidRPr="008B279E" w:rsidTr="005E0BD5">
        <w:trPr>
          <w:jc w:val="center"/>
        </w:trPr>
        <w:tc>
          <w:tcPr>
            <w:tcW w:w="1922" w:type="dxa"/>
            <w:tcBorders>
              <w:top w:val="single" w:sz="4" w:space="0" w:color="000000"/>
              <w:left w:val="single" w:sz="4" w:space="0" w:color="000000"/>
              <w:bottom w:val="single" w:sz="4" w:space="0" w:color="000000"/>
              <w:right w:val="nil"/>
            </w:tcBorders>
            <w:shd w:val="clear" w:color="auto" w:fill="FFFFFF"/>
            <w:hideMark/>
          </w:tcPr>
          <w:p w:rsidR="001D06C5" w:rsidRPr="008B279E" w:rsidRDefault="005B4523">
            <w:pPr>
              <w:spacing w:line="276" w:lineRule="auto"/>
              <w:rPr>
                <w:lang w:val="bs-Latn-BA"/>
              </w:rPr>
            </w:pPr>
            <w:r w:rsidRPr="008B279E">
              <w:rPr>
                <w:sz w:val="22"/>
                <w:szCs w:val="22"/>
                <w:lang w:val="bs-Latn-BA"/>
              </w:rPr>
              <w:lastRenderedPageBreak/>
              <w:t xml:space="preserve">Mekić Nermana </w:t>
            </w:r>
          </w:p>
        </w:tc>
        <w:tc>
          <w:tcPr>
            <w:tcW w:w="465" w:type="dxa"/>
            <w:tcBorders>
              <w:top w:val="single" w:sz="4" w:space="0" w:color="000000"/>
              <w:left w:val="double" w:sz="4" w:space="0" w:color="000000"/>
              <w:bottom w:val="single" w:sz="4" w:space="0" w:color="000000"/>
              <w:right w:val="nil"/>
            </w:tcBorders>
            <w:vAlign w:val="center"/>
            <w:hideMark/>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564" w:type="dxa"/>
            <w:tcBorders>
              <w:top w:val="single" w:sz="4" w:space="0" w:color="000000"/>
              <w:left w:val="single" w:sz="4" w:space="0" w:color="000000"/>
              <w:bottom w:val="single" w:sz="4" w:space="0" w:color="000000"/>
              <w:right w:val="nil"/>
            </w:tcBorders>
            <w:vAlign w:val="center"/>
          </w:tcPr>
          <w:p w:rsidR="001D06C5" w:rsidRPr="008B279E" w:rsidRDefault="005B4523">
            <w:pPr>
              <w:snapToGrid w:val="0"/>
              <w:spacing w:line="276" w:lineRule="auto"/>
              <w:jc w:val="center"/>
              <w:rPr>
                <w:lang w:val="bs-Latn-BA"/>
              </w:rPr>
            </w:pPr>
            <w:r w:rsidRPr="008B279E">
              <w:rPr>
                <w:lang w:val="bs-Latn-BA"/>
              </w:rPr>
              <w:t>x</w:t>
            </w:r>
          </w:p>
        </w:tc>
        <w:tc>
          <w:tcPr>
            <w:tcW w:w="367"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798" w:type="dxa"/>
            <w:tcBorders>
              <w:top w:val="single" w:sz="4" w:space="0" w:color="000000"/>
              <w:left w:val="single" w:sz="4" w:space="0" w:color="000000"/>
              <w:bottom w:val="single" w:sz="4" w:space="0" w:color="000000"/>
              <w:right w:val="nil"/>
            </w:tcBorders>
            <w:hideMark/>
          </w:tcPr>
          <w:p w:rsidR="001D06C5" w:rsidRPr="008B279E" w:rsidRDefault="001D06C5">
            <w:pPr>
              <w:spacing w:line="276" w:lineRule="auto"/>
              <w:jc w:val="center"/>
            </w:pPr>
            <w:r w:rsidRPr="008B279E">
              <w:t>2</w:t>
            </w:r>
          </w:p>
        </w:tc>
        <w:tc>
          <w:tcPr>
            <w:tcW w:w="1134" w:type="dxa"/>
            <w:tcBorders>
              <w:top w:val="single" w:sz="4" w:space="0" w:color="000000"/>
              <w:left w:val="single" w:sz="4" w:space="0" w:color="000000"/>
              <w:bottom w:val="single" w:sz="4" w:space="0" w:color="000000"/>
              <w:right w:val="nil"/>
            </w:tcBorders>
            <w:hideMark/>
          </w:tcPr>
          <w:p w:rsidR="001D06C5" w:rsidRPr="008B279E" w:rsidRDefault="001D06C5">
            <w:pPr>
              <w:spacing w:line="276" w:lineRule="auto"/>
              <w:jc w:val="center"/>
            </w:pPr>
            <w:r w:rsidRPr="008B279E">
              <w:t>SA</w:t>
            </w:r>
          </w:p>
        </w:tc>
        <w:tc>
          <w:tcPr>
            <w:tcW w:w="3122" w:type="dxa"/>
            <w:tcBorders>
              <w:top w:val="single" w:sz="4" w:space="0" w:color="000000"/>
              <w:left w:val="single" w:sz="4" w:space="0" w:color="000000"/>
              <w:bottom w:val="single" w:sz="4" w:space="0" w:color="000000"/>
              <w:right w:val="single" w:sz="4" w:space="0" w:color="000000"/>
            </w:tcBorders>
            <w:vAlign w:val="center"/>
            <w:hideMark/>
          </w:tcPr>
          <w:p w:rsidR="001D06C5" w:rsidRPr="008B279E" w:rsidRDefault="005B4523" w:rsidP="006B229C">
            <w:pPr>
              <w:snapToGrid w:val="0"/>
              <w:rPr>
                <w:sz w:val="22"/>
                <w:szCs w:val="22"/>
                <w:lang w:val="bs-Latn-BA"/>
              </w:rPr>
            </w:pPr>
            <w:r w:rsidRPr="008B279E">
              <w:rPr>
                <w:sz w:val="22"/>
                <w:szCs w:val="22"/>
                <w:lang w:val="bs-Latn-BA"/>
              </w:rPr>
              <w:t>Primjena pravopisnih pravila</w:t>
            </w:r>
          </w:p>
        </w:tc>
      </w:tr>
      <w:tr w:rsidR="008B279E" w:rsidRPr="008B279E" w:rsidTr="005E0BD5">
        <w:trPr>
          <w:jc w:val="center"/>
        </w:trPr>
        <w:tc>
          <w:tcPr>
            <w:tcW w:w="1922" w:type="dxa"/>
            <w:tcBorders>
              <w:top w:val="single" w:sz="4" w:space="0" w:color="000000"/>
              <w:left w:val="single" w:sz="4" w:space="0" w:color="000000"/>
              <w:bottom w:val="single" w:sz="4" w:space="0" w:color="000000"/>
              <w:right w:val="nil"/>
            </w:tcBorders>
            <w:shd w:val="clear" w:color="auto" w:fill="FFFFFF"/>
            <w:hideMark/>
          </w:tcPr>
          <w:p w:rsidR="001D06C5" w:rsidRPr="008B279E" w:rsidRDefault="005B4523">
            <w:pPr>
              <w:spacing w:line="276" w:lineRule="auto"/>
              <w:rPr>
                <w:lang w:val="bs-Latn-BA"/>
              </w:rPr>
            </w:pPr>
            <w:r w:rsidRPr="008B279E">
              <w:rPr>
                <w:sz w:val="22"/>
                <w:szCs w:val="22"/>
                <w:lang w:val="bs-Latn-BA"/>
              </w:rPr>
              <w:t>Muratović Aida</w:t>
            </w:r>
          </w:p>
        </w:tc>
        <w:tc>
          <w:tcPr>
            <w:tcW w:w="465" w:type="dxa"/>
            <w:tcBorders>
              <w:top w:val="single" w:sz="4" w:space="0" w:color="000000"/>
              <w:left w:val="doub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564" w:type="dxa"/>
            <w:tcBorders>
              <w:top w:val="single" w:sz="4" w:space="0" w:color="000000"/>
              <w:left w:val="single" w:sz="4" w:space="0" w:color="000000"/>
              <w:bottom w:val="single" w:sz="4" w:space="0" w:color="000000"/>
              <w:right w:val="nil"/>
            </w:tcBorders>
            <w:vAlign w:val="center"/>
          </w:tcPr>
          <w:p w:rsidR="001D06C5" w:rsidRPr="008B279E" w:rsidRDefault="005B4523">
            <w:pPr>
              <w:snapToGrid w:val="0"/>
              <w:spacing w:line="276" w:lineRule="auto"/>
              <w:jc w:val="center"/>
              <w:rPr>
                <w:lang w:val="bs-Latn-BA"/>
              </w:rPr>
            </w:pPr>
            <w:r w:rsidRPr="008B279E">
              <w:rPr>
                <w:lang w:val="bs-Latn-BA"/>
              </w:rPr>
              <w:t>x</w:t>
            </w:r>
          </w:p>
        </w:tc>
        <w:tc>
          <w:tcPr>
            <w:tcW w:w="367" w:type="dxa"/>
            <w:tcBorders>
              <w:top w:val="single" w:sz="4" w:space="0" w:color="000000"/>
              <w:left w:val="single" w:sz="4" w:space="0" w:color="000000"/>
              <w:bottom w:val="single" w:sz="4" w:space="0" w:color="000000"/>
              <w:right w:val="nil"/>
            </w:tcBorders>
            <w:vAlign w:val="center"/>
            <w:hideMark/>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798" w:type="dxa"/>
            <w:tcBorders>
              <w:top w:val="single" w:sz="4" w:space="0" w:color="000000"/>
              <w:left w:val="single" w:sz="4" w:space="0" w:color="000000"/>
              <w:bottom w:val="single" w:sz="4" w:space="0" w:color="000000"/>
              <w:right w:val="nil"/>
            </w:tcBorders>
            <w:hideMark/>
          </w:tcPr>
          <w:p w:rsidR="001D06C5" w:rsidRPr="008B279E" w:rsidRDefault="001D06C5">
            <w:pPr>
              <w:spacing w:line="276" w:lineRule="auto"/>
              <w:jc w:val="center"/>
            </w:pPr>
            <w:r w:rsidRPr="008B279E">
              <w:t>1</w:t>
            </w:r>
          </w:p>
        </w:tc>
        <w:tc>
          <w:tcPr>
            <w:tcW w:w="1134" w:type="dxa"/>
            <w:tcBorders>
              <w:top w:val="single" w:sz="4" w:space="0" w:color="000000"/>
              <w:left w:val="single" w:sz="4" w:space="0" w:color="000000"/>
              <w:bottom w:val="single" w:sz="4" w:space="0" w:color="000000"/>
              <w:right w:val="nil"/>
            </w:tcBorders>
            <w:hideMark/>
          </w:tcPr>
          <w:p w:rsidR="001D06C5" w:rsidRPr="008B279E" w:rsidRDefault="001D06C5">
            <w:pPr>
              <w:spacing w:line="276" w:lineRule="auto"/>
              <w:jc w:val="center"/>
            </w:pPr>
            <w:r w:rsidRPr="008B279E">
              <w:t>SA</w:t>
            </w:r>
          </w:p>
        </w:tc>
        <w:tc>
          <w:tcPr>
            <w:tcW w:w="3122" w:type="dxa"/>
            <w:tcBorders>
              <w:top w:val="single" w:sz="4" w:space="0" w:color="000000"/>
              <w:left w:val="single" w:sz="4" w:space="0" w:color="000000"/>
              <w:bottom w:val="single" w:sz="4" w:space="0" w:color="000000"/>
              <w:right w:val="single" w:sz="4" w:space="0" w:color="000000"/>
            </w:tcBorders>
            <w:vAlign w:val="center"/>
            <w:hideMark/>
          </w:tcPr>
          <w:p w:rsidR="001D06C5" w:rsidRPr="008B279E" w:rsidRDefault="005B4523" w:rsidP="006B229C">
            <w:pPr>
              <w:snapToGrid w:val="0"/>
              <w:rPr>
                <w:sz w:val="22"/>
                <w:szCs w:val="22"/>
                <w:lang w:val="bs-Latn-BA"/>
              </w:rPr>
            </w:pPr>
            <w:r w:rsidRPr="008B279E">
              <w:rPr>
                <w:sz w:val="22"/>
                <w:szCs w:val="22"/>
                <w:lang w:val="bs-Latn-BA"/>
              </w:rPr>
              <w:t>Socijalizacija- uvjeti i svrha razvoja ličnosti</w:t>
            </w:r>
          </w:p>
        </w:tc>
      </w:tr>
      <w:tr w:rsidR="008B279E" w:rsidRPr="008B279E" w:rsidTr="005E0BD5">
        <w:trPr>
          <w:jc w:val="center"/>
        </w:trPr>
        <w:tc>
          <w:tcPr>
            <w:tcW w:w="1922" w:type="dxa"/>
            <w:tcBorders>
              <w:top w:val="single" w:sz="4" w:space="0" w:color="000000"/>
              <w:left w:val="single" w:sz="4" w:space="0" w:color="000000"/>
              <w:bottom w:val="single" w:sz="4" w:space="0" w:color="000000"/>
              <w:right w:val="nil"/>
            </w:tcBorders>
            <w:shd w:val="clear" w:color="auto" w:fill="FFFFFF"/>
            <w:hideMark/>
          </w:tcPr>
          <w:p w:rsidR="001D06C5" w:rsidRPr="008B279E" w:rsidRDefault="005B4523">
            <w:pPr>
              <w:spacing w:line="276" w:lineRule="auto"/>
              <w:rPr>
                <w:lang w:val="bs-Latn-BA"/>
              </w:rPr>
            </w:pPr>
            <w:r w:rsidRPr="008B279E">
              <w:rPr>
                <w:sz w:val="22"/>
                <w:szCs w:val="22"/>
                <w:lang w:val="bs-Latn-BA"/>
              </w:rPr>
              <w:t>Jahić Larisa</w:t>
            </w:r>
          </w:p>
        </w:tc>
        <w:tc>
          <w:tcPr>
            <w:tcW w:w="465" w:type="dxa"/>
            <w:tcBorders>
              <w:top w:val="single" w:sz="4" w:space="0" w:color="000000"/>
              <w:left w:val="doub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564" w:type="dxa"/>
            <w:tcBorders>
              <w:top w:val="single" w:sz="4" w:space="0" w:color="000000"/>
              <w:left w:val="single" w:sz="4" w:space="0" w:color="000000"/>
              <w:bottom w:val="single" w:sz="4" w:space="0" w:color="000000"/>
              <w:right w:val="nil"/>
            </w:tcBorders>
            <w:vAlign w:val="center"/>
            <w:hideMark/>
          </w:tcPr>
          <w:p w:rsidR="001D06C5" w:rsidRPr="008B279E" w:rsidRDefault="001D06C5">
            <w:pPr>
              <w:snapToGrid w:val="0"/>
              <w:spacing w:line="276" w:lineRule="auto"/>
              <w:jc w:val="center"/>
              <w:rPr>
                <w:lang w:val="bs-Latn-BA"/>
              </w:rPr>
            </w:pPr>
            <w:r w:rsidRPr="008B279E">
              <w:rPr>
                <w:lang w:val="bs-Latn-BA"/>
              </w:rPr>
              <w:t>x</w:t>
            </w:r>
          </w:p>
        </w:tc>
        <w:tc>
          <w:tcPr>
            <w:tcW w:w="367"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798" w:type="dxa"/>
            <w:tcBorders>
              <w:top w:val="single" w:sz="4" w:space="0" w:color="000000"/>
              <w:left w:val="single" w:sz="4" w:space="0" w:color="000000"/>
              <w:bottom w:val="single" w:sz="4" w:space="0" w:color="000000"/>
              <w:right w:val="nil"/>
            </w:tcBorders>
            <w:hideMark/>
          </w:tcPr>
          <w:p w:rsidR="001D06C5" w:rsidRPr="008B279E" w:rsidRDefault="001D06C5">
            <w:pPr>
              <w:spacing w:line="276" w:lineRule="auto"/>
              <w:jc w:val="center"/>
            </w:pPr>
            <w:r w:rsidRPr="008B279E">
              <w:t>1</w:t>
            </w:r>
          </w:p>
        </w:tc>
        <w:tc>
          <w:tcPr>
            <w:tcW w:w="1134" w:type="dxa"/>
            <w:tcBorders>
              <w:top w:val="single" w:sz="4" w:space="0" w:color="000000"/>
              <w:left w:val="single" w:sz="4" w:space="0" w:color="000000"/>
              <w:bottom w:val="single" w:sz="4" w:space="0" w:color="000000"/>
              <w:right w:val="nil"/>
            </w:tcBorders>
            <w:hideMark/>
          </w:tcPr>
          <w:p w:rsidR="001D06C5" w:rsidRPr="008B279E" w:rsidRDefault="001D06C5">
            <w:pPr>
              <w:spacing w:line="276" w:lineRule="auto"/>
              <w:jc w:val="center"/>
            </w:pPr>
            <w:r w:rsidRPr="008B279E">
              <w:t>SA</w:t>
            </w:r>
          </w:p>
        </w:tc>
        <w:tc>
          <w:tcPr>
            <w:tcW w:w="3122" w:type="dxa"/>
            <w:tcBorders>
              <w:top w:val="single" w:sz="4" w:space="0" w:color="000000"/>
              <w:left w:val="single" w:sz="4" w:space="0" w:color="000000"/>
              <w:bottom w:val="single" w:sz="4" w:space="0" w:color="000000"/>
              <w:right w:val="single" w:sz="4" w:space="0" w:color="000000"/>
            </w:tcBorders>
            <w:vAlign w:val="center"/>
            <w:hideMark/>
          </w:tcPr>
          <w:p w:rsidR="001D06C5" w:rsidRPr="008B279E" w:rsidRDefault="005B4523" w:rsidP="006B229C">
            <w:pPr>
              <w:snapToGrid w:val="0"/>
              <w:rPr>
                <w:sz w:val="22"/>
                <w:szCs w:val="22"/>
                <w:lang w:val="bs-Latn-BA"/>
              </w:rPr>
            </w:pPr>
            <w:r w:rsidRPr="008B279E">
              <w:rPr>
                <w:sz w:val="22"/>
                <w:szCs w:val="22"/>
                <w:lang w:val="bs-Latn-BA"/>
              </w:rPr>
              <w:t>Zloupotreba interneta</w:t>
            </w:r>
          </w:p>
        </w:tc>
      </w:tr>
      <w:tr w:rsidR="008B279E" w:rsidRPr="008B279E" w:rsidTr="005E0BD5">
        <w:trPr>
          <w:trHeight w:val="495"/>
          <w:jc w:val="center"/>
        </w:trPr>
        <w:tc>
          <w:tcPr>
            <w:tcW w:w="1922" w:type="dxa"/>
            <w:tcBorders>
              <w:top w:val="single" w:sz="4" w:space="0" w:color="000000"/>
              <w:left w:val="single" w:sz="4" w:space="0" w:color="000000"/>
              <w:bottom w:val="single" w:sz="4" w:space="0" w:color="000000"/>
              <w:right w:val="nil"/>
            </w:tcBorders>
            <w:shd w:val="clear" w:color="auto" w:fill="FFFFFF"/>
            <w:hideMark/>
          </w:tcPr>
          <w:p w:rsidR="001D06C5" w:rsidRPr="008B279E" w:rsidRDefault="005B4523">
            <w:pPr>
              <w:spacing w:line="276" w:lineRule="auto"/>
              <w:rPr>
                <w:lang w:val="bs-Latn-BA"/>
              </w:rPr>
            </w:pPr>
            <w:r w:rsidRPr="008B279E">
              <w:rPr>
                <w:sz w:val="22"/>
                <w:szCs w:val="22"/>
                <w:lang w:val="bs-Latn-BA"/>
              </w:rPr>
              <w:t>Suljić Hasiba</w:t>
            </w:r>
          </w:p>
        </w:tc>
        <w:tc>
          <w:tcPr>
            <w:tcW w:w="465" w:type="dxa"/>
            <w:tcBorders>
              <w:top w:val="single" w:sz="4" w:space="0" w:color="000000"/>
              <w:left w:val="double" w:sz="4" w:space="0" w:color="000000"/>
              <w:bottom w:val="single" w:sz="4" w:space="0" w:color="000000"/>
              <w:right w:val="nil"/>
            </w:tcBorders>
            <w:vAlign w:val="center"/>
          </w:tcPr>
          <w:p w:rsidR="001D06C5" w:rsidRPr="008B279E" w:rsidRDefault="001D06C5">
            <w:pPr>
              <w:snapToGrid w:val="0"/>
              <w:spacing w:line="276" w:lineRule="auto"/>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rPr>
                <w:lang w:val="bs-Latn-BA"/>
              </w:rPr>
            </w:pPr>
          </w:p>
        </w:tc>
        <w:tc>
          <w:tcPr>
            <w:tcW w:w="564" w:type="dxa"/>
            <w:tcBorders>
              <w:top w:val="single" w:sz="4" w:space="0" w:color="000000"/>
              <w:left w:val="single" w:sz="4" w:space="0" w:color="000000"/>
              <w:bottom w:val="single" w:sz="4" w:space="0" w:color="000000"/>
              <w:right w:val="nil"/>
            </w:tcBorders>
            <w:vAlign w:val="center"/>
          </w:tcPr>
          <w:p w:rsidR="001D06C5" w:rsidRPr="008B279E" w:rsidRDefault="005B4523">
            <w:pPr>
              <w:snapToGrid w:val="0"/>
              <w:spacing w:line="276" w:lineRule="auto"/>
              <w:jc w:val="center"/>
              <w:rPr>
                <w:lang w:val="bs-Latn-BA"/>
              </w:rPr>
            </w:pPr>
            <w:r w:rsidRPr="008B279E">
              <w:rPr>
                <w:lang w:val="bs-Latn-BA"/>
              </w:rPr>
              <w:t>x</w:t>
            </w:r>
          </w:p>
        </w:tc>
        <w:tc>
          <w:tcPr>
            <w:tcW w:w="367"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hideMark/>
          </w:tcPr>
          <w:p w:rsidR="001D06C5" w:rsidRPr="008B279E" w:rsidRDefault="001D06C5">
            <w:pPr>
              <w:snapToGrid w:val="0"/>
              <w:spacing w:line="276" w:lineRule="auto"/>
              <w:jc w:val="center"/>
              <w:rPr>
                <w:lang w:val="bs-Latn-BA"/>
              </w:rPr>
            </w:pPr>
          </w:p>
        </w:tc>
        <w:tc>
          <w:tcPr>
            <w:tcW w:w="466" w:type="dxa"/>
            <w:tcBorders>
              <w:top w:val="single" w:sz="4" w:space="0" w:color="000000"/>
              <w:left w:val="single" w:sz="4" w:space="0" w:color="000000"/>
              <w:bottom w:val="single" w:sz="4" w:space="0" w:color="000000"/>
              <w:right w:val="nil"/>
            </w:tcBorders>
            <w:vAlign w:val="center"/>
          </w:tcPr>
          <w:p w:rsidR="001D06C5" w:rsidRPr="008B279E" w:rsidRDefault="001D06C5">
            <w:pPr>
              <w:snapToGrid w:val="0"/>
              <w:spacing w:line="276" w:lineRule="auto"/>
              <w:jc w:val="center"/>
              <w:rPr>
                <w:lang w:val="bs-Latn-BA"/>
              </w:rPr>
            </w:pPr>
          </w:p>
        </w:tc>
        <w:tc>
          <w:tcPr>
            <w:tcW w:w="798" w:type="dxa"/>
            <w:tcBorders>
              <w:top w:val="single" w:sz="4" w:space="0" w:color="000000"/>
              <w:left w:val="single" w:sz="4" w:space="0" w:color="000000"/>
              <w:bottom w:val="single" w:sz="4" w:space="0" w:color="000000"/>
              <w:right w:val="nil"/>
            </w:tcBorders>
            <w:hideMark/>
          </w:tcPr>
          <w:p w:rsidR="001D06C5" w:rsidRPr="008B279E" w:rsidRDefault="005B4523">
            <w:pPr>
              <w:spacing w:line="276" w:lineRule="auto"/>
              <w:jc w:val="center"/>
            </w:pPr>
            <w:r w:rsidRPr="008B279E">
              <w:t>2</w:t>
            </w:r>
          </w:p>
        </w:tc>
        <w:tc>
          <w:tcPr>
            <w:tcW w:w="1134" w:type="dxa"/>
            <w:tcBorders>
              <w:top w:val="single" w:sz="4" w:space="0" w:color="000000"/>
              <w:left w:val="single" w:sz="4" w:space="0" w:color="000000"/>
              <w:bottom w:val="single" w:sz="4" w:space="0" w:color="000000"/>
              <w:right w:val="nil"/>
            </w:tcBorders>
            <w:hideMark/>
          </w:tcPr>
          <w:p w:rsidR="001D06C5" w:rsidRPr="008B279E" w:rsidRDefault="001D06C5">
            <w:pPr>
              <w:spacing w:line="276" w:lineRule="auto"/>
              <w:jc w:val="center"/>
            </w:pPr>
            <w:r w:rsidRPr="008B279E">
              <w:t>SA</w:t>
            </w:r>
          </w:p>
        </w:tc>
        <w:tc>
          <w:tcPr>
            <w:tcW w:w="3122" w:type="dxa"/>
            <w:tcBorders>
              <w:top w:val="single" w:sz="4" w:space="0" w:color="000000"/>
              <w:left w:val="single" w:sz="4" w:space="0" w:color="000000"/>
              <w:bottom w:val="single" w:sz="4" w:space="0" w:color="000000"/>
              <w:right w:val="single" w:sz="4" w:space="0" w:color="000000"/>
            </w:tcBorders>
            <w:vAlign w:val="center"/>
            <w:hideMark/>
          </w:tcPr>
          <w:p w:rsidR="001D06C5" w:rsidRPr="008B279E" w:rsidRDefault="005B4523" w:rsidP="006B229C">
            <w:pPr>
              <w:snapToGrid w:val="0"/>
              <w:rPr>
                <w:sz w:val="22"/>
                <w:szCs w:val="22"/>
                <w:lang w:val="bs-Latn-BA"/>
              </w:rPr>
            </w:pPr>
            <w:r w:rsidRPr="008B279E">
              <w:rPr>
                <w:sz w:val="22"/>
                <w:szCs w:val="22"/>
                <w:lang w:val="bs-Latn-BA"/>
              </w:rPr>
              <w:t>Savremeni nastavnik u odgoju i obrazovanju</w:t>
            </w:r>
          </w:p>
        </w:tc>
      </w:tr>
    </w:tbl>
    <w:p w:rsidR="002B768C" w:rsidRPr="008B279E" w:rsidRDefault="002B768C" w:rsidP="002B768C">
      <w:pPr>
        <w:suppressAutoHyphens w:val="0"/>
        <w:rPr>
          <w:sz w:val="22"/>
          <w:szCs w:val="22"/>
          <w:lang w:eastAsia="hr-HR"/>
        </w:rPr>
      </w:pPr>
      <w:r w:rsidRPr="008B279E">
        <w:rPr>
          <w:sz w:val="22"/>
          <w:szCs w:val="22"/>
          <w:lang w:val="bs-Latn-BA"/>
        </w:rPr>
        <w:t>5.4.4</w:t>
      </w:r>
      <w:r w:rsidRPr="008B279E">
        <w:rPr>
          <w:sz w:val="22"/>
          <w:szCs w:val="22"/>
          <w:lang w:eastAsia="hr-HR"/>
        </w:rPr>
        <w:t>.Realizirani uže-stručni nadzori u toku</w:t>
      </w:r>
      <w:r w:rsidR="005E0BD5" w:rsidRPr="008B279E">
        <w:rPr>
          <w:sz w:val="22"/>
          <w:szCs w:val="22"/>
          <w:lang w:eastAsia="hr-HR"/>
        </w:rPr>
        <w:t xml:space="preserve"> I polugodišta</w:t>
      </w:r>
      <w:r w:rsidR="004E01AF" w:rsidRPr="008B279E">
        <w:rPr>
          <w:sz w:val="22"/>
          <w:szCs w:val="22"/>
          <w:lang w:eastAsia="hr-HR"/>
        </w:rPr>
        <w:t xml:space="preserve"> </w:t>
      </w:r>
      <w:r w:rsidR="005E0BD5" w:rsidRPr="008B279E">
        <w:rPr>
          <w:sz w:val="22"/>
          <w:szCs w:val="22"/>
          <w:lang w:eastAsia="hr-HR"/>
        </w:rPr>
        <w:t>školske 2020/21</w:t>
      </w:r>
      <w:r w:rsidRPr="008B279E">
        <w:rPr>
          <w:sz w:val="22"/>
          <w:szCs w:val="22"/>
          <w:lang w:eastAsia="hr-HR"/>
        </w:rPr>
        <w:t>.</w:t>
      </w:r>
      <w:r w:rsidR="00B97AE2" w:rsidRPr="008B279E">
        <w:rPr>
          <w:sz w:val="22"/>
          <w:szCs w:val="22"/>
          <w:lang w:eastAsia="hr-HR"/>
        </w:rPr>
        <w:t xml:space="preserve"> </w:t>
      </w:r>
      <w:r w:rsidRPr="008B279E">
        <w:rPr>
          <w:sz w:val="22"/>
          <w:szCs w:val="22"/>
          <w:lang w:eastAsia="hr-HR"/>
        </w:rPr>
        <w:t>godine</w:t>
      </w:r>
    </w:p>
    <w:p w:rsidR="002B768C" w:rsidRPr="008B279E" w:rsidRDefault="002B768C" w:rsidP="002B768C">
      <w:pPr>
        <w:jc w:val="right"/>
        <w:rPr>
          <w:sz w:val="22"/>
          <w:szCs w:val="22"/>
          <w:lang w:val="bs-Latn-BA"/>
        </w:rPr>
      </w:pPr>
      <w:r w:rsidRPr="008B279E">
        <w:rPr>
          <w:sz w:val="22"/>
          <w:szCs w:val="22"/>
          <w:lang w:val="bs-Latn-BA"/>
        </w:rPr>
        <w:t>(Tabela 29.b)</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2350"/>
        <w:gridCol w:w="1276"/>
        <w:gridCol w:w="2157"/>
      </w:tblGrid>
      <w:tr w:rsidR="008B279E" w:rsidRPr="008B279E" w:rsidTr="002B768C">
        <w:trPr>
          <w:trHeight w:val="270"/>
          <w:jc w:val="center"/>
        </w:trPr>
        <w:tc>
          <w:tcPr>
            <w:tcW w:w="2807" w:type="dxa"/>
            <w:tcBorders>
              <w:top w:val="single" w:sz="12" w:space="0" w:color="auto"/>
              <w:left w:val="single" w:sz="12" w:space="0" w:color="auto"/>
              <w:bottom w:val="single" w:sz="4" w:space="0" w:color="auto"/>
              <w:right w:val="single" w:sz="12" w:space="0" w:color="auto"/>
            </w:tcBorders>
            <w:shd w:val="clear" w:color="auto" w:fill="DEEAF6"/>
            <w:vAlign w:val="center"/>
            <w:hideMark/>
          </w:tcPr>
          <w:p w:rsidR="002B768C" w:rsidRPr="008B279E" w:rsidRDefault="002B768C" w:rsidP="002B768C">
            <w:pPr>
              <w:suppressAutoHyphens w:val="0"/>
              <w:jc w:val="center"/>
              <w:rPr>
                <w:lang w:eastAsia="hr-HR"/>
              </w:rPr>
            </w:pPr>
            <w:r w:rsidRPr="008B279E">
              <w:rPr>
                <w:sz w:val="22"/>
                <w:szCs w:val="22"/>
                <w:lang w:eastAsia="hr-HR"/>
              </w:rPr>
              <w:t>Nastavni predmet</w:t>
            </w:r>
          </w:p>
        </w:tc>
        <w:tc>
          <w:tcPr>
            <w:tcW w:w="2350" w:type="dxa"/>
            <w:vMerge w:val="restart"/>
            <w:tcBorders>
              <w:top w:val="single" w:sz="12" w:space="0" w:color="auto"/>
              <w:left w:val="single" w:sz="12" w:space="0" w:color="auto"/>
              <w:bottom w:val="double" w:sz="12" w:space="0" w:color="auto"/>
              <w:right w:val="single" w:sz="12" w:space="0" w:color="auto"/>
            </w:tcBorders>
            <w:shd w:val="clear" w:color="auto" w:fill="DEEAF6"/>
            <w:vAlign w:val="center"/>
            <w:hideMark/>
          </w:tcPr>
          <w:p w:rsidR="002B768C" w:rsidRPr="008B279E" w:rsidRDefault="002B768C" w:rsidP="002B768C">
            <w:pPr>
              <w:suppressAutoHyphens w:val="0"/>
              <w:jc w:val="center"/>
              <w:rPr>
                <w:lang w:eastAsia="hr-HR"/>
              </w:rPr>
            </w:pPr>
            <w:r w:rsidRPr="008B279E">
              <w:rPr>
                <w:sz w:val="22"/>
                <w:szCs w:val="22"/>
                <w:lang w:eastAsia="hr-HR"/>
              </w:rPr>
              <w:t>Ocjena direktora</w:t>
            </w:r>
          </w:p>
        </w:tc>
        <w:tc>
          <w:tcPr>
            <w:tcW w:w="1276" w:type="dxa"/>
            <w:vMerge w:val="restart"/>
            <w:tcBorders>
              <w:top w:val="single" w:sz="12" w:space="0" w:color="auto"/>
              <w:left w:val="single" w:sz="12" w:space="0" w:color="auto"/>
              <w:bottom w:val="double" w:sz="12" w:space="0" w:color="auto"/>
              <w:right w:val="single" w:sz="12" w:space="0" w:color="auto"/>
            </w:tcBorders>
            <w:shd w:val="clear" w:color="auto" w:fill="DEEAF6"/>
            <w:vAlign w:val="center"/>
            <w:hideMark/>
          </w:tcPr>
          <w:p w:rsidR="002B768C" w:rsidRPr="008B279E" w:rsidRDefault="002B768C" w:rsidP="002B768C">
            <w:pPr>
              <w:suppressAutoHyphens w:val="0"/>
              <w:jc w:val="center"/>
              <w:rPr>
                <w:lang w:eastAsia="hr-HR"/>
              </w:rPr>
            </w:pPr>
            <w:r w:rsidRPr="008B279E">
              <w:rPr>
                <w:sz w:val="22"/>
                <w:szCs w:val="22"/>
                <w:lang w:eastAsia="hr-HR"/>
              </w:rPr>
              <w:t xml:space="preserve">Ocjena </w:t>
            </w:r>
          </w:p>
          <w:p w:rsidR="002B768C" w:rsidRPr="008B279E" w:rsidRDefault="002B768C" w:rsidP="002B768C">
            <w:pPr>
              <w:suppressAutoHyphens w:val="0"/>
              <w:jc w:val="center"/>
              <w:rPr>
                <w:lang w:eastAsia="hr-HR"/>
              </w:rPr>
            </w:pPr>
            <w:r w:rsidRPr="008B279E">
              <w:rPr>
                <w:sz w:val="22"/>
                <w:szCs w:val="22"/>
                <w:lang w:eastAsia="hr-HR"/>
              </w:rPr>
              <w:t xml:space="preserve">savjetnika </w:t>
            </w:r>
          </w:p>
          <w:p w:rsidR="002B768C" w:rsidRPr="008B279E" w:rsidRDefault="002B768C" w:rsidP="002B768C">
            <w:pPr>
              <w:suppressAutoHyphens w:val="0"/>
              <w:jc w:val="center"/>
              <w:rPr>
                <w:lang w:eastAsia="hr-HR"/>
              </w:rPr>
            </w:pPr>
            <w:r w:rsidRPr="008B279E">
              <w:rPr>
                <w:sz w:val="22"/>
                <w:szCs w:val="22"/>
                <w:lang w:eastAsia="hr-HR"/>
              </w:rPr>
              <w:t xml:space="preserve">PPZ–a </w:t>
            </w:r>
          </w:p>
        </w:tc>
        <w:tc>
          <w:tcPr>
            <w:tcW w:w="2157" w:type="dxa"/>
            <w:vMerge w:val="restart"/>
            <w:tcBorders>
              <w:top w:val="single" w:sz="12" w:space="0" w:color="auto"/>
              <w:left w:val="single" w:sz="12" w:space="0" w:color="auto"/>
              <w:bottom w:val="double" w:sz="12" w:space="0" w:color="auto"/>
              <w:right w:val="single" w:sz="12" w:space="0" w:color="auto"/>
            </w:tcBorders>
            <w:shd w:val="clear" w:color="auto" w:fill="DEEAF6"/>
            <w:vAlign w:val="center"/>
          </w:tcPr>
          <w:p w:rsidR="002B768C" w:rsidRPr="008B279E" w:rsidRDefault="002B768C" w:rsidP="002B768C">
            <w:pPr>
              <w:suppressAutoHyphens w:val="0"/>
              <w:jc w:val="center"/>
              <w:rPr>
                <w:lang w:eastAsia="hr-HR"/>
              </w:rPr>
            </w:pPr>
          </w:p>
          <w:p w:rsidR="002B768C" w:rsidRPr="008B279E" w:rsidRDefault="002B768C" w:rsidP="002B768C">
            <w:pPr>
              <w:suppressAutoHyphens w:val="0"/>
              <w:jc w:val="center"/>
              <w:rPr>
                <w:lang w:eastAsia="hr-HR"/>
              </w:rPr>
            </w:pPr>
            <w:r w:rsidRPr="008B279E">
              <w:rPr>
                <w:sz w:val="22"/>
                <w:szCs w:val="22"/>
                <w:lang w:eastAsia="hr-HR"/>
              </w:rPr>
              <w:t>Napomena</w:t>
            </w:r>
          </w:p>
        </w:tc>
      </w:tr>
      <w:tr w:rsidR="008B279E" w:rsidRPr="008B279E" w:rsidTr="002B768C">
        <w:trPr>
          <w:trHeight w:val="565"/>
          <w:jc w:val="center"/>
        </w:trPr>
        <w:tc>
          <w:tcPr>
            <w:tcW w:w="2807" w:type="dxa"/>
            <w:tcBorders>
              <w:top w:val="single" w:sz="4" w:space="0" w:color="auto"/>
              <w:left w:val="single" w:sz="12" w:space="0" w:color="auto"/>
              <w:bottom w:val="double" w:sz="12" w:space="0" w:color="auto"/>
              <w:right w:val="single" w:sz="12" w:space="0" w:color="auto"/>
            </w:tcBorders>
            <w:shd w:val="clear" w:color="auto" w:fill="DEEAF6"/>
            <w:vAlign w:val="center"/>
            <w:hideMark/>
          </w:tcPr>
          <w:p w:rsidR="002B768C" w:rsidRPr="008B279E" w:rsidRDefault="002B768C" w:rsidP="002B768C">
            <w:pPr>
              <w:keepNext/>
              <w:suppressAutoHyphens w:val="0"/>
              <w:jc w:val="center"/>
              <w:outlineLvl w:val="4"/>
              <w:rPr>
                <w:lang w:eastAsia="hr-HR"/>
              </w:rPr>
            </w:pPr>
            <w:r w:rsidRPr="008B279E">
              <w:rPr>
                <w:sz w:val="22"/>
                <w:szCs w:val="22"/>
                <w:shd w:val="clear" w:color="auto" w:fill="DEEAF6"/>
                <w:lang w:eastAsia="hr-HR"/>
              </w:rPr>
              <w:t>Nastavnik/stučni saradnik/direktor</w:t>
            </w:r>
          </w:p>
        </w:tc>
        <w:tc>
          <w:tcPr>
            <w:tcW w:w="2350" w:type="dxa"/>
            <w:vMerge/>
            <w:tcBorders>
              <w:top w:val="single" w:sz="4" w:space="0" w:color="auto"/>
              <w:left w:val="single" w:sz="12" w:space="0" w:color="auto"/>
              <w:bottom w:val="double" w:sz="12" w:space="0" w:color="auto"/>
              <w:right w:val="single" w:sz="12" w:space="0" w:color="auto"/>
            </w:tcBorders>
            <w:vAlign w:val="center"/>
            <w:hideMark/>
          </w:tcPr>
          <w:p w:rsidR="002B768C" w:rsidRPr="008B279E" w:rsidRDefault="002B768C" w:rsidP="002B768C">
            <w:pPr>
              <w:suppressAutoHyphens w:val="0"/>
              <w:rPr>
                <w:lang w:eastAsia="hr-HR"/>
              </w:rPr>
            </w:pPr>
          </w:p>
        </w:tc>
        <w:tc>
          <w:tcPr>
            <w:tcW w:w="1276" w:type="dxa"/>
            <w:vMerge/>
            <w:tcBorders>
              <w:top w:val="single" w:sz="4" w:space="0" w:color="auto"/>
              <w:left w:val="single" w:sz="12" w:space="0" w:color="auto"/>
              <w:bottom w:val="double" w:sz="12" w:space="0" w:color="auto"/>
              <w:right w:val="single" w:sz="12" w:space="0" w:color="auto"/>
            </w:tcBorders>
            <w:vAlign w:val="center"/>
            <w:hideMark/>
          </w:tcPr>
          <w:p w:rsidR="002B768C" w:rsidRPr="008B279E" w:rsidRDefault="002B768C" w:rsidP="002B768C">
            <w:pPr>
              <w:suppressAutoHyphens w:val="0"/>
              <w:rPr>
                <w:lang w:eastAsia="hr-HR"/>
              </w:rPr>
            </w:pPr>
          </w:p>
        </w:tc>
        <w:tc>
          <w:tcPr>
            <w:tcW w:w="2157" w:type="dxa"/>
            <w:vMerge/>
            <w:tcBorders>
              <w:top w:val="single" w:sz="4" w:space="0" w:color="auto"/>
              <w:left w:val="single" w:sz="12" w:space="0" w:color="auto"/>
              <w:bottom w:val="double" w:sz="12" w:space="0" w:color="auto"/>
              <w:right w:val="single" w:sz="12" w:space="0" w:color="auto"/>
            </w:tcBorders>
            <w:vAlign w:val="center"/>
            <w:hideMark/>
          </w:tcPr>
          <w:p w:rsidR="002B768C" w:rsidRPr="008B279E" w:rsidRDefault="002B768C" w:rsidP="002B768C">
            <w:pPr>
              <w:suppressAutoHyphens w:val="0"/>
              <w:rPr>
                <w:lang w:eastAsia="hr-HR"/>
              </w:rPr>
            </w:pPr>
          </w:p>
        </w:tc>
      </w:tr>
      <w:tr w:rsidR="008B279E" w:rsidRPr="008B279E" w:rsidTr="002B768C">
        <w:trPr>
          <w:jc w:val="center"/>
        </w:trPr>
        <w:tc>
          <w:tcPr>
            <w:tcW w:w="2807" w:type="dxa"/>
            <w:tcBorders>
              <w:top w:val="double" w:sz="12" w:space="0" w:color="auto"/>
              <w:left w:val="single" w:sz="12" w:space="0" w:color="auto"/>
              <w:bottom w:val="single" w:sz="2" w:space="0" w:color="auto"/>
              <w:right w:val="single" w:sz="12" w:space="0" w:color="auto"/>
            </w:tcBorders>
          </w:tcPr>
          <w:p w:rsidR="002B768C" w:rsidRPr="008B279E" w:rsidRDefault="005E0BD5" w:rsidP="002B768C">
            <w:r w:rsidRPr="008B279E">
              <w:rPr>
                <w:sz w:val="22"/>
                <w:szCs w:val="22"/>
              </w:rPr>
              <w:t>Suljić Hasiba</w:t>
            </w:r>
          </w:p>
        </w:tc>
        <w:tc>
          <w:tcPr>
            <w:tcW w:w="2350" w:type="dxa"/>
            <w:tcBorders>
              <w:top w:val="double" w:sz="12" w:space="0" w:color="auto"/>
              <w:left w:val="single" w:sz="12" w:space="0" w:color="auto"/>
              <w:bottom w:val="single" w:sz="2" w:space="0" w:color="auto"/>
              <w:right w:val="single" w:sz="12" w:space="0" w:color="auto"/>
            </w:tcBorders>
          </w:tcPr>
          <w:p w:rsidR="002B768C" w:rsidRPr="008B279E" w:rsidRDefault="005E0BD5" w:rsidP="002B768C">
            <w:r w:rsidRPr="008B279E">
              <w:rPr>
                <w:sz w:val="22"/>
                <w:szCs w:val="22"/>
              </w:rPr>
              <w:t>Ističe se</w:t>
            </w:r>
          </w:p>
        </w:tc>
        <w:tc>
          <w:tcPr>
            <w:tcW w:w="1276" w:type="dxa"/>
            <w:tcBorders>
              <w:top w:val="double" w:sz="12" w:space="0" w:color="auto"/>
              <w:left w:val="single" w:sz="12" w:space="0" w:color="auto"/>
              <w:bottom w:val="single" w:sz="2" w:space="0" w:color="auto"/>
              <w:right w:val="single" w:sz="12" w:space="0" w:color="auto"/>
            </w:tcBorders>
            <w:vAlign w:val="center"/>
          </w:tcPr>
          <w:p w:rsidR="002B768C" w:rsidRPr="008B279E" w:rsidRDefault="002B768C" w:rsidP="002B768C">
            <w:pPr>
              <w:suppressAutoHyphens w:val="0"/>
              <w:jc w:val="center"/>
              <w:rPr>
                <w:lang w:eastAsia="hr-HR"/>
              </w:rPr>
            </w:pPr>
            <w:r w:rsidRPr="008B279E">
              <w:rPr>
                <w:sz w:val="22"/>
                <w:szCs w:val="22"/>
                <w:lang w:eastAsia="hr-HR"/>
              </w:rPr>
              <w:t>/</w:t>
            </w:r>
          </w:p>
        </w:tc>
        <w:tc>
          <w:tcPr>
            <w:tcW w:w="2157" w:type="dxa"/>
            <w:tcBorders>
              <w:top w:val="double" w:sz="12" w:space="0" w:color="auto"/>
              <w:left w:val="single" w:sz="12" w:space="0" w:color="auto"/>
              <w:bottom w:val="single" w:sz="2" w:space="0" w:color="auto"/>
              <w:right w:val="single" w:sz="12" w:space="0" w:color="auto"/>
            </w:tcBorders>
            <w:vAlign w:val="center"/>
          </w:tcPr>
          <w:p w:rsidR="002B768C" w:rsidRPr="008B279E" w:rsidRDefault="002B768C" w:rsidP="002B768C">
            <w:pPr>
              <w:suppressAutoHyphens w:val="0"/>
              <w:jc w:val="center"/>
              <w:rPr>
                <w:lang w:eastAsia="hr-HR"/>
              </w:rPr>
            </w:pPr>
          </w:p>
        </w:tc>
      </w:tr>
      <w:tr w:rsidR="008B279E" w:rsidRPr="008B279E" w:rsidTr="00694A4D">
        <w:trPr>
          <w:jc w:val="center"/>
        </w:trPr>
        <w:tc>
          <w:tcPr>
            <w:tcW w:w="2807" w:type="dxa"/>
            <w:tcBorders>
              <w:top w:val="single" w:sz="2" w:space="0" w:color="auto"/>
              <w:left w:val="single" w:sz="12" w:space="0" w:color="auto"/>
              <w:bottom w:val="single" w:sz="2" w:space="0" w:color="auto"/>
              <w:right w:val="single" w:sz="12" w:space="0" w:color="auto"/>
            </w:tcBorders>
          </w:tcPr>
          <w:p w:rsidR="008C4DCA" w:rsidRPr="008B279E" w:rsidRDefault="005E0BD5" w:rsidP="002B768C">
            <w:r w:rsidRPr="008B279E">
              <w:rPr>
                <w:sz w:val="22"/>
                <w:szCs w:val="22"/>
              </w:rPr>
              <w:t>Kadrić-Raščić Zerina</w:t>
            </w:r>
          </w:p>
        </w:tc>
        <w:tc>
          <w:tcPr>
            <w:tcW w:w="2350" w:type="dxa"/>
            <w:tcBorders>
              <w:top w:val="single" w:sz="2" w:space="0" w:color="auto"/>
              <w:left w:val="single" w:sz="12" w:space="0" w:color="auto"/>
              <w:bottom w:val="single" w:sz="2" w:space="0" w:color="auto"/>
              <w:right w:val="single" w:sz="12" w:space="0" w:color="auto"/>
            </w:tcBorders>
          </w:tcPr>
          <w:p w:rsidR="008C4DCA" w:rsidRPr="008B279E" w:rsidRDefault="008C4DCA" w:rsidP="008C4DCA">
            <w:r w:rsidRPr="008B279E">
              <w:rPr>
                <w:sz w:val="22"/>
                <w:szCs w:val="22"/>
              </w:rPr>
              <w:t>Naročito se ističe</w:t>
            </w:r>
          </w:p>
        </w:tc>
        <w:tc>
          <w:tcPr>
            <w:tcW w:w="1276" w:type="dxa"/>
            <w:tcBorders>
              <w:top w:val="single" w:sz="2" w:space="0" w:color="auto"/>
              <w:left w:val="single" w:sz="12" w:space="0" w:color="auto"/>
              <w:bottom w:val="single" w:sz="2" w:space="0" w:color="auto"/>
              <w:right w:val="single" w:sz="12" w:space="0" w:color="auto"/>
            </w:tcBorders>
            <w:vAlign w:val="center"/>
          </w:tcPr>
          <w:p w:rsidR="008C4DCA" w:rsidRPr="008B279E" w:rsidRDefault="008C4DCA" w:rsidP="002B768C">
            <w:pPr>
              <w:suppressAutoHyphens w:val="0"/>
              <w:jc w:val="center"/>
              <w:rPr>
                <w:lang w:eastAsia="hr-HR"/>
              </w:rPr>
            </w:pPr>
            <w:r w:rsidRPr="008B279E">
              <w:rPr>
                <w:sz w:val="22"/>
                <w:szCs w:val="22"/>
                <w:lang w:eastAsia="hr-HR"/>
              </w:rPr>
              <w:t>/</w:t>
            </w:r>
          </w:p>
        </w:tc>
        <w:tc>
          <w:tcPr>
            <w:tcW w:w="2157" w:type="dxa"/>
            <w:tcBorders>
              <w:top w:val="single" w:sz="2" w:space="0" w:color="auto"/>
              <w:left w:val="single" w:sz="12" w:space="0" w:color="auto"/>
              <w:bottom w:val="single" w:sz="2" w:space="0" w:color="auto"/>
              <w:right w:val="single" w:sz="12" w:space="0" w:color="auto"/>
            </w:tcBorders>
            <w:vAlign w:val="center"/>
          </w:tcPr>
          <w:p w:rsidR="008C4DCA" w:rsidRPr="008B279E" w:rsidRDefault="008C4DCA" w:rsidP="002B768C">
            <w:pPr>
              <w:suppressAutoHyphens w:val="0"/>
              <w:jc w:val="center"/>
              <w:rPr>
                <w:lang w:eastAsia="hr-HR"/>
              </w:rPr>
            </w:pPr>
          </w:p>
        </w:tc>
      </w:tr>
      <w:tr w:rsidR="008B279E" w:rsidRPr="008B279E" w:rsidTr="00B651D3">
        <w:trPr>
          <w:jc w:val="center"/>
        </w:trPr>
        <w:tc>
          <w:tcPr>
            <w:tcW w:w="2807" w:type="dxa"/>
            <w:tcBorders>
              <w:top w:val="single" w:sz="2" w:space="0" w:color="auto"/>
              <w:left w:val="single" w:sz="12" w:space="0" w:color="auto"/>
              <w:bottom w:val="single" w:sz="2" w:space="0" w:color="auto"/>
              <w:right w:val="single" w:sz="12" w:space="0" w:color="auto"/>
            </w:tcBorders>
          </w:tcPr>
          <w:p w:rsidR="00B651D3" w:rsidRPr="008B279E" w:rsidRDefault="00B651D3" w:rsidP="002B768C">
            <w:pPr>
              <w:rPr>
                <w:sz w:val="22"/>
                <w:szCs w:val="22"/>
              </w:rPr>
            </w:pPr>
            <w:r w:rsidRPr="008B279E">
              <w:rPr>
                <w:sz w:val="22"/>
                <w:szCs w:val="22"/>
              </w:rPr>
              <w:t>Bašić Šarac Meliha</w:t>
            </w:r>
          </w:p>
        </w:tc>
        <w:tc>
          <w:tcPr>
            <w:tcW w:w="2350" w:type="dxa"/>
            <w:tcBorders>
              <w:top w:val="single" w:sz="2" w:space="0" w:color="auto"/>
              <w:left w:val="single" w:sz="12" w:space="0" w:color="auto"/>
              <w:bottom w:val="single" w:sz="2" w:space="0" w:color="auto"/>
              <w:right w:val="single" w:sz="12" w:space="0" w:color="auto"/>
            </w:tcBorders>
          </w:tcPr>
          <w:p w:rsidR="00B651D3" w:rsidRPr="008B279E" w:rsidRDefault="00B651D3" w:rsidP="00743592">
            <w:r w:rsidRPr="008B279E">
              <w:rPr>
                <w:sz w:val="22"/>
                <w:szCs w:val="22"/>
              </w:rPr>
              <w:t>Naročito se ističe</w:t>
            </w:r>
          </w:p>
        </w:tc>
        <w:tc>
          <w:tcPr>
            <w:tcW w:w="1276" w:type="dxa"/>
            <w:tcBorders>
              <w:top w:val="single" w:sz="2" w:space="0" w:color="auto"/>
              <w:left w:val="single" w:sz="12" w:space="0" w:color="auto"/>
              <w:bottom w:val="single" w:sz="2" w:space="0" w:color="auto"/>
              <w:right w:val="single" w:sz="12" w:space="0" w:color="auto"/>
            </w:tcBorders>
            <w:vAlign w:val="center"/>
          </w:tcPr>
          <w:p w:rsidR="00B651D3" w:rsidRPr="008B279E" w:rsidRDefault="00B651D3" w:rsidP="00743592">
            <w:pPr>
              <w:suppressAutoHyphens w:val="0"/>
              <w:jc w:val="center"/>
              <w:rPr>
                <w:lang w:eastAsia="hr-HR"/>
              </w:rPr>
            </w:pPr>
            <w:r w:rsidRPr="008B279E">
              <w:rPr>
                <w:sz w:val="22"/>
                <w:szCs w:val="22"/>
                <w:lang w:eastAsia="hr-HR"/>
              </w:rPr>
              <w:t>/</w:t>
            </w:r>
          </w:p>
        </w:tc>
        <w:tc>
          <w:tcPr>
            <w:tcW w:w="2157" w:type="dxa"/>
            <w:tcBorders>
              <w:top w:val="single" w:sz="2" w:space="0" w:color="auto"/>
              <w:left w:val="single" w:sz="12" w:space="0" w:color="auto"/>
              <w:bottom w:val="single" w:sz="2" w:space="0" w:color="auto"/>
              <w:right w:val="single" w:sz="12" w:space="0" w:color="auto"/>
            </w:tcBorders>
            <w:vAlign w:val="center"/>
          </w:tcPr>
          <w:p w:rsidR="00B651D3" w:rsidRPr="008B279E" w:rsidRDefault="00B651D3" w:rsidP="002B768C">
            <w:pPr>
              <w:suppressAutoHyphens w:val="0"/>
              <w:jc w:val="center"/>
              <w:rPr>
                <w:lang w:eastAsia="hr-HR"/>
              </w:rPr>
            </w:pPr>
          </w:p>
        </w:tc>
      </w:tr>
      <w:tr w:rsidR="008B279E" w:rsidRPr="008B279E" w:rsidTr="00B651D3">
        <w:trPr>
          <w:jc w:val="center"/>
        </w:trPr>
        <w:tc>
          <w:tcPr>
            <w:tcW w:w="2807" w:type="dxa"/>
            <w:tcBorders>
              <w:top w:val="single" w:sz="2" w:space="0" w:color="auto"/>
              <w:left w:val="single" w:sz="12" w:space="0" w:color="auto"/>
              <w:bottom w:val="single" w:sz="2" w:space="0" w:color="auto"/>
              <w:right w:val="single" w:sz="12" w:space="0" w:color="auto"/>
            </w:tcBorders>
          </w:tcPr>
          <w:p w:rsidR="00B651D3" w:rsidRPr="008B279E" w:rsidRDefault="00B651D3" w:rsidP="002B768C">
            <w:pPr>
              <w:rPr>
                <w:sz w:val="22"/>
                <w:szCs w:val="22"/>
              </w:rPr>
            </w:pPr>
            <w:r w:rsidRPr="008B279E">
              <w:rPr>
                <w:sz w:val="22"/>
                <w:szCs w:val="22"/>
              </w:rPr>
              <w:t>Džubur Silvana</w:t>
            </w:r>
          </w:p>
        </w:tc>
        <w:tc>
          <w:tcPr>
            <w:tcW w:w="2350" w:type="dxa"/>
            <w:tcBorders>
              <w:top w:val="single" w:sz="2" w:space="0" w:color="auto"/>
              <w:left w:val="single" w:sz="12" w:space="0" w:color="auto"/>
              <w:bottom w:val="single" w:sz="2" w:space="0" w:color="auto"/>
              <w:right w:val="single" w:sz="12" w:space="0" w:color="auto"/>
            </w:tcBorders>
          </w:tcPr>
          <w:p w:rsidR="00B651D3" w:rsidRPr="008B279E" w:rsidRDefault="00B651D3" w:rsidP="00743592">
            <w:r w:rsidRPr="008B279E">
              <w:rPr>
                <w:sz w:val="22"/>
                <w:szCs w:val="22"/>
              </w:rPr>
              <w:t>Naročito se ističe</w:t>
            </w:r>
          </w:p>
        </w:tc>
        <w:tc>
          <w:tcPr>
            <w:tcW w:w="1276" w:type="dxa"/>
            <w:tcBorders>
              <w:top w:val="single" w:sz="2" w:space="0" w:color="auto"/>
              <w:left w:val="single" w:sz="12" w:space="0" w:color="auto"/>
              <w:bottom w:val="single" w:sz="2" w:space="0" w:color="auto"/>
              <w:right w:val="single" w:sz="12" w:space="0" w:color="auto"/>
            </w:tcBorders>
            <w:vAlign w:val="center"/>
          </w:tcPr>
          <w:p w:rsidR="00B651D3" w:rsidRPr="008B279E" w:rsidRDefault="00B651D3" w:rsidP="00743592">
            <w:pPr>
              <w:suppressAutoHyphens w:val="0"/>
              <w:jc w:val="center"/>
              <w:rPr>
                <w:lang w:eastAsia="hr-HR"/>
              </w:rPr>
            </w:pPr>
            <w:r w:rsidRPr="008B279E">
              <w:rPr>
                <w:sz w:val="22"/>
                <w:szCs w:val="22"/>
                <w:lang w:eastAsia="hr-HR"/>
              </w:rPr>
              <w:t>/</w:t>
            </w:r>
          </w:p>
        </w:tc>
        <w:tc>
          <w:tcPr>
            <w:tcW w:w="2157" w:type="dxa"/>
            <w:tcBorders>
              <w:top w:val="single" w:sz="2" w:space="0" w:color="auto"/>
              <w:left w:val="single" w:sz="12" w:space="0" w:color="auto"/>
              <w:bottom w:val="single" w:sz="2" w:space="0" w:color="auto"/>
              <w:right w:val="single" w:sz="12" w:space="0" w:color="auto"/>
            </w:tcBorders>
            <w:vAlign w:val="center"/>
          </w:tcPr>
          <w:p w:rsidR="00B651D3" w:rsidRPr="008B279E" w:rsidRDefault="00B651D3" w:rsidP="002B768C">
            <w:pPr>
              <w:suppressAutoHyphens w:val="0"/>
              <w:jc w:val="center"/>
              <w:rPr>
                <w:lang w:eastAsia="hr-HR"/>
              </w:rPr>
            </w:pPr>
          </w:p>
        </w:tc>
      </w:tr>
      <w:tr w:rsidR="008B279E" w:rsidRPr="008B279E" w:rsidTr="00B651D3">
        <w:trPr>
          <w:jc w:val="center"/>
        </w:trPr>
        <w:tc>
          <w:tcPr>
            <w:tcW w:w="2807" w:type="dxa"/>
            <w:tcBorders>
              <w:top w:val="single" w:sz="2" w:space="0" w:color="auto"/>
              <w:left w:val="single" w:sz="12" w:space="0" w:color="auto"/>
              <w:bottom w:val="single" w:sz="2" w:space="0" w:color="auto"/>
              <w:right w:val="single" w:sz="12" w:space="0" w:color="auto"/>
            </w:tcBorders>
          </w:tcPr>
          <w:p w:rsidR="00B651D3" w:rsidRPr="008B279E" w:rsidRDefault="00B651D3" w:rsidP="002B768C">
            <w:pPr>
              <w:rPr>
                <w:sz w:val="22"/>
                <w:szCs w:val="22"/>
              </w:rPr>
            </w:pPr>
            <w:r w:rsidRPr="008B279E">
              <w:rPr>
                <w:sz w:val="22"/>
                <w:szCs w:val="22"/>
              </w:rPr>
              <w:t>Hodžić Dijana</w:t>
            </w:r>
          </w:p>
        </w:tc>
        <w:tc>
          <w:tcPr>
            <w:tcW w:w="2350" w:type="dxa"/>
            <w:tcBorders>
              <w:top w:val="single" w:sz="2" w:space="0" w:color="auto"/>
              <w:left w:val="single" w:sz="12" w:space="0" w:color="auto"/>
              <w:bottom w:val="single" w:sz="2" w:space="0" w:color="auto"/>
              <w:right w:val="single" w:sz="12" w:space="0" w:color="auto"/>
            </w:tcBorders>
          </w:tcPr>
          <w:p w:rsidR="00B651D3" w:rsidRPr="008B279E" w:rsidRDefault="00B651D3" w:rsidP="00743592">
            <w:r w:rsidRPr="008B279E">
              <w:rPr>
                <w:sz w:val="22"/>
                <w:szCs w:val="22"/>
              </w:rPr>
              <w:t>Naročito se ističe</w:t>
            </w:r>
          </w:p>
        </w:tc>
        <w:tc>
          <w:tcPr>
            <w:tcW w:w="1276" w:type="dxa"/>
            <w:tcBorders>
              <w:top w:val="single" w:sz="2" w:space="0" w:color="auto"/>
              <w:left w:val="single" w:sz="12" w:space="0" w:color="auto"/>
              <w:bottom w:val="single" w:sz="2" w:space="0" w:color="auto"/>
              <w:right w:val="single" w:sz="12" w:space="0" w:color="auto"/>
            </w:tcBorders>
            <w:vAlign w:val="center"/>
          </w:tcPr>
          <w:p w:rsidR="00B651D3" w:rsidRPr="008B279E" w:rsidRDefault="00B651D3" w:rsidP="00743592">
            <w:pPr>
              <w:suppressAutoHyphens w:val="0"/>
              <w:jc w:val="center"/>
              <w:rPr>
                <w:lang w:eastAsia="hr-HR"/>
              </w:rPr>
            </w:pPr>
            <w:r w:rsidRPr="008B279E">
              <w:rPr>
                <w:sz w:val="22"/>
                <w:szCs w:val="22"/>
                <w:lang w:eastAsia="hr-HR"/>
              </w:rPr>
              <w:t>/</w:t>
            </w:r>
          </w:p>
        </w:tc>
        <w:tc>
          <w:tcPr>
            <w:tcW w:w="2157" w:type="dxa"/>
            <w:tcBorders>
              <w:top w:val="single" w:sz="2" w:space="0" w:color="auto"/>
              <w:left w:val="single" w:sz="12" w:space="0" w:color="auto"/>
              <w:bottom w:val="single" w:sz="2" w:space="0" w:color="auto"/>
              <w:right w:val="single" w:sz="12" w:space="0" w:color="auto"/>
            </w:tcBorders>
            <w:vAlign w:val="center"/>
          </w:tcPr>
          <w:p w:rsidR="00B651D3" w:rsidRPr="008B279E" w:rsidRDefault="00B651D3" w:rsidP="002B768C">
            <w:pPr>
              <w:suppressAutoHyphens w:val="0"/>
              <w:jc w:val="center"/>
              <w:rPr>
                <w:lang w:eastAsia="hr-HR"/>
              </w:rPr>
            </w:pPr>
          </w:p>
        </w:tc>
      </w:tr>
      <w:tr w:rsidR="008B279E" w:rsidRPr="008B279E" w:rsidTr="00B651D3">
        <w:trPr>
          <w:jc w:val="center"/>
        </w:trPr>
        <w:tc>
          <w:tcPr>
            <w:tcW w:w="2807" w:type="dxa"/>
            <w:tcBorders>
              <w:top w:val="single" w:sz="2" w:space="0" w:color="auto"/>
              <w:left w:val="single" w:sz="12" w:space="0" w:color="auto"/>
              <w:bottom w:val="single" w:sz="2" w:space="0" w:color="auto"/>
              <w:right w:val="single" w:sz="12" w:space="0" w:color="auto"/>
            </w:tcBorders>
          </w:tcPr>
          <w:p w:rsidR="00B651D3" w:rsidRPr="008B279E" w:rsidRDefault="00B651D3" w:rsidP="002B768C">
            <w:pPr>
              <w:rPr>
                <w:sz w:val="22"/>
                <w:szCs w:val="22"/>
              </w:rPr>
            </w:pPr>
            <w:r w:rsidRPr="008B279E">
              <w:rPr>
                <w:sz w:val="22"/>
                <w:szCs w:val="22"/>
              </w:rPr>
              <w:t>Karlović Snježana</w:t>
            </w:r>
          </w:p>
        </w:tc>
        <w:tc>
          <w:tcPr>
            <w:tcW w:w="2350" w:type="dxa"/>
            <w:tcBorders>
              <w:top w:val="single" w:sz="2" w:space="0" w:color="auto"/>
              <w:left w:val="single" w:sz="12" w:space="0" w:color="auto"/>
              <w:bottom w:val="single" w:sz="2" w:space="0" w:color="auto"/>
              <w:right w:val="single" w:sz="12" w:space="0" w:color="auto"/>
            </w:tcBorders>
          </w:tcPr>
          <w:p w:rsidR="00B651D3" w:rsidRPr="008B279E" w:rsidRDefault="00B651D3" w:rsidP="00743592">
            <w:r w:rsidRPr="008B279E">
              <w:rPr>
                <w:sz w:val="22"/>
                <w:szCs w:val="22"/>
              </w:rPr>
              <w:t>Naročito se ističe</w:t>
            </w:r>
          </w:p>
        </w:tc>
        <w:tc>
          <w:tcPr>
            <w:tcW w:w="1276" w:type="dxa"/>
            <w:tcBorders>
              <w:top w:val="single" w:sz="2" w:space="0" w:color="auto"/>
              <w:left w:val="single" w:sz="12" w:space="0" w:color="auto"/>
              <w:bottom w:val="single" w:sz="2" w:space="0" w:color="auto"/>
              <w:right w:val="single" w:sz="12" w:space="0" w:color="auto"/>
            </w:tcBorders>
            <w:vAlign w:val="center"/>
          </w:tcPr>
          <w:p w:rsidR="00B651D3" w:rsidRPr="008B279E" w:rsidRDefault="00B651D3" w:rsidP="00743592">
            <w:pPr>
              <w:suppressAutoHyphens w:val="0"/>
              <w:jc w:val="center"/>
              <w:rPr>
                <w:lang w:eastAsia="hr-HR"/>
              </w:rPr>
            </w:pPr>
            <w:r w:rsidRPr="008B279E">
              <w:rPr>
                <w:sz w:val="22"/>
                <w:szCs w:val="22"/>
                <w:lang w:eastAsia="hr-HR"/>
              </w:rPr>
              <w:t>/</w:t>
            </w:r>
          </w:p>
        </w:tc>
        <w:tc>
          <w:tcPr>
            <w:tcW w:w="2157" w:type="dxa"/>
            <w:tcBorders>
              <w:top w:val="single" w:sz="2" w:space="0" w:color="auto"/>
              <w:left w:val="single" w:sz="12" w:space="0" w:color="auto"/>
              <w:bottom w:val="single" w:sz="2" w:space="0" w:color="auto"/>
              <w:right w:val="single" w:sz="12" w:space="0" w:color="auto"/>
            </w:tcBorders>
            <w:vAlign w:val="center"/>
          </w:tcPr>
          <w:p w:rsidR="00B651D3" w:rsidRPr="008B279E" w:rsidRDefault="00B651D3" w:rsidP="002B768C">
            <w:pPr>
              <w:suppressAutoHyphens w:val="0"/>
              <w:jc w:val="center"/>
              <w:rPr>
                <w:lang w:eastAsia="hr-HR"/>
              </w:rPr>
            </w:pPr>
          </w:p>
        </w:tc>
      </w:tr>
      <w:tr w:rsidR="008B279E" w:rsidRPr="008B279E" w:rsidTr="00B651D3">
        <w:trPr>
          <w:jc w:val="center"/>
        </w:trPr>
        <w:tc>
          <w:tcPr>
            <w:tcW w:w="2807" w:type="dxa"/>
            <w:tcBorders>
              <w:top w:val="single" w:sz="2" w:space="0" w:color="auto"/>
              <w:left w:val="single" w:sz="12" w:space="0" w:color="auto"/>
              <w:bottom w:val="single" w:sz="2" w:space="0" w:color="auto"/>
              <w:right w:val="single" w:sz="12" w:space="0" w:color="auto"/>
            </w:tcBorders>
          </w:tcPr>
          <w:p w:rsidR="00B651D3" w:rsidRPr="008B279E" w:rsidRDefault="00B651D3" w:rsidP="002B768C">
            <w:pPr>
              <w:rPr>
                <w:sz w:val="22"/>
                <w:szCs w:val="22"/>
              </w:rPr>
            </w:pPr>
            <w:r w:rsidRPr="008B279E">
              <w:rPr>
                <w:sz w:val="22"/>
                <w:szCs w:val="22"/>
              </w:rPr>
              <w:t>Krkušić Šahza</w:t>
            </w:r>
          </w:p>
        </w:tc>
        <w:tc>
          <w:tcPr>
            <w:tcW w:w="2350" w:type="dxa"/>
            <w:tcBorders>
              <w:top w:val="single" w:sz="2" w:space="0" w:color="auto"/>
              <w:left w:val="single" w:sz="12" w:space="0" w:color="auto"/>
              <w:bottom w:val="single" w:sz="2" w:space="0" w:color="auto"/>
              <w:right w:val="single" w:sz="12" w:space="0" w:color="auto"/>
            </w:tcBorders>
          </w:tcPr>
          <w:p w:rsidR="00B651D3" w:rsidRPr="008B279E" w:rsidRDefault="00B651D3" w:rsidP="00743592">
            <w:r w:rsidRPr="008B279E">
              <w:rPr>
                <w:sz w:val="22"/>
                <w:szCs w:val="22"/>
              </w:rPr>
              <w:t>Naročito se ističe</w:t>
            </w:r>
          </w:p>
        </w:tc>
        <w:tc>
          <w:tcPr>
            <w:tcW w:w="1276" w:type="dxa"/>
            <w:tcBorders>
              <w:top w:val="single" w:sz="2" w:space="0" w:color="auto"/>
              <w:left w:val="single" w:sz="12" w:space="0" w:color="auto"/>
              <w:bottom w:val="single" w:sz="2" w:space="0" w:color="auto"/>
              <w:right w:val="single" w:sz="12" w:space="0" w:color="auto"/>
            </w:tcBorders>
            <w:vAlign w:val="center"/>
          </w:tcPr>
          <w:p w:rsidR="00B651D3" w:rsidRPr="008B279E" w:rsidRDefault="00B651D3" w:rsidP="00743592">
            <w:pPr>
              <w:suppressAutoHyphens w:val="0"/>
              <w:jc w:val="center"/>
              <w:rPr>
                <w:lang w:eastAsia="hr-HR"/>
              </w:rPr>
            </w:pPr>
            <w:r w:rsidRPr="008B279E">
              <w:rPr>
                <w:sz w:val="22"/>
                <w:szCs w:val="22"/>
                <w:lang w:eastAsia="hr-HR"/>
              </w:rPr>
              <w:t>/</w:t>
            </w:r>
          </w:p>
        </w:tc>
        <w:tc>
          <w:tcPr>
            <w:tcW w:w="2157" w:type="dxa"/>
            <w:tcBorders>
              <w:top w:val="single" w:sz="2" w:space="0" w:color="auto"/>
              <w:left w:val="single" w:sz="12" w:space="0" w:color="auto"/>
              <w:bottom w:val="single" w:sz="2" w:space="0" w:color="auto"/>
              <w:right w:val="single" w:sz="12" w:space="0" w:color="auto"/>
            </w:tcBorders>
            <w:vAlign w:val="center"/>
          </w:tcPr>
          <w:p w:rsidR="00B651D3" w:rsidRPr="008B279E" w:rsidRDefault="00B651D3" w:rsidP="002B768C">
            <w:pPr>
              <w:suppressAutoHyphens w:val="0"/>
              <w:jc w:val="center"/>
              <w:rPr>
                <w:lang w:eastAsia="hr-HR"/>
              </w:rPr>
            </w:pPr>
          </w:p>
        </w:tc>
      </w:tr>
      <w:tr w:rsidR="00B651D3" w:rsidRPr="008B279E" w:rsidTr="002B768C">
        <w:trPr>
          <w:jc w:val="center"/>
        </w:trPr>
        <w:tc>
          <w:tcPr>
            <w:tcW w:w="2807" w:type="dxa"/>
            <w:tcBorders>
              <w:top w:val="single" w:sz="2" w:space="0" w:color="auto"/>
              <w:left w:val="single" w:sz="12" w:space="0" w:color="auto"/>
              <w:bottom w:val="single" w:sz="4" w:space="0" w:color="auto"/>
              <w:right w:val="single" w:sz="12" w:space="0" w:color="auto"/>
            </w:tcBorders>
          </w:tcPr>
          <w:p w:rsidR="00B651D3" w:rsidRPr="008B279E" w:rsidRDefault="00B651D3" w:rsidP="002B768C">
            <w:pPr>
              <w:rPr>
                <w:sz w:val="22"/>
                <w:szCs w:val="22"/>
              </w:rPr>
            </w:pPr>
            <w:r w:rsidRPr="008B279E">
              <w:rPr>
                <w:sz w:val="22"/>
                <w:szCs w:val="22"/>
              </w:rPr>
              <w:t>Terzić Škulj Aida</w:t>
            </w:r>
          </w:p>
        </w:tc>
        <w:tc>
          <w:tcPr>
            <w:tcW w:w="2350" w:type="dxa"/>
            <w:tcBorders>
              <w:top w:val="single" w:sz="2" w:space="0" w:color="auto"/>
              <w:left w:val="single" w:sz="12" w:space="0" w:color="auto"/>
              <w:bottom w:val="single" w:sz="4" w:space="0" w:color="auto"/>
              <w:right w:val="single" w:sz="12" w:space="0" w:color="auto"/>
            </w:tcBorders>
          </w:tcPr>
          <w:p w:rsidR="00B651D3" w:rsidRPr="008B279E" w:rsidRDefault="00B651D3" w:rsidP="00743592">
            <w:r w:rsidRPr="008B279E">
              <w:rPr>
                <w:sz w:val="22"/>
                <w:szCs w:val="22"/>
              </w:rPr>
              <w:t>Naročito se ističe</w:t>
            </w:r>
          </w:p>
        </w:tc>
        <w:tc>
          <w:tcPr>
            <w:tcW w:w="1276" w:type="dxa"/>
            <w:tcBorders>
              <w:top w:val="single" w:sz="2" w:space="0" w:color="auto"/>
              <w:left w:val="single" w:sz="12" w:space="0" w:color="auto"/>
              <w:bottom w:val="single" w:sz="4" w:space="0" w:color="auto"/>
              <w:right w:val="single" w:sz="12" w:space="0" w:color="auto"/>
            </w:tcBorders>
            <w:vAlign w:val="center"/>
          </w:tcPr>
          <w:p w:rsidR="00B651D3" w:rsidRPr="008B279E" w:rsidRDefault="00B651D3" w:rsidP="00743592">
            <w:pPr>
              <w:suppressAutoHyphens w:val="0"/>
              <w:jc w:val="center"/>
              <w:rPr>
                <w:lang w:eastAsia="hr-HR"/>
              </w:rPr>
            </w:pPr>
            <w:r w:rsidRPr="008B279E">
              <w:rPr>
                <w:sz w:val="22"/>
                <w:szCs w:val="22"/>
                <w:lang w:eastAsia="hr-HR"/>
              </w:rPr>
              <w:t>/</w:t>
            </w:r>
          </w:p>
        </w:tc>
        <w:tc>
          <w:tcPr>
            <w:tcW w:w="2157" w:type="dxa"/>
            <w:tcBorders>
              <w:top w:val="single" w:sz="2" w:space="0" w:color="auto"/>
              <w:left w:val="single" w:sz="12" w:space="0" w:color="auto"/>
              <w:bottom w:val="single" w:sz="4" w:space="0" w:color="auto"/>
              <w:right w:val="single" w:sz="12" w:space="0" w:color="auto"/>
            </w:tcBorders>
            <w:vAlign w:val="center"/>
          </w:tcPr>
          <w:p w:rsidR="00B651D3" w:rsidRPr="008B279E" w:rsidRDefault="00B651D3" w:rsidP="002B768C">
            <w:pPr>
              <w:suppressAutoHyphens w:val="0"/>
              <w:jc w:val="center"/>
              <w:rPr>
                <w:lang w:eastAsia="hr-HR"/>
              </w:rPr>
            </w:pPr>
          </w:p>
        </w:tc>
      </w:tr>
    </w:tbl>
    <w:p w:rsidR="002B768C" w:rsidRPr="008B279E" w:rsidRDefault="002B768C" w:rsidP="002B768C">
      <w:pPr>
        <w:suppressAutoHyphens w:val="0"/>
        <w:rPr>
          <w:sz w:val="22"/>
          <w:szCs w:val="22"/>
          <w:lang w:eastAsia="hr-HR"/>
        </w:rPr>
      </w:pPr>
    </w:p>
    <w:p w:rsidR="00825ACC" w:rsidRPr="008B279E" w:rsidRDefault="00825ACC" w:rsidP="00825ACC">
      <w:pPr>
        <w:rPr>
          <w:b/>
          <w:sz w:val="22"/>
          <w:szCs w:val="22"/>
          <w:lang w:val="bs-Latn-BA"/>
        </w:rPr>
      </w:pPr>
      <w:r w:rsidRPr="008B279E">
        <w:rPr>
          <w:b/>
          <w:sz w:val="22"/>
          <w:szCs w:val="22"/>
          <w:lang w:val="bs-Latn-BA"/>
        </w:rPr>
        <w:t>5.5.Plan slobodnih aktivnosti (izvannastavnih aktivnosti, sekcija)</w:t>
      </w:r>
    </w:p>
    <w:p w:rsidR="00825ACC" w:rsidRPr="008B279E" w:rsidRDefault="00A848D2" w:rsidP="00825ACC">
      <w:pPr>
        <w:jc w:val="right"/>
        <w:rPr>
          <w:sz w:val="22"/>
          <w:szCs w:val="22"/>
          <w:lang w:val="bs-Latn-BA"/>
        </w:rPr>
      </w:pPr>
      <w:r w:rsidRPr="008B279E">
        <w:rPr>
          <w:sz w:val="22"/>
          <w:szCs w:val="22"/>
          <w:lang w:val="bs-Latn-BA"/>
        </w:rPr>
        <w:t xml:space="preserve"> </w:t>
      </w:r>
      <w:r w:rsidR="00825ACC" w:rsidRPr="008B279E">
        <w:rPr>
          <w:sz w:val="22"/>
          <w:szCs w:val="22"/>
          <w:lang w:val="bs-Latn-BA"/>
        </w:rPr>
        <w:t>(Tabela 30.)</w:t>
      </w:r>
    </w:p>
    <w:tbl>
      <w:tblPr>
        <w:tblW w:w="8607" w:type="dxa"/>
        <w:jc w:val="center"/>
        <w:tblLayout w:type="fixed"/>
        <w:tblCellMar>
          <w:left w:w="0" w:type="dxa"/>
          <w:right w:w="0" w:type="dxa"/>
        </w:tblCellMar>
        <w:tblLook w:val="0000" w:firstRow="0" w:lastRow="0" w:firstColumn="0" w:lastColumn="0" w:noHBand="0" w:noVBand="0"/>
      </w:tblPr>
      <w:tblGrid>
        <w:gridCol w:w="747"/>
        <w:gridCol w:w="2230"/>
        <w:gridCol w:w="709"/>
        <w:gridCol w:w="709"/>
        <w:gridCol w:w="973"/>
        <w:gridCol w:w="973"/>
        <w:gridCol w:w="849"/>
        <w:gridCol w:w="1417"/>
      </w:tblGrid>
      <w:tr w:rsidR="008B279E" w:rsidRPr="008B279E" w:rsidTr="00F41093">
        <w:trPr>
          <w:cantSplit/>
          <w:trHeight w:val="129"/>
          <w:jc w:val="center"/>
        </w:trPr>
        <w:tc>
          <w:tcPr>
            <w:tcW w:w="747" w:type="dxa"/>
            <w:vMerge w:val="restart"/>
            <w:tcBorders>
              <w:top w:val="single" w:sz="4" w:space="0" w:color="000000"/>
              <w:left w:val="single" w:sz="4" w:space="0" w:color="000000"/>
              <w:bottom w:val="single" w:sz="4" w:space="0" w:color="000000"/>
            </w:tcBorders>
            <w:shd w:val="clear" w:color="auto" w:fill="FFFFFF"/>
            <w:textDirection w:val="btLr"/>
            <w:vAlign w:val="center"/>
          </w:tcPr>
          <w:p w:rsidR="00825ACC" w:rsidRPr="008B279E" w:rsidRDefault="00825ACC" w:rsidP="00F41093">
            <w:pPr>
              <w:ind w:right="113"/>
              <w:jc w:val="center"/>
              <w:rPr>
                <w:lang w:val="bs-Latn-BA"/>
              </w:rPr>
            </w:pPr>
            <w:r w:rsidRPr="008B279E">
              <w:rPr>
                <w:sz w:val="22"/>
                <w:szCs w:val="22"/>
                <w:lang w:val="bs-Latn-BA"/>
              </w:rPr>
              <w:t>r.broj</w:t>
            </w:r>
          </w:p>
        </w:tc>
        <w:tc>
          <w:tcPr>
            <w:tcW w:w="2230" w:type="dxa"/>
            <w:vMerge w:val="restart"/>
            <w:tcBorders>
              <w:top w:val="single" w:sz="4" w:space="0" w:color="000000"/>
              <w:left w:val="single" w:sz="4" w:space="0" w:color="000000"/>
              <w:bottom w:val="single" w:sz="4" w:space="0" w:color="000000"/>
            </w:tcBorders>
            <w:shd w:val="clear" w:color="auto" w:fill="FFFFFF"/>
            <w:vAlign w:val="center"/>
          </w:tcPr>
          <w:p w:rsidR="00825ACC" w:rsidRPr="008B279E" w:rsidRDefault="00825ACC" w:rsidP="00F41093">
            <w:pPr>
              <w:jc w:val="center"/>
              <w:rPr>
                <w:lang w:val="bs-Latn-BA"/>
              </w:rPr>
            </w:pPr>
            <w:r w:rsidRPr="008B279E">
              <w:rPr>
                <w:sz w:val="22"/>
                <w:szCs w:val="22"/>
                <w:lang w:val="bs-Latn-BA"/>
              </w:rPr>
              <w:t>NAZIV SLOBODNE AKTIVNOSTI (sekcije)</w:t>
            </w:r>
          </w:p>
        </w:tc>
        <w:tc>
          <w:tcPr>
            <w:tcW w:w="1418" w:type="dxa"/>
            <w:gridSpan w:val="2"/>
            <w:tcBorders>
              <w:top w:val="single" w:sz="4" w:space="0" w:color="000000"/>
              <w:left w:val="double" w:sz="4" w:space="0" w:color="000000"/>
              <w:bottom w:val="single" w:sz="4" w:space="0" w:color="000000"/>
            </w:tcBorders>
            <w:shd w:val="clear" w:color="auto" w:fill="FFFFFF"/>
            <w:vAlign w:val="center"/>
          </w:tcPr>
          <w:p w:rsidR="00825ACC" w:rsidRPr="008B279E" w:rsidRDefault="00825ACC" w:rsidP="00F41093">
            <w:pPr>
              <w:jc w:val="center"/>
              <w:rPr>
                <w:lang w:val="bs-Latn-BA"/>
              </w:rPr>
            </w:pPr>
            <w:r w:rsidRPr="008B279E">
              <w:rPr>
                <w:sz w:val="22"/>
                <w:szCs w:val="22"/>
                <w:lang w:val="bs-Latn-BA"/>
              </w:rPr>
              <w:t>Broj grupa</w:t>
            </w:r>
          </w:p>
        </w:tc>
        <w:tc>
          <w:tcPr>
            <w:tcW w:w="973" w:type="dxa"/>
            <w:vMerge w:val="restart"/>
            <w:tcBorders>
              <w:top w:val="single" w:sz="4" w:space="0" w:color="000000"/>
              <w:left w:val="single" w:sz="4" w:space="0" w:color="000000"/>
              <w:bottom w:val="single" w:sz="4" w:space="0" w:color="000000"/>
            </w:tcBorders>
            <w:shd w:val="clear" w:color="auto" w:fill="FFFFFF"/>
            <w:vAlign w:val="center"/>
          </w:tcPr>
          <w:p w:rsidR="00825ACC" w:rsidRPr="008B279E" w:rsidRDefault="00825ACC" w:rsidP="00F41093">
            <w:pPr>
              <w:jc w:val="center"/>
              <w:rPr>
                <w:lang w:val="bs-Latn-BA"/>
              </w:rPr>
            </w:pPr>
            <w:r w:rsidRPr="008B279E">
              <w:rPr>
                <w:sz w:val="22"/>
                <w:szCs w:val="22"/>
                <w:lang w:val="bs-Latn-BA"/>
              </w:rPr>
              <w:t>Broj učenika</w:t>
            </w:r>
          </w:p>
        </w:tc>
        <w:tc>
          <w:tcPr>
            <w:tcW w:w="973" w:type="dxa"/>
            <w:vMerge w:val="restart"/>
            <w:tcBorders>
              <w:top w:val="single" w:sz="4" w:space="0" w:color="000000"/>
              <w:left w:val="single" w:sz="4" w:space="0" w:color="000000"/>
              <w:bottom w:val="single" w:sz="4" w:space="0" w:color="000000"/>
            </w:tcBorders>
            <w:shd w:val="clear" w:color="auto" w:fill="FFFFFF"/>
            <w:vAlign w:val="center"/>
          </w:tcPr>
          <w:p w:rsidR="00825ACC" w:rsidRPr="008B279E" w:rsidRDefault="00825ACC" w:rsidP="00F41093">
            <w:pPr>
              <w:jc w:val="center"/>
              <w:rPr>
                <w:lang w:val="bs-Latn-BA"/>
              </w:rPr>
            </w:pPr>
            <w:r w:rsidRPr="008B279E">
              <w:rPr>
                <w:sz w:val="22"/>
                <w:szCs w:val="22"/>
                <w:lang w:val="bs-Latn-BA"/>
              </w:rPr>
              <w:t>Sedmični fond sati</w:t>
            </w:r>
          </w:p>
        </w:tc>
        <w:tc>
          <w:tcPr>
            <w:tcW w:w="849" w:type="dxa"/>
            <w:vMerge w:val="restart"/>
            <w:tcBorders>
              <w:top w:val="single" w:sz="4" w:space="0" w:color="000000"/>
              <w:left w:val="single" w:sz="4" w:space="0" w:color="000000"/>
              <w:bottom w:val="single" w:sz="4" w:space="0" w:color="000000"/>
            </w:tcBorders>
            <w:shd w:val="clear" w:color="auto" w:fill="FFFFFF"/>
            <w:vAlign w:val="center"/>
          </w:tcPr>
          <w:p w:rsidR="00825ACC" w:rsidRPr="008B279E" w:rsidRDefault="00825ACC" w:rsidP="00F41093">
            <w:pPr>
              <w:jc w:val="center"/>
              <w:rPr>
                <w:lang w:val="bs-Latn-BA"/>
              </w:rPr>
            </w:pPr>
            <w:r w:rsidRPr="008B279E">
              <w:rPr>
                <w:sz w:val="22"/>
                <w:szCs w:val="22"/>
                <w:lang w:val="bs-Latn-BA"/>
              </w:rPr>
              <w:t>Godišnji fond sati</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25ACC" w:rsidRPr="008B279E" w:rsidRDefault="00825ACC" w:rsidP="00F41093">
            <w:pPr>
              <w:jc w:val="center"/>
            </w:pPr>
            <w:r w:rsidRPr="008B279E">
              <w:rPr>
                <w:sz w:val="22"/>
                <w:szCs w:val="22"/>
                <w:lang w:val="bs-Latn-BA"/>
              </w:rPr>
              <w:t>Ime i prezime nositelja aktivnosti</w:t>
            </w:r>
          </w:p>
        </w:tc>
      </w:tr>
      <w:tr w:rsidR="008B279E" w:rsidRPr="008B279E" w:rsidTr="00F41093">
        <w:trPr>
          <w:cantSplit/>
          <w:trHeight w:val="317"/>
          <w:jc w:val="center"/>
        </w:trPr>
        <w:tc>
          <w:tcPr>
            <w:tcW w:w="747" w:type="dxa"/>
            <w:vMerge/>
            <w:tcBorders>
              <w:top w:val="single" w:sz="4" w:space="0" w:color="000000"/>
              <w:left w:val="single" w:sz="4" w:space="0" w:color="000000"/>
              <w:bottom w:val="double" w:sz="4" w:space="0" w:color="000000"/>
            </w:tcBorders>
            <w:shd w:val="clear" w:color="auto" w:fill="auto"/>
            <w:vAlign w:val="center"/>
          </w:tcPr>
          <w:p w:rsidR="00825ACC" w:rsidRPr="008B279E" w:rsidRDefault="00825ACC" w:rsidP="00F41093">
            <w:pPr>
              <w:snapToGrid w:val="0"/>
              <w:jc w:val="center"/>
              <w:rPr>
                <w:lang w:val="bs-Latn-BA"/>
              </w:rPr>
            </w:pPr>
          </w:p>
        </w:tc>
        <w:tc>
          <w:tcPr>
            <w:tcW w:w="2230" w:type="dxa"/>
            <w:vMerge/>
            <w:tcBorders>
              <w:top w:val="single" w:sz="4" w:space="0" w:color="000000"/>
              <w:left w:val="single" w:sz="4" w:space="0" w:color="000000"/>
              <w:bottom w:val="doub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left w:val="double" w:sz="4" w:space="0" w:color="000000"/>
              <w:bottom w:val="double" w:sz="4" w:space="0" w:color="000000"/>
            </w:tcBorders>
            <w:shd w:val="clear" w:color="auto" w:fill="FFFFFF"/>
            <w:vAlign w:val="center"/>
          </w:tcPr>
          <w:p w:rsidR="00825ACC" w:rsidRPr="008B279E" w:rsidRDefault="00825ACC" w:rsidP="00F41093">
            <w:pPr>
              <w:jc w:val="center"/>
              <w:rPr>
                <w:lang w:val="bs-Latn-BA"/>
              </w:rPr>
            </w:pPr>
            <w:r w:rsidRPr="008B279E">
              <w:rPr>
                <w:sz w:val="22"/>
                <w:szCs w:val="22"/>
                <w:lang w:val="bs-Latn-BA"/>
              </w:rPr>
              <w:t>I-IV</w:t>
            </w:r>
          </w:p>
        </w:tc>
        <w:tc>
          <w:tcPr>
            <w:tcW w:w="709" w:type="dxa"/>
            <w:tcBorders>
              <w:left w:val="single" w:sz="4" w:space="0" w:color="000000"/>
              <w:bottom w:val="double" w:sz="4" w:space="0" w:color="000000"/>
            </w:tcBorders>
            <w:shd w:val="clear" w:color="auto" w:fill="FFFFFF"/>
            <w:vAlign w:val="center"/>
          </w:tcPr>
          <w:p w:rsidR="00825ACC" w:rsidRPr="008B279E" w:rsidRDefault="00825ACC" w:rsidP="00F41093">
            <w:pPr>
              <w:jc w:val="center"/>
              <w:rPr>
                <w:lang w:val="bs-Latn-BA"/>
              </w:rPr>
            </w:pPr>
            <w:r w:rsidRPr="008B279E">
              <w:rPr>
                <w:sz w:val="22"/>
                <w:szCs w:val="22"/>
                <w:lang w:val="bs-Latn-BA"/>
              </w:rPr>
              <w:t>V-VIII</w:t>
            </w:r>
          </w:p>
        </w:tc>
        <w:tc>
          <w:tcPr>
            <w:tcW w:w="973" w:type="dxa"/>
            <w:vMerge/>
            <w:tcBorders>
              <w:top w:val="single" w:sz="4" w:space="0" w:color="000000"/>
              <w:left w:val="single" w:sz="4" w:space="0" w:color="000000"/>
              <w:bottom w:val="double" w:sz="4" w:space="0" w:color="000000"/>
            </w:tcBorders>
            <w:shd w:val="clear" w:color="auto" w:fill="auto"/>
            <w:vAlign w:val="center"/>
          </w:tcPr>
          <w:p w:rsidR="00825ACC" w:rsidRPr="008B279E" w:rsidRDefault="00825ACC" w:rsidP="00F41093">
            <w:pPr>
              <w:snapToGrid w:val="0"/>
              <w:jc w:val="center"/>
              <w:rPr>
                <w:lang w:val="bs-Latn-BA"/>
              </w:rPr>
            </w:pPr>
          </w:p>
        </w:tc>
        <w:tc>
          <w:tcPr>
            <w:tcW w:w="973" w:type="dxa"/>
            <w:vMerge/>
            <w:tcBorders>
              <w:top w:val="single" w:sz="4" w:space="0" w:color="000000"/>
              <w:left w:val="single" w:sz="4" w:space="0" w:color="000000"/>
              <w:bottom w:val="double" w:sz="4" w:space="0" w:color="000000"/>
            </w:tcBorders>
            <w:shd w:val="clear" w:color="auto" w:fill="auto"/>
            <w:vAlign w:val="center"/>
          </w:tcPr>
          <w:p w:rsidR="00825ACC" w:rsidRPr="008B279E" w:rsidRDefault="00825ACC" w:rsidP="00F41093">
            <w:pPr>
              <w:snapToGrid w:val="0"/>
              <w:jc w:val="center"/>
              <w:rPr>
                <w:lang w:val="bs-Latn-BA"/>
              </w:rPr>
            </w:pPr>
          </w:p>
        </w:tc>
        <w:tc>
          <w:tcPr>
            <w:tcW w:w="849" w:type="dxa"/>
            <w:vMerge/>
            <w:tcBorders>
              <w:top w:val="single" w:sz="4" w:space="0" w:color="000000"/>
              <w:left w:val="single" w:sz="4" w:space="0" w:color="000000"/>
              <w:bottom w:val="double" w:sz="4" w:space="0" w:color="000000"/>
            </w:tcBorders>
            <w:shd w:val="clear" w:color="auto" w:fill="auto"/>
            <w:vAlign w:val="center"/>
          </w:tcPr>
          <w:p w:rsidR="00825ACC" w:rsidRPr="008B279E" w:rsidRDefault="00825ACC" w:rsidP="00F41093">
            <w:pPr>
              <w:snapToGrid w:val="0"/>
              <w:jc w:val="center"/>
              <w:rPr>
                <w:lang w:val="bs-Latn-BA"/>
              </w:rPr>
            </w:pPr>
          </w:p>
        </w:tc>
        <w:tc>
          <w:tcPr>
            <w:tcW w:w="1417"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25ACC" w:rsidRPr="008B279E" w:rsidRDefault="00825ACC" w:rsidP="00F41093">
            <w:pPr>
              <w:snapToGrid w:val="0"/>
              <w:jc w:val="center"/>
              <w:rPr>
                <w:lang w:val="bs-Latn-BA"/>
              </w:rPr>
            </w:pPr>
          </w:p>
        </w:tc>
      </w:tr>
      <w:tr w:rsidR="008B279E" w:rsidRPr="008B279E" w:rsidTr="00F41093">
        <w:trPr>
          <w:trHeight w:val="31"/>
          <w:jc w:val="center"/>
        </w:trPr>
        <w:tc>
          <w:tcPr>
            <w:tcW w:w="747" w:type="dxa"/>
            <w:tcBorders>
              <w:top w:val="double" w:sz="4" w:space="0" w:color="000000"/>
              <w:left w:val="single" w:sz="4" w:space="0" w:color="000000"/>
              <w:bottom w:val="double" w:sz="4" w:space="0" w:color="000000"/>
            </w:tcBorders>
            <w:shd w:val="clear" w:color="auto" w:fill="D9D9D9"/>
            <w:vAlign w:val="center"/>
          </w:tcPr>
          <w:p w:rsidR="00825ACC" w:rsidRPr="008B279E" w:rsidRDefault="00825ACC" w:rsidP="00F41093">
            <w:pPr>
              <w:jc w:val="center"/>
              <w:rPr>
                <w:lang w:val="bs-Latn-BA"/>
              </w:rPr>
            </w:pPr>
            <w:r w:rsidRPr="008B279E">
              <w:rPr>
                <w:b/>
                <w:sz w:val="22"/>
                <w:szCs w:val="22"/>
                <w:lang w:val="bs-Latn-BA"/>
              </w:rPr>
              <w:t>A</w:t>
            </w:r>
          </w:p>
        </w:tc>
        <w:tc>
          <w:tcPr>
            <w:tcW w:w="7860" w:type="dxa"/>
            <w:gridSpan w:val="7"/>
            <w:tcBorders>
              <w:top w:val="double" w:sz="4" w:space="0" w:color="000000"/>
              <w:left w:val="single" w:sz="4" w:space="0" w:color="000000"/>
              <w:bottom w:val="double" w:sz="4" w:space="0" w:color="000000"/>
              <w:right w:val="single" w:sz="4" w:space="0" w:color="000000"/>
            </w:tcBorders>
            <w:shd w:val="clear" w:color="auto" w:fill="D9D9D9"/>
            <w:vAlign w:val="center"/>
          </w:tcPr>
          <w:p w:rsidR="00825ACC" w:rsidRPr="008B279E" w:rsidRDefault="00825ACC" w:rsidP="00F41093">
            <w:pPr>
              <w:jc w:val="center"/>
              <w:rPr>
                <w:b/>
              </w:rPr>
            </w:pPr>
            <w:r w:rsidRPr="008B279E">
              <w:rPr>
                <w:b/>
                <w:sz w:val="22"/>
                <w:szCs w:val="22"/>
                <w:lang w:val="bs-Latn-BA"/>
              </w:rPr>
              <w:t>KULTURNO-UMJETNIČKE</w:t>
            </w:r>
          </w:p>
        </w:tc>
      </w:tr>
      <w:tr w:rsidR="008B279E" w:rsidRPr="008B279E" w:rsidTr="00F41093">
        <w:trPr>
          <w:trHeight w:val="31"/>
          <w:jc w:val="center"/>
        </w:trPr>
        <w:tc>
          <w:tcPr>
            <w:tcW w:w="747"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sz w:val="22"/>
                <w:szCs w:val="22"/>
                <w:lang w:val="bs-Latn-BA"/>
              </w:rPr>
              <w:t>1.</w:t>
            </w:r>
          </w:p>
        </w:tc>
        <w:tc>
          <w:tcPr>
            <w:tcW w:w="2230"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Mali recitatori</w:t>
            </w:r>
          </w:p>
        </w:tc>
        <w:tc>
          <w:tcPr>
            <w:tcW w:w="709" w:type="dxa"/>
            <w:tcBorders>
              <w:top w:val="double" w:sz="4" w:space="0" w:color="000000"/>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709"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973"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15</w:t>
            </w:r>
          </w:p>
        </w:tc>
        <w:tc>
          <w:tcPr>
            <w:tcW w:w="973"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top w:val="double" w:sz="4" w:space="0" w:color="000000"/>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top w:val="double" w:sz="4" w:space="0" w:color="000000"/>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Bašić Šarac Meliha</w:t>
            </w:r>
          </w:p>
        </w:tc>
      </w:tr>
      <w:tr w:rsidR="008B279E" w:rsidRPr="008B279E" w:rsidTr="00F41093">
        <w:trPr>
          <w:trHeight w:val="51"/>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sz w:val="22"/>
                <w:szCs w:val="22"/>
                <w:lang w:val="bs-Latn-BA"/>
              </w:rPr>
              <w:t>2.</w:t>
            </w:r>
          </w:p>
        </w:tc>
        <w:tc>
          <w:tcPr>
            <w:tcW w:w="2230" w:type="dxa"/>
            <w:tcBorders>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Likovna sekcija</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15</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Hodžić Dijana</w:t>
            </w:r>
          </w:p>
        </w:tc>
      </w:tr>
      <w:tr w:rsidR="008B279E" w:rsidRPr="008B279E" w:rsidTr="00F41093">
        <w:trPr>
          <w:trHeight w:val="51"/>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sz w:val="22"/>
                <w:szCs w:val="22"/>
                <w:lang w:val="bs-Latn-BA"/>
              </w:rPr>
              <w:t>3.</w:t>
            </w:r>
          </w:p>
        </w:tc>
        <w:tc>
          <w:tcPr>
            <w:tcW w:w="2230" w:type="dxa"/>
            <w:tcBorders>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Likovna  sekcija</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10</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Džankić Dženana</w:t>
            </w:r>
          </w:p>
        </w:tc>
      </w:tr>
      <w:tr w:rsidR="008B279E" w:rsidRPr="008B279E" w:rsidTr="00F41093">
        <w:trPr>
          <w:trHeight w:val="51"/>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sz w:val="22"/>
                <w:szCs w:val="22"/>
                <w:lang w:val="bs-Latn-BA"/>
              </w:rPr>
              <w:t>4.</w:t>
            </w:r>
          </w:p>
        </w:tc>
        <w:tc>
          <w:tcPr>
            <w:tcW w:w="2230" w:type="dxa"/>
            <w:tcBorders>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Literarna sekcija</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15</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Dzubur Silvana</w:t>
            </w:r>
          </w:p>
        </w:tc>
      </w:tr>
      <w:tr w:rsidR="008B279E" w:rsidRPr="008B279E" w:rsidTr="00F41093">
        <w:trPr>
          <w:trHeight w:val="51"/>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sz w:val="22"/>
                <w:szCs w:val="22"/>
                <w:lang w:val="bs-Latn-BA"/>
              </w:rPr>
            </w:pPr>
            <w:r w:rsidRPr="008B279E">
              <w:rPr>
                <w:sz w:val="22"/>
                <w:szCs w:val="22"/>
                <w:lang w:val="bs-Latn-BA"/>
              </w:rPr>
              <w:t>5.</w:t>
            </w:r>
          </w:p>
        </w:tc>
        <w:tc>
          <w:tcPr>
            <w:tcW w:w="2230" w:type="dxa"/>
            <w:tcBorders>
              <w:left w:val="single" w:sz="4" w:space="0" w:color="000000"/>
              <w:bottom w:val="single" w:sz="4" w:space="0" w:color="000000"/>
            </w:tcBorders>
            <w:shd w:val="clear" w:color="auto" w:fill="auto"/>
            <w:vAlign w:val="center"/>
          </w:tcPr>
          <w:p w:rsidR="00825ACC" w:rsidRPr="008B279E" w:rsidRDefault="00825ACC" w:rsidP="00F41093">
            <w:pPr>
              <w:snapToGrid w:val="0"/>
              <w:rPr>
                <w:sz w:val="22"/>
                <w:szCs w:val="22"/>
                <w:lang w:val="bs-Latn-BA"/>
              </w:rPr>
            </w:pPr>
            <w:r w:rsidRPr="008B279E">
              <w:rPr>
                <w:sz w:val="22"/>
                <w:szCs w:val="22"/>
                <w:lang w:val="bs-Latn-BA"/>
              </w:rPr>
              <w:t>Mali kreativci</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sz w:val="22"/>
                <w:szCs w:val="22"/>
                <w:lang w:val="bs-Latn-BA"/>
              </w:rPr>
            </w:pPr>
            <w:r w:rsidRPr="008B279E">
              <w:rPr>
                <w:sz w:val="22"/>
                <w:szCs w:val="22"/>
                <w:lang w:val="bs-Latn-BA"/>
              </w:rPr>
              <w:t>1</w:t>
            </w: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sz w:val="22"/>
                <w:szCs w:val="22"/>
                <w:lang w:val="bs-Latn-BA"/>
              </w:rPr>
            </w:pPr>
            <w:r w:rsidRPr="008B279E">
              <w:rPr>
                <w:sz w:val="22"/>
                <w:szCs w:val="22"/>
                <w:lang w:val="bs-Latn-BA"/>
              </w:rPr>
              <w:t>15</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sz w:val="22"/>
                <w:szCs w:val="22"/>
                <w:lang w:val="bs-Latn-BA"/>
              </w:rPr>
            </w:pPr>
            <w:r w:rsidRPr="008B279E">
              <w:rPr>
                <w:sz w:val="22"/>
                <w:szCs w:val="22"/>
                <w:lang w:val="bs-Latn-BA"/>
              </w:rPr>
              <w:t>1</w:t>
            </w:r>
          </w:p>
        </w:tc>
        <w:tc>
          <w:tcPr>
            <w:tcW w:w="849" w:type="dxa"/>
            <w:tcBorders>
              <w:left w:val="single" w:sz="4" w:space="0" w:color="000000"/>
              <w:bottom w:val="single" w:sz="4" w:space="0" w:color="000000"/>
            </w:tcBorders>
            <w:shd w:val="clear" w:color="auto" w:fill="auto"/>
            <w:vAlign w:val="center"/>
          </w:tcPr>
          <w:p w:rsidR="00825ACC" w:rsidRPr="008B279E" w:rsidRDefault="00561A3C" w:rsidP="00F41093">
            <w:pPr>
              <w:snapToGrid w:val="0"/>
              <w:jc w:val="center"/>
              <w:rPr>
                <w:sz w:val="22"/>
                <w:szCs w:val="22"/>
                <w:lang w:val="bs-Latn-BA"/>
              </w:rPr>
            </w:pPr>
            <w:r w:rsidRPr="008B279E">
              <w:rPr>
                <w:sz w:val="22"/>
                <w:szCs w:val="22"/>
                <w:lang w:val="bs-Latn-BA"/>
              </w:rPr>
              <w:t>17/</w:t>
            </w:r>
            <w:r w:rsidR="00825ACC" w:rsidRPr="008B279E">
              <w:rPr>
                <w:sz w:val="22"/>
                <w:szCs w:val="22"/>
                <w:lang w:val="bs-Latn-BA"/>
              </w:rPr>
              <w:t>35</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sz w:val="22"/>
                <w:szCs w:val="22"/>
                <w:lang w:val="bs-Latn-BA"/>
              </w:rPr>
            </w:pPr>
            <w:r w:rsidRPr="008B279E">
              <w:rPr>
                <w:sz w:val="22"/>
                <w:szCs w:val="22"/>
                <w:lang w:val="bs-Latn-BA"/>
              </w:rPr>
              <w:t>Lepić Izra, Karlović Snježana</w:t>
            </w:r>
          </w:p>
        </w:tc>
      </w:tr>
      <w:tr w:rsidR="008B279E" w:rsidRPr="008B279E" w:rsidTr="00F41093">
        <w:trPr>
          <w:trHeight w:val="51"/>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sz w:val="22"/>
                <w:szCs w:val="22"/>
                <w:lang w:val="bs-Latn-BA"/>
              </w:rPr>
              <w:t>6.</w:t>
            </w:r>
          </w:p>
        </w:tc>
        <w:tc>
          <w:tcPr>
            <w:tcW w:w="2230" w:type="dxa"/>
            <w:tcBorders>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Dramska sekcija</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lang w:val="bs-Latn-BA"/>
              </w:rPr>
              <w:t>1</w:t>
            </w: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10</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lang w:val="bs-Latn-BA"/>
              </w:rPr>
              <w:t>Suljić Hasiba</w:t>
            </w:r>
          </w:p>
        </w:tc>
      </w:tr>
      <w:tr w:rsidR="008B279E" w:rsidRPr="008B279E" w:rsidTr="00F41093">
        <w:trPr>
          <w:trHeight w:val="51"/>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sz w:val="22"/>
                <w:szCs w:val="22"/>
                <w:lang w:val="bs-Latn-BA"/>
              </w:rPr>
              <w:t>7.</w:t>
            </w:r>
          </w:p>
        </w:tc>
        <w:tc>
          <w:tcPr>
            <w:tcW w:w="2230" w:type="dxa"/>
            <w:tcBorders>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Recitatorska sekcija</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10</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Mekić Nermana</w:t>
            </w:r>
          </w:p>
        </w:tc>
      </w:tr>
      <w:tr w:rsidR="008B279E" w:rsidRPr="008B279E" w:rsidTr="00F41093">
        <w:trPr>
          <w:trHeight w:val="51"/>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sz w:val="22"/>
                <w:szCs w:val="22"/>
                <w:lang w:val="bs-Latn-BA"/>
              </w:rPr>
              <w:t>8.</w:t>
            </w:r>
          </w:p>
        </w:tc>
        <w:tc>
          <w:tcPr>
            <w:tcW w:w="2230" w:type="dxa"/>
            <w:tcBorders>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 xml:space="preserve">Ilahije </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973" w:type="dxa"/>
            <w:tcBorders>
              <w:left w:val="single" w:sz="4" w:space="0" w:color="000000"/>
              <w:bottom w:val="single" w:sz="4" w:space="0" w:color="000000"/>
            </w:tcBorders>
            <w:shd w:val="clear" w:color="auto" w:fill="auto"/>
            <w:vAlign w:val="center"/>
          </w:tcPr>
          <w:p w:rsidR="00825ACC" w:rsidRPr="008B279E" w:rsidRDefault="00825ACC" w:rsidP="00561A3C">
            <w:pPr>
              <w:snapToGrid w:val="0"/>
              <w:rPr>
                <w:lang w:val="bs-Latn-BA"/>
              </w:rPr>
            </w:pP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Pecar Faris</w:t>
            </w:r>
          </w:p>
        </w:tc>
      </w:tr>
      <w:tr w:rsidR="008B279E" w:rsidRPr="008B279E" w:rsidTr="00F41093">
        <w:trPr>
          <w:trHeight w:val="51"/>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sz w:val="22"/>
                <w:szCs w:val="22"/>
                <w:lang w:val="bs-Latn-BA"/>
              </w:rPr>
              <w:t>9.</w:t>
            </w:r>
          </w:p>
        </w:tc>
        <w:tc>
          <w:tcPr>
            <w:tcW w:w="2230" w:type="dxa"/>
            <w:tcBorders>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Dramska sekcija</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10</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561A3C" w:rsidP="00F41093">
            <w:pPr>
              <w:snapToGrid w:val="0"/>
              <w:rPr>
                <w:lang w:val="bs-Latn-BA"/>
              </w:rPr>
            </w:pPr>
            <w:r w:rsidRPr="008B279E">
              <w:rPr>
                <w:sz w:val="22"/>
                <w:szCs w:val="22"/>
                <w:lang w:val="bs-Latn-BA"/>
              </w:rPr>
              <w:t>Bojičić Sanida</w:t>
            </w:r>
          </w:p>
        </w:tc>
      </w:tr>
      <w:tr w:rsidR="008B279E" w:rsidRPr="008B279E" w:rsidTr="00F41093">
        <w:trPr>
          <w:trHeight w:val="51"/>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sz w:val="22"/>
                <w:szCs w:val="22"/>
                <w:lang w:val="bs-Latn-BA"/>
              </w:rPr>
              <w:t>10.</w:t>
            </w:r>
          </w:p>
        </w:tc>
        <w:tc>
          <w:tcPr>
            <w:tcW w:w="2230" w:type="dxa"/>
            <w:tcBorders>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Hor</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18</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2</w:t>
            </w:r>
          </w:p>
        </w:tc>
        <w:tc>
          <w:tcPr>
            <w:tcW w:w="849" w:type="dxa"/>
            <w:tcBorders>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35</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Smaković Nerina</w:t>
            </w:r>
          </w:p>
        </w:tc>
      </w:tr>
      <w:tr w:rsidR="008B279E" w:rsidRPr="008B279E" w:rsidTr="00F41093">
        <w:trPr>
          <w:trHeight w:val="31"/>
          <w:jc w:val="center"/>
        </w:trPr>
        <w:tc>
          <w:tcPr>
            <w:tcW w:w="747" w:type="dxa"/>
            <w:tcBorders>
              <w:top w:val="double" w:sz="4" w:space="0" w:color="000000"/>
              <w:left w:val="single" w:sz="4" w:space="0" w:color="000000"/>
              <w:bottom w:val="double" w:sz="4" w:space="0" w:color="000000"/>
            </w:tcBorders>
            <w:shd w:val="clear" w:color="auto" w:fill="D9D9D9"/>
            <w:vAlign w:val="bottom"/>
          </w:tcPr>
          <w:p w:rsidR="00825ACC" w:rsidRPr="008B279E" w:rsidRDefault="00825ACC" w:rsidP="00F41093">
            <w:pPr>
              <w:jc w:val="center"/>
              <w:rPr>
                <w:lang w:val="bs-Latn-BA"/>
              </w:rPr>
            </w:pPr>
            <w:r w:rsidRPr="008B279E">
              <w:rPr>
                <w:b/>
                <w:sz w:val="22"/>
                <w:szCs w:val="22"/>
                <w:lang w:val="bs-Latn-BA"/>
              </w:rPr>
              <w:t>B</w:t>
            </w:r>
          </w:p>
        </w:tc>
        <w:tc>
          <w:tcPr>
            <w:tcW w:w="7860" w:type="dxa"/>
            <w:gridSpan w:val="7"/>
            <w:tcBorders>
              <w:top w:val="double" w:sz="4" w:space="0" w:color="000000"/>
              <w:left w:val="single" w:sz="4" w:space="0" w:color="000000"/>
              <w:bottom w:val="double" w:sz="4" w:space="0" w:color="000000"/>
              <w:right w:val="single" w:sz="4" w:space="0" w:color="000000"/>
            </w:tcBorders>
            <w:shd w:val="clear" w:color="auto" w:fill="D9D9D9"/>
            <w:vAlign w:val="bottom"/>
          </w:tcPr>
          <w:p w:rsidR="00825ACC" w:rsidRPr="008B279E" w:rsidRDefault="00825ACC" w:rsidP="00F41093">
            <w:pPr>
              <w:jc w:val="center"/>
              <w:rPr>
                <w:b/>
              </w:rPr>
            </w:pPr>
            <w:r w:rsidRPr="008B279E">
              <w:rPr>
                <w:b/>
                <w:sz w:val="22"/>
                <w:szCs w:val="22"/>
                <w:lang w:val="bs-Latn-BA"/>
              </w:rPr>
              <w:t>TEHNIČKE I NASTAVNE</w:t>
            </w:r>
          </w:p>
        </w:tc>
      </w:tr>
      <w:tr w:rsidR="008B279E" w:rsidRPr="008B279E" w:rsidTr="00F41093">
        <w:trPr>
          <w:trHeight w:val="51"/>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lang w:val="bs-Latn-BA"/>
              </w:rPr>
              <w:t>11.</w:t>
            </w:r>
          </w:p>
        </w:tc>
        <w:tc>
          <w:tcPr>
            <w:tcW w:w="2230" w:type="dxa"/>
            <w:tcBorders>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Mladi matematičari</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973" w:type="dxa"/>
            <w:tcBorders>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lang w:val="bs-Latn-BA"/>
              </w:rPr>
              <w:t>17</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Ožegović Rizah</w:t>
            </w:r>
          </w:p>
        </w:tc>
      </w:tr>
      <w:tr w:rsidR="008B279E" w:rsidRPr="008B279E" w:rsidTr="00F41093">
        <w:trPr>
          <w:trHeight w:val="51"/>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lang w:val="bs-Latn-BA"/>
              </w:rPr>
              <w:t>12.</w:t>
            </w:r>
          </w:p>
        </w:tc>
        <w:tc>
          <w:tcPr>
            <w:tcW w:w="2230" w:type="dxa"/>
            <w:tcBorders>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 xml:space="preserve">Mladi fizičari </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10</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0,5</w:t>
            </w:r>
          </w:p>
        </w:tc>
        <w:tc>
          <w:tcPr>
            <w:tcW w:w="849" w:type="dxa"/>
            <w:tcBorders>
              <w:left w:val="single" w:sz="4" w:space="0" w:color="000000"/>
              <w:bottom w:val="single" w:sz="4" w:space="0" w:color="000000"/>
            </w:tcBorders>
            <w:shd w:val="clear" w:color="auto" w:fill="auto"/>
            <w:vAlign w:val="center"/>
          </w:tcPr>
          <w:p w:rsidR="00825ACC" w:rsidRPr="008B279E" w:rsidRDefault="00904160" w:rsidP="00F41093">
            <w:pPr>
              <w:snapToGrid w:val="0"/>
              <w:jc w:val="center"/>
              <w:rPr>
                <w:lang w:val="bs-Latn-BA"/>
              </w:rPr>
            </w:pPr>
            <w:r w:rsidRPr="008B279E">
              <w:rPr>
                <w:sz w:val="22"/>
                <w:szCs w:val="22"/>
                <w:lang w:val="bs-Latn-BA"/>
              </w:rPr>
              <w:t>8</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Kovač Lejla</w:t>
            </w:r>
          </w:p>
        </w:tc>
      </w:tr>
      <w:tr w:rsidR="008B279E" w:rsidRPr="008B279E" w:rsidTr="00F41093">
        <w:trPr>
          <w:trHeight w:val="51"/>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lang w:val="bs-Latn-BA"/>
              </w:rPr>
              <w:t>13.</w:t>
            </w:r>
          </w:p>
        </w:tc>
        <w:tc>
          <w:tcPr>
            <w:tcW w:w="2230" w:type="dxa"/>
            <w:tcBorders>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Informatička sekcija</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973" w:type="dxa"/>
            <w:tcBorders>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7</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Jasenčić Mirza</w:t>
            </w:r>
          </w:p>
        </w:tc>
      </w:tr>
      <w:tr w:rsidR="008B279E" w:rsidRPr="008B279E" w:rsidTr="00F41093">
        <w:trPr>
          <w:trHeight w:val="51"/>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lang w:val="bs-Latn-BA"/>
              </w:rPr>
              <w:t>14.</w:t>
            </w:r>
          </w:p>
        </w:tc>
        <w:tc>
          <w:tcPr>
            <w:tcW w:w="2230" w:type="dxa"/>
            <w:tcBorders>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Elektro-mašinska sekcija</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10</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Šahović Sabina</w:t>
            </w:r>
          </w:p>
        </w:tc>
      </w:tr>
      <w:tr w:rsidR="008B279E" w:rsidRPr="008B279E" w:rsidTr="00F41093">
        <w:trPr>
          <w:trHeight w:val="51"/>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lang w:val="bs-Latn-BA"/>
              </w:rPr>
              <w:t>15.</w:t>
            </w:r>
          </w:p>
        </w:tc>
        <w:tc>
          <w:tcPr>
            <w:tcW w:w="2230" w:type="dxa"/>
            <w:tcBorders>
              <w:left w:val="single" w:sz="4" w:space="0" w:color="000000"/>
              <w:bottom w:val="single" w:sz="4" w:space="0" w:color="000000"/>
            </w:tcBorders>
            <w:shd w:val="clear" w:color="auto" w:fill="auto"/>
            <w:vAlign w:val="center"/>
          </w:tcPr>
          <w:p w:rsidR="00825ACC" w:rsidRPr="008B279E" w:rsidRDefault="00E0741A" w:rsidP="00F41093">
            <w:pPr>
              <w:snapToGrid w:val="0"/>
              <w:rPr>
                <w:lang w:val="bs-Latn-BA"/>
              </w:rPr>
            </w:pPr>
            <w:r w:rsidRPr="008B279E">
              <w:rPr>
                <w:sz w:val="22"/>
                <w:szCs w:val="22"/>
                <w:lang w:val="bs-Latn-BA"/>
              </w:rPr>
              <w:t>Saobraćajna sekcija</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973" w:type="dxa"/>
            <w:tcBorders>
              <w:left w:val="single" w:sz="4" w:space="0" w:color="000000"/>
              <w:bottom w:val="single" w:sz="4" w:space="0" w:color="000000"/>
            </w:tcBorders>
            <w:shd w:val="clear" w:color="auto" w:fill="auto"/>
            <w:vAlign w:val="center"/>
          </w:tcPr>
          <w:p w:rsidR="00825ACC" w:rsidRPr="008B279E" w:rsidRDefault="00E0741A" w:rsidP="00F41093">
            <w:pPr>
              <w:snapToGrid w:val="0"/>
              <w:jc w:val="center"/>
              <w:rPr>
                <w:lang w:val="bs-Latn-BA"/>
              </w:rPr>
            </w:pPr>
            <w:r w:rsidRPr="008B279E">
              <w:rPr>
                <w:sz w:val="22"/>
                <w:szCs w:val="22"/>
                <w:lang w:val="bs-Latn-BA"/>
              </w:rPr>
              <w:t>6</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left w:val="single" w:sz="4" w:space="0" w:color="000000"/>
              <w:bottom w:val="single" w:sz="4" w:space="0" w:color="000000"/>
            </w:tcBorders>
            <w:shd w:val="clear" w:color="auto" w:fill="auto"/>
            <w:vAlign w:val="center"/>
          </w:tcPr>
          <w:p w:rsidR="00825ACC" w:rsidRPr="008B279E" w:rsidRDefault="00877D2B"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Šahović Sabina</w:t>
            </w:r>
          </w:p>
        </w:tc>
      </w:tr>
      <w:tr w:rsidR="008B279E" w:rsidRPr="008B279E" w:rsidTr="00F41093">
        <w:trPr>
          <w:trHeight w:val="51"/>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lang w:val="bs-Latn-BA"/>
              </w:rPr>
              <w:t>16.</w:t>
            </w:r>
          </w:p>
        </w:tc>
        <w:tc>
          <w:tcPr>
            <w:tcW w:w="2230" w:type="dxa"/>
            <w:tcBorders>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lang w:val="bs-Latn-BA"/>
              </w:rPr>
              <w:t>Sekcija- Mladi Nijemci</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lang w:val="bs-Latn-BA"/>
              </w:rPr>
              <w:t>1</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10</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lang w:val="bs-Latn-BA"/>
              </w:rPr>
              <w:t>Škulj Terzić Aida</w:t>
            </w:r>
          </w:p>
        </w:tc>
      </w:tr>
      <w:tr w:rsidR="008B279E" w:rsidRPr="008B279E" w:rsidTr="00F41093">
        <w:trPr>
          <w:trHeight w:val="51"/>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lang w:val="bs-Latn-BA"/>
              </w:rPr>
              <w:lastRenderedPageBreak/>
              <w:t>17.</w:t>
            </w:r>
          </w:p>
        </w:tc>
        <w:tc>
          <w:tcPr>
            <w:tcW w:w="2230" w:type="dxa"/>
            <w:tcBorders>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 xml:space="preserve">Mladi englezi </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8</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lang w:val="bs-Latn-BA"/>
              </w:rPr>
              <w:t>Jahić Larisa</w:t>
            </w:r>
          </w:p>
        </w:tc>
      </w:tr>
      <w:tr w:rsidR="008B279E" w:rsidRPr="008B279E" w:rsidTr="00F41093">
        <w:trPr>
          <w:trHeight w:val="51"/>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lang w:val="bs-Latn-BA"/>
              </w:rPr>
              <w:t>18.</w:t>
            </w:r>
          </w:p>
        </w:tc>
        <w:tc>
          <w:tcPr>
            <w:tcW w:w="2230" w:type="dxa"/>
            <w:tcBorders>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Geografska sekcija</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10</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Novalić Rašela</w:t>
            </w:r>
          </w:p>
        </w:tc>
      </w:tr>
      <w:tr w:rsidR="008B279E" w:rsidRPr="008B279E" w:rsidTr="00F41093">
        <w:trPr>
          <w:trHeight w:val="51"/>
          <w:jc w:val="center"/>
        </w:trPr>
        <w:tc>
          <w:tcPr>
            <w:tcW w:w="747" w:type="dxa"/>
            <w:tcBorders>
              <w:left w:val="single" w:sz="4" w:space="0" w:color="000000"/>
              <w:bottom w:val="double" w:sz="4" w:space="0" w:color="000000"/>
            </w:tcBorders>
            <w:shd w:val="clear" w:color="auto" w:fill="auto"/>
            <w:vAlign w:val="center"/>
          </w:tcPr>
          <w:p w:rsidR="00825ACC" w:rsidRPr="008B279E" w:rsidRDefault="00825ACC" w:rsidP="00F41093">
            <w:pPr>
              <w:jc w:val="center"/>
              <w:rPr>
                <w:lang w:val="bs-Latn-BA"/>
              </w:rPr>
            </w:pPr>
            <w:r w:rsidRPr="008B279E">
              <w:rPr>
                <w:lang w:val="bs-Latn-BA"/>
              </w:rPr>
              <w:t>19.</w:t>
            </w:r>
          </w:p>
        </w:tc>
        <w:tc>
          <w:tcPr>
            <w:tcW w:w="2230" w:type="dxa"/>
            <w:tcBorders>
              <w:left w:val="single" w:sz="4" w:space="0" w:color="000000"/>
              <w:bottom w:val="doub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Historijska sekcija</w:t>
            </w:r>
          </w:p>
        </w:tc>
        <w:tc>
          <w:tcPr>
            <w:tcW w:w="709" w:type="dxa"/>
            <w:tcBorders>
              <w:left w:val="double" w:sz="4" w:space="0" w:color="000000"/>
              <w:bottom w:val="doub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left w:val="single" w:sz="4" w:space="0" w:color="000000"/>
              <w:bottom w:val="doub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973" w:type="dxa"/>
            <w:tcBorders>
              <w:left w:val="single" w:sz="4" w:space="0" w:color="000000"/>
              <w:bottom w:val="doub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7</w:t>
            </w:r>
          </w:p>
        </w:tc>
        <w:tc>
          <w:tcPr>
            <w:tcW w:w="973" w:type="dxa"/>
            <w:tcBorders>
              <w:left w:val="single" w:sz="4" w:space="0" w:color="000000"/>
              <w:bottom w:val="doub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left w:val="single" w:sz="4" w:space="0" w:color="000000"/>
              <w:bottom w:val="doub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left w:val="single" w:sz="4" w:space="0" w:color="000000"/>
              <w:bottom w:val="doub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Fazlić Uma</w:t>
            </w:r>
          </w:p>
        </w:tc>
      </w:tr>
      <w:tr w:rsidR="008B279E" w:rsidRPr="008B279E" w:rsidTr="00F41093">
        <w:trPr>
          <w:trHeight w:val="31"/>
          <w:jc w:val="center"/>
        </w:trPr>
        <w:tc>
          <w:tcPr>
            <w:tcW w:w="747" w:type="dxa"/>
            <w:tcBorders>
              <w:top w:val="double" w:sz="4" w:space="0" w:color="000000"/>
              <w:left w:val="single" w:sz="4" w:space="0" w:color="000000"/>
              <w:bottom w:val="double" w:sz="4" w:space="0" w:color="000000"/>
            </w:tcBorders>
            <w:shd w:val="clear" w:color="auto" w:fill="D9D9D9"/>
            <w:vAlign w:val="center"/>
          </w:tcPr>
          <w:p w:rsidR="00825ACC" w:rsidRPr="008B279E" w:rsidRDefault="00825ACC" w:rsidP="00F41093">
            <w:pPr>
              <w:jc w:val="center"/>
              <w:rPr>
                <w:lang w:val="bs-Latn-BA"/>
              </w:rPr>
            </w:pPr>
            <w:r w:rsidRPr="008B279E">
              <w:rPr>
                <w:sz w:val="22"/>
                <w:szCs w:val="22"/>
                <w:lang w:val="bs-Latn-BA"/>
              </w:rPr>
              <w:t>C</w:t>
            </w:r>
          </w:p>
        </w:tc>
        <w:tc>
          <w:tcPr>
            <w:tcW w:w="7860" w:type="dxa"/>
            <w:gridSpan w:val="7"/>
            <w:tcBorders>
              <w:top w:val="double" w:sz="4" w:space="0" w:color="000000"/>
              <w:left w:val="single" w:sz="4" w:space="0" w:color="000000"/>
              <w:bottom w:val="double" w:sz="4" w:space="0" w:color="000000"/>
              <w:right w:val="single" w:sz="4" w:space="0" w:color="000000"/>
            </w:tcBorders>
            <w:shd w:val="clear" w:color="auto" w:fill="D9D9D9"/>
            <w:vAlign w:val="bottom"/>
          </w:tcPr>
          <w:p w:rsidR="00825ACC" w:rsidRPr="008B279E" w:rsidRDefault="00825ACC" w:rsidP="00F41093">
            <w:pPr>
              <w:rPr>
                <w:b/>
              </w:rPr>
            </w:pPr>
            <w:r w:rsidRPr="008B279E">
              <w:rPr>
                <w:b/>
                <w:sz w:val="22"/>
                <w:szCs w:val="22"/>
                <w:lang w:val="bs-Latn-BA"/>
              </w:rPr>
              <w:t>SPORTSKE</w:t>
            </w:r>
          </w:p>
        </w:tc>
      </w:tr>
      <w:tr w:rsidR="008B279E" w:rsidRPr="008B279E" w:rsidTr="00F41093">
        <w:trPr>
          <w:trHeight w:val="31"/>
          <w:jc w:val="center"/>
        </w:trPr>
        <w:tc>
          <w:tcPr>
            <w:tcW w:w="747"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sz w:val="22"/>
                <w:szCs w:val="22"/>
                <w:lang w:val="bs-Latn-BA"/>
              </w:rPr>
              <w:t>20.</w:t>
            </w:r>
          </w:p>
        </w:tc>
        <w:tc>
          <w:tcPr>
            <w:tcW w:w="2230"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Sportska sek.-košarka</w:t>
            </w:r>
          </w:p>
        </w:tc>
        <w:tc>
          <w:tcPr>
            <w:tcW w:w="709" w:type="dxa"/>
            <w:tcBorders>
              <w:top w:val="double" w:sz="4" w:space="0" w:color="000000"/>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973"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15</w:t>
            </w:r>
          </w:p>
        </w:tc>
        <w:tc>
          <w:tcPr>
            <w:tcW w:w="973"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top w:val="double" w:sz="4" w:space="0" w:color="000000"/>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top w:val="double" w:sz="4" w:space="0" w:color="000000"/>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Hadžić Advija</w:t>
            </w:r>
          </w:p>
        </w:tc>
      </w:tr>
      <w:tr w:rsidR="008B279E" w:rsidRPr="008B279E" w:rsidTr="00F41093">
        <w:trPr>
          <w:trHeight w:val="31"/>
          <w:jc w:val="center"/>
        </w:trPr>
        <w:tc>
          <w:tcPr>
            <w:tcW w:w="747"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jc w:val="center"/>
              <w:rPr>
                <w:sz w:val="22"/>
                <w:szCs w:val="22"/>
                <w:lang w:val="bs-Latn-BA"/>
              </w:rPr>
            </w:pPr>
            <w:r w:rsidRPr="008B279E">
              <w:rPr>
                <w:sz w:val="22"/>
                <w:szCs w:val="22"/>
                <w:lang w:val="bs-Latn-BA"/>
              </w:rPr>
              <w:t>21.</w:t>
            </w:r>
          </w:p>
        </w:tc>
        <w:tc>
          <w:tcPr>
            <w:tcW w:w="2230"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rPr>
                <w:sz w:val="22"/>
                <w:szCs w:val="22"/>
                <w:lang w:val="bs-Latn-BA"/>
              </w:rPr>
            </w:pPr>
            <w:r w:rsidRPr="008B279E">
              <w:rPr>
                <w:sz w:val="22"/>
                <w:szCs w:val="22"/>
                <w:lang w:val="bs-Latn-BA"/>
              </w:rPr>
              <w:t>Sportska sek.-odbojka</w:t>
            </w:r>
          </w:p>
        </w:tc>
        <w:tc>
          <w:tcPr>
            <w:tcW w:w="709" w:type="dxa"/>
            <w:tcBorders>
              <w:top w:val="double" w:sz="4" w:space="0" w:color="000000"/>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jc w:val="center"/>
              <w:rPr>
                <w:sz w:val="22"/>
                <w:szCs w:val="22"/>
                <w:lang w:val="bs-Latn-BA"/>
              </w:rPr>
            </w:pPr>
            <w:r w:rsidRPr="008B279E">
              <w:rPr>
                <w:sz w:val="22"/>
                <w:szCs w:val="22"/>
                <w:lang w:val="bs-Latn-BA"/>
              </w:rPr>
              <w:t>1</w:t>
            </w:r>
          </w:p>
        </w:tc>
        <w:tc>
          <w:tcPr>
            <w:tcW w:w="973"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jc w:val="center"/>
              <w:rPr>
                <w:sz w:val="22"/>
                <w:szCs w:val="22"/>
                <w:lang w:val="bs-Latn-BA"/>
              </w:rPr>
            </w:pPr>
            <w:r w:rsidRPr="008B279E">
              <w:rPr>
                <w:sz w:val="22"/>
                <w:szCs w:val="22"/>
                <w:lang w:val="bs-Latn-BA"/>
              </w:rPr>
              <w:t>15</w:t>
            </w:r>
          </w:p>
        </w:tc>
        <w:tc>
          <w:tcPr>
            <w:tcW w:w="973"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jc w:val="center"/>
              <w:rPr>
                <w:sz w:val="22"/>
                <w:szCs w:val="22"/>
                <w:lang w:val="bs-Latn-BA"/>
              </w:rPr>
            </w:pPr>
            <w:r w:rsidRPr="008B279E">
              <w:rPr>
                <w:sz w:val="22"/>
                <w:szCs w:val="22"/>
                <w:lang w:val="bs-Latn-BA"/>
              </w:rPr>
              <w:t>1</w:t>
            </w:r>
          </w:p>
        </w:tc>
        <w:tc>
          <w:tcPr>
            <w:tcW w:w="849" w:type="dxa"/>
            <w:tcBorders>
              <w:top w:val="double" w:sz="4" w:space="0" w:color="000000"/>
              <w:left w:val="single" w:sz="4" w:space="0" w:color="000000"/>
              <w:bottom w:val="single" w:sz="4" w:space="0" w:color="000000"/>
            </w:tcBorders>
            <w:shd w:val="clear" w:color="auto" w:fill="auto"/>
            <w:vAlign w:val="center"/>
          </w:tcPr>
          <w:p w:rsidR="00825ACC" w:rsidRPr="008B279E" w:rsidRDefault="00561A3C" w:rsidP="00F41093">
            <w:pPr>
              <w:snapToGrid w:val="0"/>
              <w:jc w:val="center"/>
              <w:rPr>
                <w:sz w:val="22"/>
                <w:szCs w:val="22"/>
                <w:lang w:val="bs-Latn-BA"/>
              </w:rPr>
            </w:pPr>
            <w:r w:rsidRPr="008B279E">
              <w:rPr>
                <w:sz w:val="22"/>
                <w:szCs w:val="22"/>
                <w:lang w:val="bs-Latn-BA"/>
              </w:rPr>
              <w:t>17/</w:t>
            </w:r>
            <w:r w:rsidR="00825ACC" w:rsidRPr="008B279E">
              <w:rPr>
                <w:sz w:val="22"/>
                <w:szCs w:val="22"/>
                <w:lang w:val="bs-Latn-BA"/>
              </w:rPr>
              <w:t>35</w:t>
            </w:r>
          </w:p>
        </w:tc>
        <w:tc>
          <w:tcPr>
            <w:tcW w:w="1417" w:type="dxa"/>
            <w:tcBorders>
              <w:top w:val="double" w:sz="4" w:space="0" w:color="000000"/>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sz w:val="22"/>
                <w:szCs w:val="22"/>
                <w:lang w:val="bs-Latn-BA"/>
              </w:rPr>
            </w:pPr>
            <w:r w:rsidRPr="008B279E">
              <w:rPr>
                <w:sz w:val="22"/>
                <w:szCs w:val="22"/>
                <w:lang w:val="bs-Latn-BA"/>
              </w:rPr>
              <w:t>Hadžić Advija</w:t>
            </w:r>
          </w:p>
        </w:tc>
      </w:tr>
      <w:tr w:rsidR="008B279E" w:rsidRPr="008B279E" w:rsidTr="00F41093">
        <w:trPr>
          <w:trHeight w:val="31"/>
          <w:jc w:val="center"/>
        </w:trPr>
        <w:tc>
          <w:tcPr>
            <w:tcW w:w="747" w:type="dxa"/>
            <w:tcBorders>
              <w:top w:val="double" w:sz="4" w:space="0" w:color="000000"/>
              <w:left w:val="single" w:sz="4" w:space="0" w:color="000000"/>
              <w:bottom w:val="double" w:sz="4" w:space="0" w:color="000000"/>
            </w:tcBorders>
            <w:shd w:val="clear" w:color="auto" w:fill="D9D9D9"/>
            <w:vAlign w:val="bottom"/>
          </w:tcPr>
          <w:p w:rsidR="00825ACC" w:rsidRPr="008B279E" w:rsidRDefault="00825ACC" w:rsidP="00F41093">
            <w:pPr>
              <w:jc w:val="center"/>
              <w:rPr>
                <w:lang w:val="bs-Latn-BA"/>
              </w:rPr>
            </w:pPr>
            <w:r w:rsidRPr="008B279E">
              <w:rPr>
                <w:b/>
                <w:sz w:val="22"/>
                <w:szCs w:val="22"/>
                <w:lang w:val="bs-Latn-BA"/>
              </w:rPr>
              <w:t>D</w:t>
            </w:r>
          </w:p>
        </w:tc>
        <w:tc>
          <w:tcPr>
            <w:tcW w:w="7860" w:type="dxa"/>
            <w:gridSpan w:val="7"/>
            <w:tcBorders>
              <w:top w:val="double" w:sz="4" w:space="0" w:color="000000"/>
              <w:left w:val="single" w:sz="4" w:space="0" w:color="000000"/>
              <w:bottom w:val="double" w:sz="4" w:space="0" w:color="000000"/>
              <w:right w:val="single" w:sz="4" w:space="0" w:color="000000"/>
            </w:tcBorders>
            <w:shd w:val="clear" w:color="auto" w:fill="D9D9D9"/>
            <w:vAlign w:val="bottom"/>
          </w:tcPr>
          <w:p w:rsidR="00825ACC" w:rsidRPr="008B279E" w:rsidRDefault="00825ACC" w:rsidP="00F41093">
            <w:pPr>
              <w:rPr>
                <w:b/>
              </w:rPr>
            </w:pPr>
            <w:r w:rsidRPr="008B279E">
              <w:rPr>
                <w:b/>
                <w:sz w:val="22"/>
                <w:szCs w:val="22"/>
                <w:lang w:val="bs-Latn-BA"/>
              </w:rPr>
              <w:t>OSTALE</w:t>
            </w:r>
          </w:p>
        </w:tc>
      </w:tr>
      <w:tr w:rsidR="008B279E" w:rsidRPr="008B279E" w:rsidTr="00F41093">
        <w:trPr>
          <w:trHeight w:val="31"/>
          <w:jc w:val="center"/>
        </w:trPr>
        <w:tc>
          <w:tcPr>
            <w:tcW w:w="747"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sz w:val="22"/>
                <w:szCs w:val="22"/>
                <w:lang w:val="bs-Latn-BA"/>
              </w:rPr>
              <w:t>22.</w:t>
            </w:r>
          </w:p>
        </w:tc>
        <w:tc>
          <w:tcPr>
            <w:tcW w:w="2230"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Planinarska sek</w:t>
            </w:r>
          </w:p>
        </w:tc>
        <w:tc>
          <w:tcPr>
            <w:tcW w:w="709" w:type="dxa"/>
            <w:tcBorders>
              <w:top w:val="double" w:sz="4" w:space="0" w:color="000000"/>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973" w:type="dxa"/>
            <w:tcBorders>
              <w:top w:val="double" w:sz="4" w:space="0" w:color="000000"/>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38</w:t>
            </w:r>
          </w:p>
        </w:tc>
        <w:tc>
          <w:tcPr>
            <w:tcW w:w="973"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top w:val="double" w:sz="4" w:space="0" w:color="000000"/>
              <w:left w:val="single" w:sz="4" w:space="0" w:color="000000"/>
              <w:bottom w:val="single" w:sz="4" w:space="0" w:color="000000"/>
            </w:tcBorders>
            <w:shd w:val="clear" w:color="auto" w:fill="auto"/>
            <w:vAlign w:val="center"/>
          </w:tcPr>
          <w:p w:rsidR="00825ACC" w:rsidRPr="008B279E" w:rsidRDefault="00561A3C" w:rsidP="00F41093">
            <w:pPr>
              <w:snapToGrid w:val="0"/>
              <w:jc w:val="center"/>
              <w:rPr>
                <w:lang w:val="bs-Latn-BA"/>
              </w:rPr>
            </w:pPr>
            <w:r w:rsidRPr="008B279E">
              <w:rPr>
                <w:sz w:val="22"/>
                <w:szCs w:val="22"/>
                <w:lang w:val="bs-Latn-BA"/>
              </w:rPr>
              <w:t>22/</w:t>
            </w:r>
            <w:r w:rsidR="00825ACC" w:rsidRPr="008B279E">
              <w:rPr>
                <w:sz w:val="22"/>
                <w:szCs w:val="22"/>
                <w:lang w:val="bs-Latn-BA"/>
              </w:rPr>
              <w:t>35</w:t>
            </w:r>
          </w:p>
        </w:tc>
        <w:tc>
          <w:tcPr>
            <w:tcW w:w="1417" w:type="dxa"/>
            <w:tcBorders>
              <w:top w:val="double" w:sz="4" w:space="0" w:color="000000"/>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sz w:val="22"/>
                <w:szCs w:val="22"/>
                <w:lang w:val="bs-Latn-BA"/>
              </w:rPr>
            </w:pPr>
            <w:r w:rsidRPr="008B279E">
              <w:rPr>
                <w:sz w:val="22"/>
                <w:szCs w:val="22"/>
                <w:lang w:val="bs-Latn-BA"/>
              </w:rPr>
              <w:t>Aljić Sabina</w:t>
            </w:r>
          </w:p>
        </w:tc>
      </w:tr>
      <w:tr w:rsidR="008B279E" w:rsidRPr="008B279E" w:rsidTr="00F41093">
        <w:trPr>
          <w:trHeight w:val="31"/>
          <w:jc w:val="center"/>
        </w:trPr>
        <w:tc>
          <w:tcPr>
            <w:tcW w:w="747"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jc w:val="center"/>
              <w:rPr>
                <w:sz w:val="22"/>
                <w:szCs w:val="22"/>
                <w:lang w:val="bs-Latn-BA"/>
              </w:rPr>
            </w:pPr>
            <w:r w:rsidRPr="008B279E">
              <w:rPr>
                <w:sz w:val="22"/>
                <w:szCs w:val="22"/>
                <w:lang w:val="bs-Latn-BA"/>
              </w:rPr>
              <w:t>23.</w:t>
            </w:r>
          </w:p>
        </w:tc>
        <w:tc>
          <w:tcPr>
            <w:tcW w:w="2230"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rPr>
                <w:sz w:val="22"/>
                <w:szCs w:val="22"/>
                <w:lang w:val="bs-Latn-BA"/>
              </w:rPr>
            </w:pPr>
            <w:r w:rsidRPr="008B279E">
              <w:rPr>
                <w:sz w:val="22"/>
                <w:szCs w:val="22"/>
                <w:lang w:val="bs-Latn-BA"/>
              </w:rPr>
              <w:t>Ekološka sekcija</w:t>
            </w:r>
          </w:p>
        </w:tc>
        <w:tc>
          <w:tcPr>
            <w:tcW w:w="709" w:type="dxa"/>
            <w:tcBorders>
              <w:top w:val="double" w:sz="4" w:space="0" w:color="000000"/>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jc w:val="center"/>
              <w:rPr>
                <w:sz w:val="22"/>
                <w:szCs w:val="22"/>
                <w:lang w:val="bs-Latn-BA"/>
              </w:rPr>
            </w:pPr>
            <w:r w:rsidRPr="008B279E">
              <w:rPr>
                <w:sz w:val="22"/>
                <w:szCs w:val="22"/>
                <w:lang w:val="bs-Latn-BA"/>
              </w:rPr>
              <w:t>1</w:t>
            </w:r>
          </w:p>
        </w:tc>
        <w:tc>
          <w:tcPr>
            <w:tcW w:w="973"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jc w:val="center"/>
              <w:rPr>
                <w:sz w:val="22"/>
                <w:szCs w:val="22"/>
                <w:lang w:val="bs-Latn-BA"/>
              </w:rPr>
            </w:pPr>
            <w:r w:rsidRPr="008B279E">
              <w:rPr>
                <w:sz w:val="22"/>
                <w:szCs w:val="22"/>
                <w:lang w:val="bs-Latn-BA"/>
              </w:rPr>
              <w:t>10</w:t>
            </w:r>
          </w:p>
        </w:tc>
        <w:tc>
          <w:tcPr>
            <w:tcW w:w="973" w:type="dxa"/>
            <w:tcBorders>
              <w:top w:val="double" w:sz="4" w:space="0" w:color="000000"/>
              <w:left w:val="single" w:sz="4" w:space="0" w:color="000000"/>
              <w:bottom w:val="single" w:sz="4" w:space="0" w:color="000000"/>
            </w:tcBorders>
            <w:shd w:val="clear" w:color="auto" w:fill="auto"/>
            <w:vAlign w:val="center"/>
          </w:tcPr>
          <w:p w:rsidR="00825ACC" w:rsidRPr="008B279E" w:rsidRDefault="00825ACC" w:rsidP="00F41093">
            <w:pPr>
              <w:snapToGrid w:val="0"/>
              <w:jc w:val="center"/>
              <w:rPr>
                <w:sz w:val="22"/>
                <w:szCs w:val="22"/>
                <w:lang w:val="bs-Latn-BA"/>
              </w:rPr>
            </w:pPr>
            <w:r w:rsidRPr="008B279E">
              <w:rPr>
                <w:sz w:val="22"/>
                <w:szCs w:val="22"/>
                <w:lang w:val="bs-Latn-BA"/>
              </w:rPr>
              <w:t>1</w:t>
            </w:r>
          </w:p>
        </w:tc>
        <w:tc>
          <w:tcPr>
            <w:tcW w:w="849" w:type="dxa"/>
            <w:tcBorders>
              <w:top w:val="double" w:sz="4" w:space="0" w:color="000000"/>
              <w:left w:val="single" w:sz="4" w:space="0" w:color="000000"/>
              <w:bottom w:val="single" w:sz="4" w:space="0" w:color="000000"/>
            </w:tcBorders>
            <w:shd w:val="clear" w:color="auto" w:fill="auto"/>
            <w:vAlign w:val="center"/>
          </w:tcPr>
          <w:p w:rsidR="00825ACC" w:rsidRPr="008B279E" w:rsidRDefault="00561A3C" w:rsidP="00F41093">
            <w:pPr>
              <w:snapToGrid w:val="0"/>
              <w:jc w:val="center"/>
              <w:rPr>
                <w:sz w:val="22"/>
                <w:szCs w:val="22"/>
                <w:lang w:val="bs-Latn-BA"/>
              </w:rPr>
            </w:pPr>
            <w:r w:rsidRPr="008B279E">
              <w:rPr>
                <w:sz w:val="22"/>
                <w:szCs w:val="22"/>
                <w:lang w:val="bs-Latn-BA"/>
              </w:rPr>
              <w:t>17/</w:t>
            </w:r>
            <w:r w:rsidR="00825ACC" w:rsidRPr="008B279E">
              <w:rPr>
                <w:sz w:val="22"/>
                <w:szCs w:val="22"/>
                <w:lang w:val="bs-Latn-BA"/>
              </w:rPr>
              <w:t>35</w:t>
            </w:r>
          </w:p>
        </w:tc>
        <w:tc>
          <w:tcPr>
            <w:tcW w:w="1417" w:type="dxa"/>
            <w:tcBorders>
              <w:top w:val="double" w:sz="4" w:space="0" w:color="000000"/>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sz w:val="22"/>
                <w:szCs w:val="22"/>
                <w:lang w:val="bs-Latn-BA"/>
              </w:rPr>
            </w:pPr>
            <w:r w:rsidRPr="008B279E">
              <w:rPr>
                <w:sz w:val="22"/>
                <w:szCs w:val="22"/>
                <w:lang w:val="bs-Latn-BA"/>
              </w:rPr>
              <w:t>Bajrović Elvedina</w:t>
            </w:r>
          </w:p>
        </w:tc>
      </w:tr>
      <w:tr w:rsidR="008B279E" w:rsidRPr="008B279E" w:rsidTr="00F41093">
        <w:trPr>
          <w:trHeight w:val="77"/>
          <w:jc w:val="center"/>
        </w:trPr>
        <w:tc>
          <w:tcPr>
            <w:tcW w:w="747" w:type="dxa"/>
            <w:tcBorders>
              <w:left w:val="single" w:sz="4" w:space="0" w:color="000000"/>
              <w:bottom w:val="single" w:sz="4" w:space="0" w:color="000000"/>
            </w:tcBorders>
            <w:shd w:val="clear" w:color="auto" w:fill="auto"/>
            <w:vAlign w:val="center"/>
          </w:tcPr>
          <w:p w:rsidR="00825ACC" w:rsidRPr="008B279E" w:rsidRDefault="00825ACC" w:rsidP="00F41093">
            <w:pPr>
              <w:jc w:val="center"/>
              <w:rPr>
                <w:lang w:val="bs-Latn-BA"/>
              </w:rPr>
            </w:pPr>
            <w:r w:rsidRPr="008B279E">
              <w:rPr>
                <w:sz w:val="22"/>
                <w:szCs w:val="22"/>
                <w:lang w:val="bs-Latn-BA"/>
              </w:rPr>
              <w:t>24.</w:t>
            </w:r>
          </w:p>
        </w:tc>
        <w:tc>
          <w:tcPr>
            <w:tcW w:w="2230" w:type="dxa"/>
            <w:tcBorders>
              <w:left w:val="single" w:sz="4" w:space="0" w:color="000000"/>
              <w:bottom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CIVITAS-Projekat građanin</w:t>
            </w:r>
          </w:p>
        </w:tc>
        <w:tc>
          <w:tcPr>
            <w:tcW w:w="709" w:type="dxa"/>
            <w:tcBorders>
              <w:left w:val="doub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p>
        </w:tc>
        <w:tc>
          <w:tcPr>
            <w:tcW w:w="709"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9</w:t>
            </w:r>
          </w:p>
        </w:tc>
        <w:tc>
          <w:tcPr>
            <w:tcW w:w="973" w:type="dxa"/>
            <w:tcBorders>
              <w:left w:val="single" w:sz="4" w:space="0" w:color="000000"/>
              <w:bottom w:val="single" w:sz="4" w:space="0" w:color="000000"/>
            </w:tcBorders>
            <w:shd w:val="clear" w:color="auto" w:fill="auto"/>
            <w:vAlign w:val="center"/>
          </w:tcPr>
          <w:p w:rsidR="00825ACC" w:rsidRPr="008B279E" w:rsidRDefault="00825ACC" w:rsidP="00F41093">
            <w:pPr>
              <w:snapToGrid w:val="0"/>
              <w:jc w:val="center"/>
              <w:rPr>
                <w:lang w:val="bs-Latn-BA"/>
              </w:rPr>
            </w:pPr>
            <w:r w:rsidRPr="008B279E">
              <w:rPr>
                <w:sz w:val="22"/>
                <w:szCs w:val="22"/>
                <w:lang w:val="bs-Latn-BA"/>
              </w:rPr>
              <w:t>1</w:t>
            </w:r>
          </w:p>
        </w:tc>
        <w:tc>
          <w:tcPr>
            <w:tcW w:w="849" w:type="dxa"/>
            <w:tcBorders>
              <w:left w:val="single" w:sz="4" w:space="0" w:color="000000"/>
              <w:bottom w:val="single" w:sz="4" w:space="0" w:color="000000"/>
            </w:tcBorders>
            <w:shd w:val="clear" w:color="auto" w:fill="auto"/>
            <w:vAlign w:val="center"/>
          </w:tcPr>
          <w:p w:rsidR="00825ACC" w:rsidRPr="008B279E" w:rsidRDefault="008C775B" w:rsidP="00F41093">
            <w:pPr>
              <w:snapToGrid w:val="0"/>
              <w:jc w:val="center"/>
              <w:rPr>
                <w:lang w:val="bs-Latn-BA"/>
              </w:rPr>
            </w:pPr>
            <w:r w:rsidRPr="008B279E">
              <w:rPr>
                <w:sz w:val="22"/>
                <w:szCs w:val="22"/>
                <w:lang w:val="bs-Latn-BA"/>
              </w:rPr>
              <w:t>17/</w:t>
            </w:r>
            <w:r w:rsidR="00825ACC" w:rsidRPr="008B279E">
              <w:rPr>
                <w:sz w:val="22"/>
                <w:szCs w:val="22"/>
                <w:lang w:val="bs-Latn-BA"/>
              </w:rPr>
              <w:t>35</w:t>
            </w:r>
          </w:p>
        </w:tc>
        <w:tc>
          <w:tcPr>
            <w:tcW w:w="1417" w:type="dxa"/>
            <w:tcBorders>
              <w:left w:val="single" w:sz="4" w:space="0" w:color="000000"/>
              <w:bottom w:val="single" w:sz="4" w:space="0" w:color="000000"/>
              <w:right w:val="single" w:sz="4" w:space="0" w:color="000000"/>
            </w:tcBorders>
            <w:shd w:val="clear" w:color="auto" w:fill="auto"/>
            <w:vAlign w:val="center"/>
          </w:tcPr>
          <w:p w:rsidR="00825ACC" w:rsidRPr="008B279E" w:rsidRDefault="00825ACC" w:rsidP="00F41093">
            <w:pPr>
              <w:snapToGrid w:val="0"/>
              <w:rPr>
                <w:lang w:val="bs-Latn-BA"/>
              </w:rPr>
            </w:pPr>
            <w:r w:rsidRPr="008B279E">
              <w:rPr>
                <w:sz w:val="22"/>
                <w:szCs w:val="22"/>
                <w:lang w:val="bs-Latn-BA"/>
              </w:rPr>
              <w:t>Muratović Aida</w:t>
            </w:r>
          </w:p>
        </w:tc>
      </w:tr>
      <w:tr w:rsidR="008B279E" w:rsidRPr="008B279E" w:rsidTr="00F41093">
        <w:trPr>
          <w:trHeight w:val="195"/>
          <w:jc w:val="center"/>
        </w:trPr>
        <w:tc>
          <w:tcPr>
            <w:tcW w:w="2977" w:type="dxa"/>
            <w:gridSpan w:val="2"/>
            <w:tcBorders>
              <w:top w:val="double" w:sz="4" w:space="0" w:color="000000"/>
              <w:left w:val="single" w:sz="4" w:space="0" w:color="000000"/>
              <w:bottom w:val="single" w:sz="4" w:space="0" w:color="000000"/>
            </w:tcBorders>
            <w:shd w:val="clear" w:color="auto" w:fill="BFBFBF"/>
            <w:vAlign w:val="bottom"/>
          </w:tcPr>
          <w:p w:rsidR="00825ACC" w:rsidRPr="008B279E" w:rsidRDefault="00825ACC" w:rsidP="00F41093">
            <w:pPr>
              <w:jc w:val="right"/>
              <w:rPr>
                <w:b/>
                <w:lang w:val="bs-Latn-BA"/>
              </w:rPr>
            </w:pPr>
          </w:p>
        </w:tc>
        <w:tc>
          <w:tcPr>
            <w:tcW w:w="709" w:type="dxa"/>
            <w:tcBorders>
              <w:top w:val="double" w:sz="4" w:space="0" w:color="000000"/>
              <w:left w:val="double" w:sz="4" w:space="0" w:color="000000"/>
              <w:bottom w:val="single" w:sz="4" w:space="0" w:color="000000"/>
            </w:tcBorders>
            <w:shd w:val="clear" w:color="auto" w:fill="BFBFBF"/>
            <w:vAlign w:val="center"/>
          </w:tcPr>
          <w:p w:rsidR="00825ACC" w:rsidRPr="008B279E" w:rsidRDefault="00825ACC" w:rsidP="00F41093">
            <w:pPr>
              <w:snapToGrid w:val="0"/>
              <w:jc w:val="center"/>
              <w:rPr>
                <w:b/>
                <w:lang w:val="bs-Latn-BA"/>
              </w:rPr>
            </w:pPr>
          </w:p>
        </w:tc>
        <w:tc>
          <w:tcPr>
            <w:tcW w:w="709" w:type="dxa"/>
            <w:tcBorders>
              <w:top w:val="double" w:sz="4" w:space="0" w:color="000000"/>
              <w:left w:val="single" w:sz="4" w:space="0" w:color="000000"/>
              <w:bottom w:val="single" w:sz="4" w:space="0" w:color="000000"/>
            </w:tcBorders>
            <w:shd w:val="clear" w:color="auto" w:fill="BFBFBF"/>
            <w:vAlign w:val="center"/>
          </w:tcPr>
          <w:p w:rsidR="00825ACC" w:rsidRPr="008B279E" w:rsidRDefault="00825ACC" w:rsidP="00F41093">
            <w:pPr>
              <w:snapToGrid w:val="0"/>
              <w:jc w:val="center"/>
              <w:rPr>
                <w:lang w:val="bs-Latn-BA"/>
              </w:rPr>
            </w:pPr>
          </w:p>
        </w:tc>
        <w:tc>
          <w:tcPr>
            <w:tcW w:w="973" w:type="dxa"/>
            <w:tcBorders>
              <w:top w:val="double" w:sz="4" w:space="0" w:color="000000"/>
              <w:left w:val="single" w:sz="4" w:space="0" w:color="000000"/>
              <w:bottom w:val="single" w:sz="4" w:space="0" w:color="000000"/>
            </w:tcBorders>
            <w:shd w:val="clear" w:color="auto" w:fill="BFBFBF"/>
            <w:vAlign w:val="center"/>
          </w:tcPr>
          <w:p w:rsidR="00825ACC" w:rsidRPr="008B279E" w:rsidRDefault="00825ACC" w:rsidP="00F41093">
            <w:pPr>
              <w:snapToGrid w:val="0"/>
              <w:jc w:val="center"/>
              <w:rPr>
                <w:lang w:val="bs-Latn-BA"/>
              </w:rPr>
            </w:pPr>
          </w:p>
        </w:tc>
        <w:tc>
          <w:tcPr>
            <w:tcW w:w="973" w:type="dxa"/>
            <w:tcBorders>
              <w:top w:val="double" w:sz="4" w:space="0" w:color="000000"/>
              <w:left w:val="single" w:sz="4" w:space="0" w:color="000000"/>
              <w:bottom w:val="single" w:sz="4" w:space="0" w:color="000000"/>
            </w:tcBorders>
            <w:shd w:val="clear" w:color="auto" w:fill="BFBFBF"/>
            <w:vAlign w:val="center"/>
          </w:tcPr>
          <w:p w:rsidR="00825ACC" w:rsidRPr="008B279E" w:rsidRDefault="00825ACC" w:rsidP="00F41093">
            <w:pPr>
              <w:snapToGrid w:val="0"/>
              <w:jc w:val="center"/>
              <w:rPr>
                <w:lang w:val="bs-Latn-BA"/>
              </w:rPr>
            </w:pPr>
          </w:p>
        </w:tc>
        <w:tc>
          <w:tcPr>
            <w:tcW w:w="849" w:type="dxa"/>
            <w:tcBorders>
              <w:top w:val="double" w:sz="4" w:space="0" w:color="000000"/>
              <w:left w:val="single" w:sz="4" w:space="0" w:color="000000"/>
              <w:bottom w:val="single" w:sz="4" w:space="0" w:color="000000"/>
            </w:tcBorders>
            <w:shd w:val="clear" w:color="auto" w:fill="BFBFBF"/>
            <w:vAlign w:val="center"/>
          </w:tcPr>
          <w:p w:rsidR="00825ACC" w:rsidRPr="008B279E" w:rsidRDefault="00825ACC" w:rsidP="00F41093">
            <w:pPr>
              <w:snapToGrid w:val="0"/>
              <w:jc w:val="center"/>
              <w:rPr>
                <w:lang w:val="bs-Latn-BA"/>
              </w:rPr>
            </w:pPr>
          </w:p>
        </w:tc>
        <w:tc>
          <w:tcPr>
            <w:tcW w:w="1417" w:type="dxa"/>
            <w:tcBorders>
              <w:top w:val="double" w:sz="4" w:space="0" w:color="000000"/>
              <w:left w:val="single" w:sz="4" w:space="0" w:color="000000"/>
              <w:bottom w:val="single" w:sz="4" w:space="0" w:color="000000"/>
              <w:right w:val="single" w:sz="4" w:space="0" w:color="000000"/>
            </w:tcBorders>
            <w:shd w:val="clear" w:color="auto" w:fill="BFBFBF"/>
            <w:vAlign w:val="center"/>
          </w:tcPr>
          <w:p w:rsidR="00825ACC" w:rsidRPr="008B279E" w:rsidRDefault="00825ACC" w:rsidP="00F41093">
            <w:pPr>
              <w:snapToGrid w:val="0"/>
              <w:jc w:val="center"/>
              <w:rPr>
                <w:lang w:val="bs-Latn-BA"/>
              </w:rPr>
            </w:pPr>
          </w:p>
        </w:tc>
      </w:tr>
    </w:tbl>
    <w:p w:rsidR="002B768C" w:rsidRPr="008B279E" w:rsidRDefault="002B768C" w:rsidP="002B768C">
      <w:pPr>
        <w:suppressAutoHyphens w:val="0"/>
        <w:rPr>
          <w:sz w:val="22"/>
          <w:szCs w:val="22"/>
          <w:lang w:eastAsia="hr-HR"/>
        </w:rPr>
      </w:pPr>
      <w:r w:rsidRPr="008B279E">
        <w:rPr>
          <w:sz w:val="22"/>
          <w:szCs w:val="22"/>
          <w:lang w:eastAsia="hr-HR"/>
        </w:rPr>
        <w:t xml:space="preserve">TEŠKOĆE U REALIZACIJI: </w:t>
      </w:r>
    </w:p>
    <w:p w:rsidR="00F165F5" w:rsidRPr="008B279E" w:rsidRDefault="002B768C" w:rsidP="002B768C">
      <w:pPr>
        <w:pStyle w:val="ListParagraph"/>
        <w:ind w:left="0"/>
        <w:jc w:val="both"/>
        <w:rPr>
          <w:rFonts w:ascii="Times New Roman" w:hAnsi="Times New Roman"/>
        </w:rPr>
      </w:pPr>
      <w:r w:rsidRPr="008B279E">
        <w:rPr>
          <w:rFonts w:ascii="Times New Roman" w:hAnsi="Times New Roman"/>
        </w:rPr>
        <w:t>U  realizaciji slobodnih aktivnosti učenika – sekcije nemamo teškoća. Učenici/ce su zainteresovani i motivirani za rad u sekcijama, izuzetno skloni timskom radu i afirmaciji škole kroz aktivnosti u sekcijama. Poteškoća  je nedostatak materijalnih  i drugih sredstava, pribora i alata za kvalitetniju realizaciju slobodnih aktivnosti. Takođe  pojedini učen</w:t>
      </w:r>
      <w:r w:rsidR="00755B9B" w:rsidRPr="008B279E">
        <w:rPr>
          <w:rFonts w:ascii="Times New Roman" w:hAnsi="Times New Roman"/>
        </w:rPr>
        <w:t>ici su aktivni u  više sekcija.</w:t>
      </w:r>
    </w:p>
    <w:p w:rsidR="002B768C" w:rsidRPr="008B279E" w:rsidRDefault="002B768C" w:rsidP="002B768C">
      <w:pPr>
        <w:rPr>
          <w:sz w:val="22"/>
          <w:szCs w:val="22"/>
        </w:rPr>
      </w:pPr>
      <w:r w:rsidRPr="008B279E">
        <w:rPr>
          <w:bCs/>
          <w:sz w:val="22"/>
          <w:szCs w:val="22"/>
          <w:lang w:val="bs-Latn-BA"/>
        </w:rPr>
        <w:t xml:space="preserve">Školska takmičenja                                                                                        </w:t>
      </w:r>
    </w:p>
    <w:p w:rsidR="008C775B" w:rsidRPr="008B279E" w:rsidRDefault="00A848D2" w:rsidP="008C775B">
      <w:pPr>
        <w:jc w:val="right"/>
        <w:rPr>
          <w:sz w:val="22"/>
          <w:szCs w:val="22"/>
          <w:lang w:val="bs-Latn-BA"/>
        </w:rPr>
      </w:pPr>
      <w:r w:rsidRPr="008B279E">
        <w:rPr>
          <w:sz w:val="22"/>
          <w:szCs w:val="22"/>
          <w:lang w:val="bs-Latn-BA"/>
        </w:rPr>
        <w:t xml:space="preserve"> </w:t>
      </w:r>
      <w:r w:rsidR="008C775B" w:rsidRPr="008B279E">
        <w:rPr>
          <w:sz w:val="22"/>
          <w:szCs w:val="22"/>
          <w:lang w:val="bs-Latn-BA"/>
        </w:rPr>
        <w:t>(Tabela 31.)</w:t>
      </w:r>
    </w:p>
    <w:tbl>
      <w:tblPr>
        <w:tblW w:w="8703" w:type="dxa"/>
        <w:jc w:val="center"/>
        <w:tblLayout w:type="fixed"/>
        <w:tblLook w:val="0000" w:firstRow="0" w:lastRow="0" w:firstColumn="0" w:lastColumn="0" w:noHBand="0" w:noVBand="0"/>
      </w:tblPr>
      <w:tblGrid>
        <w:gridCol w:w="2173"/>
        <w:gridCol w:w="2422"/>
        <w:gridCol w:w="1697"/>
        <w:gridCol w:w="2411"/>
      </w:tblGrid>
      <w:tr w:rsidR="008B279E" w:rsidRPr="008B279E" w:rsidTr="00F41093">
        <w:trPr>
          <w:trHeight w:val="442"/>
          <w:jc w:val="center"/>
        </w:trPr>
        <w:tc>
          <w:tcPr>
            <w:tcW w:w="2173" w:type="dxa"/>
            <w:tcBorders>
              <w:top w:val="single" w:sz="4" w:space="0" w:color="000000"/>
              <w:left w:val="single" w:sz="4" w:space="0" w:color="000000"/>
              <w:bottom w:val="double" w:sz="4" w:space="0" w:color="000000"/>
            </w:tcBorders>
            <w:shd w:val="clear" w:color="auto" w:fill="auto"/>
            <w:vAlign w:val="center"/>
          </w:tcPr>
          <w:p w:rsidR="008C775B" w:rsidRPr="008B279E" w:rsidRDefault="008C775B" w:rsidP="00F41093">
            <w:pPr>
              <w:jc w:val="center"/>
              <w:rPr>
                <w:lang w:val="bs-Latn-BA"/>
              </w:rPr>
            </w:pPr>
            <w:r w:rsidRPr="008B279E">
              <w:rPr>
                <w:sz w:val="22"/>
                <w:szCs w:val="22"/>
                <w:lang w:val="bs-Latn-BA"/>
              </w:rPr>
              <w:t>Naziv takmičenja</w:t>
            </w:r>
          </w:p>
        </w:tc>
        <w:tc>
          <w:tcPr>
            <w:tcW w:w="2422" w:type="dxa"/>
            <w:tcBorders>
              <w:top w:val="single" w:sz="4" w:space="0" w:color="000000"/>
              <w:left w:val="single" w:sz="4" w:space="0" w:color="000000"/>
              <w:bottom w:val="double" w:sz="4" w:space="0" w:color="000000"/>
            </w:tcBorders>
            <w:shd w:val="clear" w:color="auto" w:fill="auto"/>
            <w:vAlign w:val="center"/>
          </w:tcPr>
          <w:p w:rsidR="008C775B" w:rsidRPr="008B279E" w:rsidRDefault="008C775B" w:rsidP="00F41093">
            <w:pPr>
              <w:jc w:val="center"/>
              <w:rPr>
                <w:lang w:val="bs-Latn-BA"/>
              </w:rPr>
            </w:pPr>
            <w:r w:rsidRPr="008B279E">
              <w:rPr>
                <w:sz w:val="22"/>
                <w:szCs w:val="22"/>
                <w:lang w:val="bs-Latn-BA"/>
              </w:rPr>
              <w:t>Razredi i odjeljenja koji učestvuju u takmičenju</w:t>
            </w:r>
          </w:p>
        </w:tc>
        <w:tc>
          <w:tcPr>
            <w:tcW w:w="1697" w:type="dxa"/>
            <w:tcBorders>
              <w:top w:val="single" w:sz="4" w:space="0" w:color="000000"/>
              <w:left w:val="single" w:sz="4" w:space="0" w:color="000000"/>
              <w:bottom w:val="double" w:sz="4" w:space="0" w:color="000000"/>
            </w:tcBorders>
            <w:shd w:val="clear" w:color="auto" w:fill="auto"/>
            <w:vAlign w:val="center"/>
          </w:tcPr>
          <w:p w:rsidR="008C775B" w:rsidRPr="008B279E" w:rsidRDefault="008C775B" w:rsidP="00F41093">
            <w:pPr>
              <w:jc w:val="center"/>
              <w:rPr>
                <w:lang w:val="bs-Latn-BA"/>
              </w:rPr>
            </w:pPr>
            <w:r w:rsidRPr="008B279E">
              <w:rPr>
                <w:sz w:val="22"/>
                <w:szCs w:val="22"/>
                <w:lang w:val="bs-Latn-BA"/>
              </w:rPr>
              <w:t>Okvirno vrijeme takmičenja</w:t>
            </w:r>
          </w:p>
        </w:tc>
        <w:tc>
          <w:tcPr>
            <w:tcW w:w="2411" w:type="dxa"/>
            <w:tcBorders>
              <w:top w:val="single" w:sz="4" w:space="0" w:color="000000"/>
              <w:left w:val="single" w:sz="4" w:space="0" w:color="000000"/>
              <w:bottom w:val="double" w:sz="4" w:space="0" w:color="000000"/>
              <w:right w:val="single" w:sz="4" w:space="0" w:color="000000"/>
            </w:tcBorders>
            <w:shd w:val="clear" w:color="auto" w:fill="auto"/>
            <w:vAlign w:val="center"/>
          </w:tcPr>
          <w:p w:rsidR="008C775B" w:rsidRPr="008B279E" w:rsidRDefault="008C775B" w:rsidP="00F41093">
            <w:pPr>
              <w:jc w:val="center"/>
            </w:pPr>
            <w:r w:rsidRPr="008B279E">
              <w:rPr>
                <w:sz w:val="22"/>
                <w:szCs w:val="22"/>
                <w:lang w:val="bs-Latn-BA"/>
              </w:rPr>
              <w:t>Odgovorna osoba zadužena za provođenje takmičenje</w:t>
            </w:r>
          </w:p>
        </w:tc>
      </w:tr>
      <w:tr w:rsidR="008B279E" w:rsidRPr="008B279E" w:rsidTr="00F41093">
        <w:trPr>
          <w:trHeight w:val="213"/>
          <w:jc w:val="center"/>
        </w:trPr>
        <w:tc>
          <w:tcPr>
            <w:tcW w:w="2173" w:type="dxa"/>
            <w:tcBorders>
              <w:top w:val="doub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Školsko - matematika</w:t>
            </w:r>
          </w:p>
        </w:tc>
        <w:tc>
          <w:tcPr>
            <w:tcW w:w="2422" w:type="dxa"/>
            <w:tcBorders>
              <w:top w:val="doub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VII,VIII, IX</w:t>
            </w:r>
          </w:p>
        </w:tc>
        <w:tc>
          <w:tcPr>
            <w:tcW w:w="1697" w:type="dxa"/>
            <w:tcBorders>
              <w:top w:val="doub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sz w:val="22"/>
                <w:szCs w:val="22"/>
                <w:lang w:val="bs-Latn-BA"/>
              </w:rPr>
            </w:pPr>
            <w:r w:rsidRPr="008B279E">
              <w:rPr>
                <w:sz w:val="22"/>
                <w:szCs w:val="22"/>
                <w:lang w:val="bs-Latn-BA"/>
              </w:rPr>
              <w:t>februar/mart</w:t>
            </w:r>
          </w:p>
          <w:p w:rsidR="008C775B" w:rsidRPr="008B279E" w:rsidRDefault="008C775B" w:rsidP="00F41093">
            <w:pPr>
              <w:snapToGrid w:val="0"/>
              <w:rPr>
                <w:lang w:val="bs-Latn-BA"/>
              </w:rPr>
            </w:pPr>
            <w:r w:rsidRPr="008B279E">
              <w:rPr>
                <w:sz w:val="22"/>
                <w:szCs w:val="22"/>
                <w:lang w:val="bs-Latn-BA"/>
              </w:rPr>
              <w:t>2021</w:t>
            </w:r>
          </w:p>
        </w:tc>
        <w:tc>
          <w:tcPr>
            <w:tcW w:w="2411" w:type="dxa"/>
            <w:tcBorders>
              <w:top w:val="double" w:sz="4" w:space="0" w:color="000000"/>
              <w:left w:val="single" w:sz="4" w:space="0" w:color="000000"/>
              <w:bottom w:val="single" w:sz="4" w:space="0" w:color="000000"/>
              <w:right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Aktiv matematike</w:t>
            </w:r>
          </w:p>
        </w:tc>
      </w:tr>
      <w:tr w:rsidR="008B279E" w:rsidRPr="008B279E" w:rsidTr="00F41093">
        <w:trPr>
          <w:trHeight w:val="229"/>
          <w:jc w:val="center"/>
        </w:trPr>
        <w:tc>
          <w:tcPr>
            <w:tcW w:w="2173"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Školsko - fizika</w:t>
            </w:r>
          </w:p>
        </w:tc>
        <w:tc>
          <w:tcPr>
            <w:tcW w:w="2422"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VIII, IX</w:t>
            </w:r>
          </w:p>
        </w:tc>
        <w:tc>
          <w:tcPr>
            <w:tcW w:w="1697"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sz w:val="22"/>
                <w:szCs w:val="22"/>
                <w:lang w:val="bs-Latn-BA"/>
              </w:rPr>
            </w:pPr>
            <w:r w:rsidRPr="008B279E">
              <w:rPr>
                <w:sz w:val="22"/>
                <w:szCs w:val="22"/>
                <w:lang w:val="bs-Latn-BA"/>
              </w:rPr>
              <w:t>februar/mart</w:t>
            </w:r>
          </w:p>
          <w:p w:rsidR="008C775B" w:rsidRPr="008B279E" w:rsidRDefault="008C775B" w:rsidP="00F41093">
            <w:pPr>
              <w:snapToGrid w:val="0"/>
              <w:rPr>
                <w:lang w:val="bs-Latn-BA"/>
              </w:rPr>
            </w:pPr>
            <w:r w:rsidRPr="008B279E">
              <w:rPr>
                <w:sz w:val="22"/>
                <w:szCs w:val="22"/>
                <w:lang w:val="bs-Latn-BA"/>
              </w:rPr>
              <w:t>2021</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Nastavnik fizike</w:t>
            </w:r>
          </w:p>
        </w:tc>
      </w:tr>
      <w:tr w:rsidR="008B279E" w:rsidRPr="008B279E" w:rsidTr="00F41093">
        <w:trPr>
          <w:trHeight w:val="229"/>
          <w:jc w:val="center"/>
        </w:trPr>
        <w:tc>
          <w:tcPr>
            <w:tcW w:w="2173"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Školsko - engleski</w:t>
            </w:r>
          </w:p>
        </w:tc>
        <w:tc>
          <w:tcPr>
            <w:tcW w:w="2422"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IX</w:t>
            </w:r>
          </w:p>
        </w:tc>
        <w:tc>
          <w:tcPr>
            <w:tcW w:w="1697"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sz w:val="22"/>
                <w:szCs w:val="22"/>
                <w:lang w:val="bs-Latn-BA"/>
              </w:rPr>
            </w:pPr>
            <w:r w:rsidRPr="008B279E">
              <w:rPr>
                <w:sz w:val="22"/>
                <w:szCs w:val="22"/>
                <w:lang w:val="bs-Latn-BA"/>
              </w:rPr>
              <w:t>februar/mart</w:t>
            </w:r>
          </w:p>
          <w:p w:rsidR="008C775B" w:rsidRPr="008B279E" w:rsidRDefault="008C775B" w:rsidP="00F41093">
            <w:pPr>
              <w:snapToGrid w:val="0"/>
              <w:rPr>
                <w:lang w:val="bs-Latn-BA"/>
              </w:rPr>
            </w:pPr>
            <w:r w:rsidRPr="008B279E">
              <w:rPr>
                <w:sz w:val="22"/>
                <w:szCs w:val="22"/>
                <w:lang w:val="bs-Latn-BA"/>
              </w:rPr>
              <w:t>2021</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Aktiv engleskog jezika</w:t>
            </w:r>
          </w:p>
        </w:tc>
      </w:tr>
      <w:tr w:rsidR="008B279E" w:rsidRPr="008B279E" w:rsidTr="00F41093">
        <w:trPr>
          <w:trHeight w:val="229"/>
          <w:jc w:val="center"/>
        </w:trPr>
        <w:tc>
          <w:tcPr>
            <w:tcW w:w="2173"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Školsko - geografija</w:t>
            </w:r>
          </w:p>
        </w:tc>
        <w:tc>
          <w:tcPr>
            <w:tcW w:w="2422"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IX</w:t>
            </w:r>
          </w:p>
        </w:tc>
        <w:tc>
          <w:tcPr>
            <w:tcW w:w="1697"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sz w:val="22"/>
                <w:szCs w:val="22"/>
                <w:lang w:val="bs-Latn-BA"/>
              </w:rPr>
            </w:pPr>
            <w:r w:rsidRPr="008B279E">
              <w:rPr>
                <w:sz w:val="22"/>
                <w:szCs w:val="22"/>
                <w:lang w:val="bs-Latn-BA"/>
              </w:rPr>
              <w:t>februar/mart</w:t>
            </w:r>
          </w:p>
          <w:p w:rsidR="008C775B" w:rsidRPr="008B279E" w:rsidRDefault="008C775B" w:rsidP="00F41093">
            <w:pPr>
              <w:snapToGrid w:val="0"/>
              <w:rPr>
                <w:lang w:val="bs-Latn-BA"/>
              </w:rPr>
            </w:pPr>
            <w:r w:rsidRPr="008B279E">
              <w:rPr>
                <w:sz w:val="22"/>
                <w:szCs w:val="22"/>
                <w:lang w:val="bs-Latn-BA"/>
              </w:rPr>
              <w:t>2021</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Nastavnik geografije</w:t>
            </w:r>
          </w:p>
        </w:tc>
      </w:tr>
      <w:tr w:rsidR="008B279E" w:rsidRPr="008B279E" w:rsidTr="00F41093">
        <w:trPr>
          <w:trHeight w:val="75"/>
          <w:jc w:val="center"/>
        </w:trPr>
        <w:tc>
          <w:tcPr>
            <w:tcW w:w="2173"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Školsko - Civitas</w:t>
            </w:r>
          </w:p>
        </w:tc>
        <w:tc>
          <w:tcPr>
            <w:tcW w:w="2422"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VII</w:t>
            </w:r>
          </w:p>
        </w:tc>
        <w:tc>
          <w:tcPr>
            <w:tcW w:w="1697"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sz w:val="22"/>
                <w:szCs w:val="22"/>
                <w:lang w:val="bs-Latn-BA"/>
              </w:rPr>
            </w:pPr>
            <w:r w:rsidRPr="008B279E">
              <w:rPr>
                <w:sz w:val="22"/>
                <w:szCs w:val="22"/>
                <w:lang w:val="bs-Latn-BA"/>
              </w:rPr>
              <w:t>februar/mart</w:t>
            </w:r>
          </w:p>
          <w:p w:rsidR="008C775B" w:rsidRPr="008B279E" w:rsidRDefault="008C775B" w:rsidP="00F41093">
            <w:pPr>
              <w:snapToGrid w:val="0"/>
              <w:rPr>
                <w:lang w:val="bs-Latn-BA"/>
              </w:rPr>
            </w:pPr>
            <w:r w:rsidRPr="008B279E">
              <w:rPr>
                <w:sz w:val="22"/>
                <w:szCs w:val="22"/>
                <w:lang w:val="bs-Latn-BA"/>
              </w:rPr>
              <w:t>2021</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Nastavnik građanskog obr.</w:t>
            </w:r>
          </w:p>
        </w:tc>
      </w:tr>
      <w:tr w:rsidR="008B279E" w:rsidRPr="008B279E" w:rsidTr="00F41093">
        <w:trPr>
          <w:trHeight w:val="75"/>
          <w:jc w:val="center"/>
        </w:trPr>
        <w:tc>
          <w:tcPr>
            <w:tcW w:w="2173"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Školsko – sportska</w:t>
            </w:r>
          </w:p>
        </w:tc>
        <w:tc>
          <w:tcPr>
            <w:tcW w:w="2422"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 xml:space="preserve">VI </w:t>
            </w:r>
            <w:r w:rsidR="00F72637" w:rsidRPr="008B279E">
              <w:rPr>
                <w:sz w:val="22"/>
                <w:szCs w:val="22"/>
                <w:lang w:val="bs-Latn-BA"/>
              </w:rPr>
              <w:t>–</w:t>
            </w:r>
            <w:r w:rsidRPr="008B279E">
              <w:rPr>
                <w:sz w:val="22"/>
                <w:szCs w:val="22"/>
                <w:lang w:val="bs-Latn-BA"/>
              </w:rPr>
              <w:t xml:space="preserve"> IX</w:t>
            </w:r>
          </w:p>
        </w:tc>
        <w:tc>
          <w:tcPr>
            <w:tcW w:w="1697"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sz w:val="22"/>
                <w:szCs w:val="22"/>
                <w:lang w:val="bs-Latn-BA"/>
              </w:rPr>
            </w:pPr>
            <w:r w:rsidRPr="008B279E">
              <w:rPr>
                <w:sz w:val="22"/>
                <w:szCs w:val="22"/>
                <w:lang w:val="bs-Latn-BA"/>
              </w:rPr>
              <w:t>oktobar/mart 2020/2021</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Nastavnik TZO</w:t>
            </w:r>
          </w:p>
        </w:tc>
      </w:tr>
    </w:tbl>
    <w:p w:rsidR="008C775B" w:rsidRPr="008B279E" w:rsidRDefault="00FD5A12" w:rsidP="00FD5A12">
      <w:pPr>
        <w:rPr>
          <w:sz w:val="22"/>
          <w:szCs w:val="22"/>
        </w:rPr>
      </w:pPr>
      <w:r w:rsidRPr="008B279E">
        <w:rPr>
          <w:sz w:val="22"/>
          <w:szCs w:val="22"/>
        </w:rPr>
        <w:t>Školska takmičenja planirana u drugom polugodištu, a realizacija zavisi od epidemiološke situacije</w:t>
      </w:r>
    </w:p>
    <w:p w:rsidR="00B54B57" w:rsidRPr="008B279E" w:rsidRDefault="00B54B57" w:rsidP="00B54B57">
      <w:pPr>
        <w:jc w:val="right"/>
        <w:rPr>
          <w:sz w:val="22"/>
          <w:szCs w:val="22"/>
          <w:lang w:val="bs-Latn-BA"/>
        </w:rPr>
      </w:pPr>
    </w:p>
    <w:p w:rsidR="002B768C" w:rsidRPr="008B279E" w:rsidRDefault="002B768C" w:rsidP="002B768C">
      <w:pPr>
        <w:jc w:val="both"/>
        <w:rPr>
          <w:sz w:val="22"/>
          <w:szCs w:val="22"/>
        </w:rPr>
      </w:pPr>
      <w:r w:rsidRPr="008B279E">
        <w:rPr>
          <w:sz w:val="22"/>
          <w:szCs w:val="22"/>
        </w:rPr>
        <w:t>5.6.Realizacija izleta, posjeta, ekskurzija učenika i stručnih  ekskurzija radnika</w:t>
      </w:r>
    </w:p>
    <w:p w:rsidR="008C775B" w:rsidRPr="008B279E" w:rsidRDefault="008C775B" w:rsidP="002B768C">
      <w:pPr>
        <w:jc w:val="right"/>
        <w:rPr>
          <w:sz w:val="22"/>
          <w:szCs w:val="22"/>
        </w:rPr>
      </w:pPr>
    </w:p>
    <w:p w:rsidR="008C775B" w:rsidRPr="008B279E" w:rsidRDefault="007D34C5" w:rsidP="008C775B">
      <w:pPr>
        <w:jc w:val="right"/>
        <w:rPr>
          <w:b/>
          <w:sz w:val="22"/>
          <w:szCs w:val="22"/>
          <w:lang w:val="bs-Latn-BA"/>
        </w:rPr>
      </w:pPr>
      <w:r w:rsidRPr="008B279E">
        <w:rPr>
          <w:bCs/>
          <w:sz w:val="22"/>
          <w:szCs w:val="22"/>
          <w:lang w:val="bs-Latn-BA"/>
        </w:rPr>
        <w:t xml:space="preserve"> </w:t>
      </w:r>
      <w:r w:rsidR="008C775B" w:rsidRPr="008B279E">
        <w:rPr>
          <w:bCs/>
          <w:sz w:val="22"/>
          <w:szCs w:val="22"/>
          <w:lang w:val="bs-Latn-BA"/>
        </w:rPr>
        <w:t>(Tabela 32</w:t>
      </w:r>
      <w:r w:rsidR="008C775B" w:rsidRPr="008B279E">
        <w:rPr>
          <w:sz w:val="22"/>
          <w:szCs w:val="22"/>
        </w:rPr>
        <w:t>.)</w:t>
      </w:r>
    </w:p>
    <w:tbl>
      <w:tblPr>
        <w:tblW w:w="10101" w:type="dxa"/>
        <w:tblInd w:w="18" w:type="dxa"/>
        <w:tblLayout w:type="fixed"/>
        <w:tblLook w:val="0000" w:firstRow="0" w:lastRow="0" w:firstColumn="0" w:lastColumn="0" w:noHBand="0" w:noVBand="0"/>
      </w:tblPr>
      <w:tblGrid>
        <w:gridCol w:w="1672"/>
        <w:gridCol w:w="772"/>
        <w:gridCol w:w="662"/>
        <w:gridCol w:w="1885"/>
        <w:gridCol w:w="1276"/>
        <w:gridCol w:w="1668"/>
        <w:gridCol w:w="2166"/>
      </w:tblGrid>
      <w:tr w:rsidR="008B279E" w:rsidRPr="008B279E" w:rsidTr="00CC451E">
        <w:trPr>
          <w:gridAfter w:val="1"/>
          <w:wAfter w:w="2166" w:type="dxa"/>
          <w:cantSplit/>
          <w:trHeight w:val="51"/>
        </w:trPr>
        <w:tc>
          <w:tcPr>
            <w:tcW w:w="1672" w:type="dxa"/>
            <w:vMerge w:val="restart"/>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jc w:val="center"/>
              <w:rPr>
                <w:lang w:val="bs-Latn-BA"/>
              </w:rPr>
            </w:pPr>
            <w:r w:rsidRPr="008B279E">
              <w:rPr>
                <w:sz w:val="22"/>
                <w:szCs w:val="22"/>
                <w:lang w:val="bs-Latn-BA"/>
              </w:rPr>
              <w:t>Posebni oblici odgojno obrazovnog rada</w:t>
            </w:r>
          </w:p>
        </w:tc>
        <w:tc>
          <w:tcPr>
            <w:tcW w:w="1434" w:type="dxa"/>
            <w:gridSpan w:val="2"/>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jc w:val="center"/>
              <w:rPr>
                <w:lang w:val="bs-Latn-BA"/>
              </w:rPr>
            </w:pPr>
            <w:r w:rsidRPr="008B279E">
              <w:rPr>
                <w:sz w:val="22"/>
                <w:szCs w:val="22"/>
                <w:lang w:val="bs-Latn-BA"/>
              </w:rPr>
              <w:t>Vrijeme</w:t>
            </w:r>
          </w:p>
        </w:tc>
        <w:tc>
          <w:tcPr>
            <w:tcW w:w="1885" w:type="dxa"/>
            <w:vMerge w:val="restart"/>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jc w:val="center"/>
              <w:rPr>
                <w:lang w:val="bs-Latn-BA"/>
              </w:rPr>
            </w:pPr>
            <w:r w:rsidRPr="008B279E">
              <w:rPr>
                <w:sz w:val="22"/>
                <w:szCs w:val="22"/>
                <w:lang w:val="bs-Latn-BA"/>
              </w:rPr>
              <w:t>Mjesto</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jc w:val="center"/>
              <w:rPr>
                <w:lang w:val="bs-Latn-BA"/>
              </w:rPr>
            </w:pPr>
            <w:r w:rsidRPr="008B279E">
              <w:rPr>
                <w:sz w:val="22"/>
                <w:szCs w:val="22"/>
                <w:lang w:val="bs-Latn-BA"/>
              </w:rPr>
              <w:t xml:space="preserve">Odgovorna osoba </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775B" w:rsidRPr="008B279E" w:rsidRDefault="008C775B" w:rsidP="00F41093">
            <w:pPr>
              <w:jc w:val="center"/>
            </w:pPr>
            <w:r w:rsidRPr="008B279E">
              <w:rPr>
                <w:sz w:val="22"/>
                <w:szCs w:val="22"/>
                <w:lang w:val="bs-Latn-BA"/>
              </w:rPr>
              <w:t>Cilj</w:t>
            </w:r>
          </w:p>
        </w:tc>
      </w:tr>
      <w:tr w:rsidR="008B279E" w:rsidRPr="008B279E" w:rsidTr="00CC451E">
        <w:trPr>
          <w:gridAfter w:val="1"/>
          <w:wAfter w:w="2166" w:type="dxa"/>
          <w:cantSplit/>
          <w:trHeight w:val="124"/>
        </w:trPr>
        <w:tc>
          <w:tcPr>
            <w:tcW w:w="1672" w:type="dxa"/>
            <w:vMerge/>
            <w:tcBorders>
              <w:top w:val="single" w:sz="4" w:space="0" w:color="000000"/>
              <w:left w:val="single" w:sz="4" w:space="0" w:color="000000"/>
              <w:bottom w:val="double" w:sz="4" w:space="0" w:color="000000"/>
            </w:tcBorders>
            <w:shd w:val="clear" w:color="auto" w:fill="auto"/>
          </w:tcPr>
          <w:p w:rsidR="008C775B" w:rsidRPr="008B279E" w:rsidRDefault="008C775B" w:rsidP="00F41093">
            <w:pPr>
              <w:snapToGrid w:val="0"/>
              <w:rPr>
                <w:lang w:val="bs-Latn-BA"/>
              </w:rPr>
            </w:pPr>
          </w:p>
        </w:tc>
        <w:tc>
          <w:tcPr>
            <w:tcW w:w="772" w:type="dxa"/>
            <w:tcBorders>
              <w:top w:val="single" w:sz="4" w:space="0" w:color="000000"/>
              <w:left w:val="single" w:sz="4" w:space="0" w:color="000000"/>
              <w:bottom w:val="double" w:sz="4" w:space="0" w:color="000000"/>
            </w:tcBorders>
            <w:shd w:val="clear" w:color="auto" w:fill="auto"/>
            <w:vAlign w:val="center"/>
          </w:tcPr>
          <w:p w:rsidR="008C775B" w:rsidRPr="008B279E" w:rsidRDefault="008C775B" w:rsidP="00F41093">
            <w:pPr>
              <w:jc w:val="center"/>
              <w:rPr>
                <w:lang w:val="bs-Latn-BA"/>
              </w:rPr>
            </w:pPr>
            <w:r w:rsidRPr="008B279E">
              <w:rPr>
                <w:sz w:val="22"/>
                <w:szCs w:val="22"/>
                <w:lang w:val="bs-Latn-BA"/>
              </w:rPr>
              <w:t>od</w:t>
            </w:r>
          </w:p>
        </w:tc>
        <w:tc>
          <w:tcPr>
            <w:tcW w:w="662" w:type="dxa"/>
            <w:tcBorders>
              <w:top w:val="single" w:sz="4" w:space="0" w:color="000000"/>
              <w:left w:val="single" w:sz="4" w:space="0" w:color="000000"/>
              <w:bottom w:val="double" w:sz="4" w:space="0" w:color="000000"/>
            </w:tcBorders>
            <w:shd w:val="clear" w:color="auto" w:fill="auto"/>
            <w:vAlign w:val="center"/>
          </w:tcPr>
          <w:p w:rsidR="008C775B" w:rsidRPr="008B279E" w:rsidRDefault="008C775B" w:rsidP="00F41093">
            <w:pPr>
              <w:jc w:val="center"/>
              <w:rPr>
                <w:lang w:val="bs-Latn-BA"/>
              </w:rPr>
            </w:pPr>
            <w:r w:rsidRPr="008B279E">
              <w:rPr>
                <w:sz w:val="22"/>
                <w:szCs w:val="22"/>
                <w:lang w:val="bs-Latn-BA"/>
              </w:rPr>
              <w:t>do</w:t>
            </w:r>
          </w:p>
        </w:tc>
        <w:tc>
          <w:tcPr>
            <w:tcW w:w="1885" w:type="dxa"/>
            <w:vMerge/>
            <w:tcBorders>
              <w:top w:val="single" w:sz="4" w:space="0" w:color="000000"/>
              <w:left w:val="single" w:sz="4" w:space="0" w:color="000000"/>
              <w:bottom w:val="double" w:sz="4" w:space="0" w:color="000000"/>
            </w:tcBorders>
            <w:shd w:val="clear" w:color="auto" w:fill="auto"/>
            <w:vAlign w:val="center"/>
          </w:tcPr>
          <w:p w:rsidR="008C775B" w:rsidRPr="008B279E" w:rsidRDefault="008C775B" w:rsidP="00F41093">
            <w:pPr>
              <w:snapToGrid w:val="0"/>
              <w:jc w:val="center"/>
              <w:rPr>
                <w:lang w:val="bs-Latn-BA"/>
              </w:rPr>
            </w:pPr>
          </w:p>
        </w:tc>
        <w:tc>
          <w:tcPr>
            <w:tcW w:w="1276" w:type="dxa"/>
            <w:vMerge/>
            <w:tcBorders>
              <w:top w:val="single" w:sz="4" w:space="0" w:color="000000"/>
              <w:left w:val="single" w:sz="4" w:space="0" w:color="000000"/>
              <w:bottom w:val="double" w:sz="4" w:space="0" w:color="000000"/>
            </w:tcBorders>
            <w:shd w:val="clear" w:color="auto" w:fill="auto"/>
            <w:vAlign w:val="center"/>
          </w:tcPr>
          <w:p w:rsidR="008C775B" w:rsidRPr="008B279E" w:rsidRDefault="008C775B" w:rsidP="00F41093">
            <w:pPr>
              <w:snapToGrid w:val="0"/>
              <w:jc w:val="center"/>
              <w:rPr>
                <w:lang w:val="bs-Latn-BA"/>
              </w:rPr>
            </w:pPr>
          </w:p>
        </w:tc>
        <w:tc>
          <w:tcPr>
            <w:tcW w:w="1668"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C775B" w:rsidRPr="008B279E" w:rsidRDefault="008C775B" w:rsidP="00F41093">
            <w:pPr>
              <w:snapToGrid w:val="0"/>
              <w:jc w:val="center"/>
              <w:rPr>
                <w:lang w:val="bs-Latn-BA"/>
              </w:rPr>
            </w:pPr>
          </w:p>
        </w:tc>
      </w:tr>
      <w:tr w:rsidR="008B279E" w:rsidRPr="008B279E" w:rsidTr="00CC451E">
        <w:trPr>
          <w:gridAfter w:val="1"/>
          <w:wAfter w:w="2166" w:type="dxa"/>
          <w:trHeight w:val="239"/>
        </w:trPr>
        <w:tc>
          <w:tcPr>
            <w:tcW w:w="1672" w:type="dxa"/>
            <w:tcBorders>
              <w:top w:val="double" w:sz="4" w:space="0" w:color="000000"/>
              <w:left w:val="single" w:sz="4" w:space="0" w:color="000000"/>
              <w:bottom w:val="single" w:sz="4" w:space="0" w:color="000000"/>
            </w:tcBorders>
            <w:shd w:val="clear" w:color="auto" w:fill="auto"/>
            <w:vAlign w:val="center"/>
          </w:tcPr>
          <w:p w:rsidR="008C775B" w:rsidRPr="008B279E" w:rsidRDefault="008C775B" w:rsidP="00F41093">
            <w:pPr>
              <w:jc w:val="right"/>
              <w:rPr>
                <w:lang w:val="bs-Latn-BA"/>
              </w:rPr>
            </w:pPr>
            <w:r w:rsidRPr="008B279E">
              <w:rPr>
                <w:sz w:val="22"/>
                <w:szCs w:val="22"/>
                <w:lang w:val="bs-Latn-BA"/>
              </w:rPr>
              <w:t xml:space="preserve">Izlet </w:t>
            </w:r>
          </w:p>
        </w:tc>
        <w:tc>
          <w:tcPr>
            <w:tcW w:w="772" w:type="dxa"/>
            <w:tcBorders>
              <w:top w:val="doub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Maj/</w:t>
            </w:r>
            <w:r w:rsidR="002729C2" w:rsidRPr="008B279E">
              <w:rPr>
                <w:sz w:val="22"/>
                <w:szCs w:val="22"/>
                <w:lang w:val="bs-Latn-BA"/>
              </w:rPr>
              <w:t xml:space="preserve">  </w:t>
            </w:r>
            <w:r w:rsidRPr="008B279E">
              <w:rPr>
                <w:sz w:val="22"/>
                <w:szCs w:val="22"/>
                <w:lang w:val="bs-Latn-BA"/>
              </w:rPr>
              <w:t>2021</w:t>
            </w:r>
          </w:p>
        </w:tc>
        <w:tc>
          <w:tcPr>
            <w:tcW w:w="662" w:type="dxa"/>
            <w:tcBorders>
              <w:top w:val="doub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p>
        </w:tc>
        <w:tc>
          <w:tcPr>
            <w:tcW w:w="1885" w:type="dxa"/>
            <w:tcBorders>
              <w:top w:val="doub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Igman</w:t>
            </w:r>
          </w:p>
          <w:p w:rsidR="008C775B" w:rsidRPr="008B279E" w:rsidRDefault="008C775B" w:rsidP="00F41093">
            <w:pPr>
              <w:snapToGrid w:val="0"/>
              <w:rPr>
                <w:lang w:val="bs-Latn-BA"/>
              </w:rPr>
            </w:pPr>
            <w:r w:rsidRPr="008B279E">
              <w:rPr>
                <w:sz w:val="22"/>
                <w:szCs w:val="22"/>
                <w:lang w:val="bs-Latn-BA"/>
              </w:rPr>
              <w:t>SRC Halilovići</w:t>
            </w:r>
          </w:p>
        </w:tc>
        <w:tc>
          <w:tcPr>
            <w:tcW w:w="1276" w:type="dxa"/>
            <w:tcBorders>
              <w:top w:val="doub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Direktor</w:t>
            </w:r>
            <w:r w:rsidR="008916F1" w:rsidRPr="008B279E">
              <w:rPr>
                <w:sz w:val="22"/>
                <w:szCs w:val="22"/>
                <w:lang w:val="bs-Latn-BA"/>
              </w:rPr>
              <w:t>ica</w:t>
            </w:r>
            <w:r w:rsidRPr="008B279E">
              <w:rPr>
                <w:sz w:val="22"/>
                <w:szCs w:val="22"/>
                <w:lang w:val="bs-Latn-BA"/>
              </w:rPr>
              <w:t xml:space="preserve"> škole</w:t>
            </w:r>
          </w:p>
        </w:tc>
        <w:tc>
          <w:tcPr>
            <w:tcW w:w="1668" w:type="dxa"/>
            <w:tcBorders>
              <w:top w:val="double" w:sz="4" w:space="0" w:color="000000"/>
              <w:left w:val="single" w:sz="4" w:space="0" w:color="000000"/>
              <w:bottom w:val="single" w:sz="4" w:space="0" w:color="000000"/>
              <w:right w:val="single" w:sz="4" w:space="0" w:color="000000"/>
            </w:tcBorders>
            <w:shd w:val="clear" w:color="auto" w:fill="auto"/>
            <w:vAlign w:val="center"/>
          </w:tcPr>
          <w:p w:rsidR="008C775B" w:rsidRPr="008B279E" w:rsidRDefault="008C775B" w:rsidP="00F41093">
            <w:pPr>
              <w:snapToGrid w:val="0"/>
              <w:rPr>
                <w:lang w:val="bs-Latn-BA"/>
              </w:rPr>
            </w:pPr>
          </w:p>
        </w:tc>
      </w:tr>
      <w:tr w:rsidR="008B279E" w:rsidRPr="008B279E" w:rsidTr="00CC451E">
        <w:trPr>
          <w:gridAfter w:val="1"/>
          <w:wAfter w:w="2166" w:type="dxa"/>
          <w:trHeight w:val="239"/>
        </w:trPr>
        <w:tc>
          <w:tcPr>
            <w:tcW w:w="1672" w:type="dxa"/>
            <w:tcBorders>
              <w:top w:val="double" w:sz="4" w:space="0" w:color="000000"/>
              <w:left w:val="single" w:sz="4" w:space="0" w:color="000000"/>
              <w:bottom w:val="single" w:sz="4" w:space="0" w:color="000000"/>
            </w:tcBorders>
            <w:shd w:val="clear" w:color="auto" w:fill="auto"/>
            <w:vAlign w:val="center"/>
          </w:tcPr>
          <w:p w:rsidR="00523626" w:rsidRPr="008B279E" w:rsidRDefault="00523626" w:rsidP="00F41093">
            <w:pPr>
              <w:jc w:val="right"/>
              <w:rPr>
                <w:sz w:val="22"/>
                <w:szCs w:val="22"/>
                <w:lang w:val="bs-Latn-BA"/>
              </w:rPr>
            </w:pPr>
          </w:p>
        </w:tc>
        <w:tc>
          <w:tcPr>
            <w:tcW w:w="772" w:type="dxa"/>
            <w:tcBorders>
              <w:top w:val="double" w:sz="4" w:space="0" w:color="000000"/>
              <w:left w:val="single" w:sz="4" w:space="0" w:color="000000"/>
              <w:bottom w:val="single" w:sz="4" w:space="0" w:color="000000"/>
            </w:tcBorders>
            <w:shd w:val="clear" w:color="auto" w:fill="auto"/>
            <w:vAlign w:val="center"/>
          </w:tcPr>
          <w:p w:rsidR="00523626" w:rsidRPr="008B279E" w:rsidRDefault="009066C7" w:rsidP="00F41093">
            <w:pPr>
              <w:snapToGrid w:val="0"/>
              <w:rPr>
                <w:sz w:val="22"/>
                <w:szCs w:val="22"/>
                <w:lang w:val="bs-Latn-BA"/>
              </w:rPr>
            </w:pPr>
            <w:r w:rsidRPr="008B279E">
              <w:rPr>
                <w:sz w:val="22"/>
                <w:szCs w:val="22"/>
                <w:lang w:val="bs-Latn-BA"/>
              </w:rPr>
              <w:t>10.10.2020</w:t>
            </w:r>
          </w:p>
        </w:tc>
        <w:tc>
          <w:tcPr>
            <w:tcW w:w="662" w:type="dxa"/>
            <w:tcBorders>
              <w:top w:val="double" w:sz="4" w:space="0" w:color="000000"/>
              <w:left w:val="single" w:sz="4" w:space="0" w:color="000000"/>
              <w:bottom w:val="single" w:sz="4" w:space="0" w:color="000000"/>
            </w:tcBorders>
            <w:shd w:val="clear" w:color="auto" w:fill="auto"/>
            <w:vAlign w:val="center"/>
          </w:tcPr>
          <w:p w:rsidR="00523626" w:rsidRPr="008B279E" w:rsidRDefault="00523626" w:rsidP="00F41093">
            <w:pPr>
              <w:snapToGrid w:val="0"/>
              <w:rPr>
                <w:lang w:val="bs-Latn-BA"/>
              </w:rPr>
            </w:pPr>
          </w:p>
        </w:tc>
        <w:tc>
          <w:tcPr>
            <w:tcW w:w="1885" w:type="dxa"/>
            <w:tcBorders>
              <w:top w:val="double" w:sz="4" w:space="0" w:color="000000"/>
              <w:left w:val="single" w:sz="4" w:space="0" w:color="000000"/>
              <w:bottom w:val="single" w:sz="4" w:space="0" w:color="000000"/>
            </w:tcBorders>
            <w:shd w:val="clear" w:color="auto" w:fill="auto"/>
            <w:vAlign w:val="center"/>
          </w:tcPr>
          <w:p w:rsidR="00523626" w:rsidRPr="008B279E" w:rsidRDefault="00523626" w:rsidP="00F41093">
            <w:pPr>
              <w:snapToGrid w:val="0"/>
              <w:rPr>
                <w:sz w:val="22"/>
                <w:szCs w:val="22"/>
                <w:lang w:val="bs-Latn-BA"/>
              </w:rPr>
            </w:pPr>
            <w:r w:rsidRPr="008B279E">
              <w:rPr>
                <w:sz w:val="22"/>
                <w:szCs w:val="22"/>
                <w:lang w:val="bs-Latn-BA"/>
              </w:rPr>
              <w:t>Igman</w:t>
            </w:r>
          </w:p>
        </w:tc>
        <w:tc>
          <w:tcPr>
            <w:tcW w:w="1276" w:type="dxa"/>
            <w:tcBorders>
              <w:top w:val="double" w:sz="4" w:space="0" w:color="000000"/>
              <w:left w:val="single" w:sz="4" w:space="0" w:color="000000"/>
              <w:bottom w:val="single" w:sz="4" w:space="0" w:color="000000"/>
            </w:tcBorders>
            <w:shd w:val="clear" w:color="auto" w:fill="auto"/>
            <w:vAlign w:val="center"/>
          </w:tcPr>
          <w:p w:rsidR="00523626" w:rsidRPr="008B279E" w:rsidRDefault="00523626" w:rsidP="00F41093">
            <w:pPr>
              <w:snapToGrid w:val="0"/>
              <w:rPr>
                <w:sz w:val="22"/>
                <w:szCs w:val="22"/>
                <w:lang w:val="bs-Latn-BA"/>
              </w:rPr>
            </w:pPr>
            <w:r w:rsidRPr="008B279E">
              <w:rPr>
                <w:sz w:val="22"/>
                <w:szCs w:val="22"/>
                <w:lang w:val="bs-Latn-BA"/>
              </w:rPr>
              <w:t>Nastavnica Aljić Sabina</w:t>
            </w:r>
          </w:p>
        </w:tc>
        <w:tc>
          <w:tcPr>
            <w:tcW w:w="1668" w:type="dxa"/>
            <w:tcBorders>
              <w:top w:val="double" w:sz="4" w:space="0" w:color="000000"/>
              <w:left w:val="single" w:sz="4" w:space="0" w:color="000000"/>
              <w:bottom w:val="single" w:sz="4" w:space="0" w:color="000000"/>
              <w:right w:val="single" w:sz="4" w:space="0" w:color="000000"/>
            </w:tcBorders>
            <w:shd w:val="clear" w:color="auto" w:fill="auto"/>
            <w:vAlign w:val="center"/>
          </w:tcPr>
          <w:p w:rsidR="00523626" w:rsidRPr="008B279E" w:rsidRDefault="00651931" w:rsidP="00F41093">
            <w:pPr>
              <w:snapToGrid w:val="0"/>
              <w:rPr>
                <w:lang w:val="bs-Latn-BA"/>
              </w:rPr>
            </w:pPr>
            <w:r w:rsidRPr="008B279E">
              <w:rPr>
                <w:lang w:val="bs-Latn-BA"/>
              </w:rPr>
              <w:t>Zdravi životni stilovi</w:t>
            </w:r>
          </w:p>
        </w:tc>
      </w:tr>
      <w:tr w:rsidR="008B279E" w:rsidRPr="008B279E" w:rsidTr="00CC451E">
        <w:trPr>
          <w:gridAfter w:val="1"/>
          <w:wAfter w:w="2166" w:type="dxa"/>
          <w:trHeight w:val="277"/>
        </w:trPr>
        <w:tc>
          <w:tcPr>
            <w:tcW w:w="1672"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jc w:val="right"/>
              <w:rPr>
                <w:lang w:val="bs-Latn-BA"/>
              </w:rPr>
            </w:pPr>
            <w:r w:rsidRPr="008B279E">
              <w:rPr>
                <w:sz w:val="22"/>
                <w:szCs w:val="22"/>
                <w:lang w:val="bs-Latn-BA"/>
              </w:rPr>
              <w:t xml:space="preserve">Posjeta </w:t>
            </w:r>
          </w:p>
        </w:tc>
        <w:tc>
          <w:tcPr>
            <w:tcW w:w="772"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Maj/</w:t>
            </w:r>
          </w:p>
          <w:p w:rsidR="008C775B" w:rsidRPr="008B279E" w:rsidRDefault="008C775B" w:rsidP="00F41093">
            <w:pPr>
              <w:snapToGrid w:val="0"/>
              <w:rPr>
                <w:lang w:val="bs-Latn-BA"/>
              </w:rPr>
            </w:pPr>
            <w:r w:rsidRPr="008B279E">
              <w:rPr>
                <w:sz w:val="22"/>
                <w:szCs w:val="22"/>
                <w:lang w:val="bs-Latn-BA"/>
              </w:rPr>
              <w:t>2021.</w:t>
            </w:r>
          </w:p>
        </w:tc>
        <w:tc>
          <w:tcPr>
            <w:tcW w:w="662"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Juni/</w:t>
            </w:r>
          </w:p>
          <w:p w:rsidR="008C775B" w:rsidRPr="008B279E" w:rsidRDefault="008C775B" w:rsidP="00F41093">
            <w:pPr>
              <w:snapToGrid w:val="0"/>
              <w:rPr>
                <w:lang w:val="bs-Latn-BA"/>
              </w:rPr>
            </w:pPr>
            <w:r w:rsidRPr="008B279E">
              <w:rPr>
                <w:sz w:val="22"/>
                <w:szCs w:val="22"/>
                <w:lang w:val="bs-Latn-BA"/>
              </w:rPr>
              <w:t>2021</w:t>
            </w:r>
          </w:p>
        </w:tc>
        <w:tc>
          <w:tcPr>
            <w:tcW w:w="1885"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U prilogu</w:t>
            </w:r>
          </w:p>
        </w:tc>
        <w:tc>
          <w:tcPr>
            <w:tcW w:w="1276" w:type="dxa"/>
            <w:tcBorders>
              <w:top w:val="single" w:sz="4" w:space="0" w:color="000000"/>
              <w:left w:val="single" w:sz="4" w:space="0" w:color="000000"/>
              <w:bottom w:val="single" w:sz="4" w:space="0" w:color="000000"/>
            </w:tcBorders>
            <w:shd w:val="clear" w:color="auto" w:fill="auto"/>
            <w:vAlign w:val="center"/>
          </w:tcPr>
          <w:p w:rsidR="008C775B" w:rsidRPr="008B279E" w:rsidRDefault="008C775B" w:rsidP="00F41093">
            <w:pPr>
              <w:snapToGrid w:val="0"/>
              <w:rPr>
                <w:lang w:val="bs-Latn-BA"/>
              </w:rPr>
            </w:pPr>
            <w:r w:rsidRPr="008B279E">
              <w:rPr>
                <w:sz w:val="22"/>
                <w:szCs w:val="22"/>
                <w:lang w:val="bs-Latn-BA"/>
              </w:rPr>
              <w:t>Direktor</w:t>
            </w:r>
            <w:r w:rsidR="008916F1" w:rsidRPr="008B279E">
              <w:rPr>
                <w:sz w:val="22"/>
                <w:szCs w:val="22"/>
                <w:lang w:val="bs-Latn-BA"/>
              </w:rPr>
              <w:t>ica</w:t>
            </w:r>
            <w:r w:rsidRPr="008B279E">
              <w:rPr>
                <w:sz w:val="22"/>
                <w:szCs w:val="22"/>
                <w:lang w:val="bs-Latn-BA"/>
              </w:rPr>
              <w:t xml:space="preserve"> škole/razrednici</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75B" w:rsidRPr="008B279E" w:rsidRDefault="008C775B" w:rsidP="00F41093">
            <w:pPr>
              <w:snapToGrid w:val="0"/>
              <w:rPr>
                <w:lang w:val="bs-Latn-BA"/>
              </w:rPr>
            </w:pPr>
          </w:p>
        </w:tc>
      </w:tr>
      <w:tr w:rsidR="008B279E" w:rsidRPr="008B279E" w:rsidTr="00CC451E">
        <w:trPr>
          <w:gridAfter w:val="1"/>
          <w:wAfter w:w="2166" w:type="dxa"/>
          <w:trHeight w:val="277"/>
        </w:trPr>
        <w:tc>
          <w:tcPr>
            <w:tcW w:w="167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jc w:val="right"/>
              <w:rPr>
                <w:sz w:val="22"/>
                <w:szCs w:val="22"/>
                <w:lang w:val="bs-Latn-BA"/>
              </w:rPr>
            </w:pPr>
          </w:p>
        </w:tc>
        <w:tc>
          <w:tcPr>
            <w:tcW w:w="1434" w:type="dxa"/>
            <w:gridSpan w:val="2"/>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29.09.2020.</w:t>
            </w:r>
          </w:p>
        </w:tc>
        <w:tc>
          <w:tcPr>
            <w:tcW w:w="1885"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rPr>
                <w:lang w:val="bs-Latn-BA"/>
              </w:rPr>
            </w:pPr>
            <w:r w:rsidRPr="008B279E">
              <w:rPr>
                <w:lang w:val="bs-Latn-BA"/>
              </w:rPr>
              <w:t>Upriličena posjeta uposlenika Wiener osiguranja i donacija lektire „Konrad, dijete iz limenke“, K. Neslinger</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Direktorica</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rPr>
                <w:lang w:val="bs-Latn-BA"/>
              </w:rPr>
            </w:pPr>
            <w:r w:rsidRPr="008B279E">
              <w:rPr>
                <w:sz w:val="22"/>
                <w:szCs w:val="22"/>
                <w:lang w:val="bs-Latn-BA"/>
              </w:rPr>
              <w:t>Donacija knjiga</w:t>
            </w:r>
          </w:p>
        </w:tc>
      </w:tr>
      <w:tr w:rsidR="008B279E" w:rsidRPr="008B279E" w:rsidTr="00CC451E">
        <w:trPr>
          <w:trHeight w:val="277"/>
        </w:trPr>
        <w:tc>
          <w:tcPr>
            <w:tcW w:w="167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jc w:val="right"/>
              <w:rPr>
                <w:sz w:val="22"/>
                <w:szCs w:val="22"/>
                <w:lang w:val="bs-Latn-BA"/>
              </w:rPr>
            </w:pPr>
          </w:p>
        </w:tc>
        <w:tc>
          <w:tcPr>
            <w:tcW w:w="1434" w:type="dxa"/>
            <w:gridSpan w:val="2"/>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10.11.2019</w:t>
            </w:r>
          </w:p>
        </w:tc>
        <w:tc>
          <w:tcPr>
            <w:tcW w:w="1885"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Polaganje cvijeća na spomen obilježje ispred škole</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Direktorica</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Sjećanje na ubijene sugrađane i učenike škole</w:t>
            </w:r>
          </w:p>
        </w:tc>
        <w:tc>
          <w:tcPr>
            <w:tcW w:w="2166" w:type="dxa"/>
            <w:vAlign w:val="center"/>
          </w:tcPr>
          <w:p w:rsidR="00BA5ADD" w:rsidRPr="008B279E" w:rsidRDefault="00BA5ADD" w:rsidP="00BA5ADD">
            <w:pPr>
              <w:snapToGrid w:val="0"/>
              <w:rPr>
                <w:sz w:val="22"/>
                <w:szCs w:val="22"/>
                <w:lang w:val="bs-Latn-BA"/>
              </w:rPr>
            </w:pPr>
          </w:p>
        </w:tc>
      </w:tr>
      <w:tr w:rsidR="008B279E" w:rsidRPr="008B279E" w:rsidTr="00CC451E">
        <w:trPr>
          <w:gridAfter w:val="1"/>
          <w:wAfter w:w="2166" w:type="dxa"/>
          <w:trHeight w:val="277"/>
        </w:trPr>
        <w:tc>
          <w:tcPr>
            <w:tcW w:w="167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jc w:val="right"/>
              <w:rPr>
                <w:lang w:val="bs-Latn-BA"/>
              </w:rPr>
            </w:pPr>
            <w:r w:rsidRPr="008B279E">
              <w:rPr>
                <w:sz w:val="22"/>
                <w:szCs w:val="22"/>
                <w:lang w:val="bs-Latn-BA"/>
              </w:rPr>
              <w:t>Škola u prirodi</w:t>
            </w:r>
          </w:p>
        </w:tc>
        <w:tc>
          <w:tcPr>
            <w:tcW w:w="77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II pol/</w:t>
            </w:r>
          </w:p>
          <w:p w:rsidR="00BA5ADD" w:rsidRPr="008B279E" w:rsidRDefault="00BA5ADD" w:rsidP="00BA5ADD">
            <w:pPr>
              <w:snapToGrid w:val="0"/>
              <w:rPr>
                <w:lang w:val="bs-Latn-BA"/>
              </w:rPr>
            </w:pPr>
            <w:r w:rsidRPr="008B279E">
              <w:rPr>
                <w:sz w:val="22"/>
                <w:szCs w:val="22"/>
                <w:lang w:val="bs-Latn-BA"/>
              </w:rPr>
              <w:t>2021</w:t>
            </w:r>
          </w:p>
        </w:tc>
        <w:tc>
          <w:tcPr>
            <w:tcW w:w="66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II pol/</w:t>
            </w:r>
          </w:p>
          <w:p w:rsidR="00BA5ADD" w:rsidRPr="008B279E" w:rsidRDefault="00BA5ADD" w:rsidP="00BA5ADD">
            <w:pPr>
              <w:snapToGrid w:val="0"/>
              <w:rPr>
                <w:lang w:val="bs-Latn-BA"/>
              </w:rPr>
            </w:pPr>
            <w:r w:rsidRPr="008B279E">
              <w:rPr>
                <w:sz w:val="22"/>
                <w:szCs w:val="22"/>
                <w:lang w:val="bs-Latn-BA"/>
              </w:rPr>
              <w:t>2021</w:t>
            </w:r>
          </w:p>
        </w:tc>
        <w:tc>
          <w:tcPr>
            <w:tcW w:w="1885"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KS- Šabići</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Direktor</w:t>
            </w:r>
            <w:r w:rsidR="008916F1" w:rsidRPr="008B279E">
              <w:rPr>
                <w:sz w:val="22"/>
                <w:szCs w:val="22"/>
                <w:lang w:val="bs-Latn-BA"/>
              </w:rPr>
              <w:t>ica</w:t>
            </w:r>
            <w:r w:rsidRPr="008B279E">
              <w:rPr>
                <w:sz w:val="22"/>
                <w:szCs w:val="22"/>
                <w:lang w:val="bs-Latn-BA"/>
              </w:rPr>
              <w:t xml:space="preserve"> škole/razrednici</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364E15" w:rsidP="00BA5ADD">
            <w:pPr>
              <w:snapToGrid w:val="0"/>
              <w:rPr>
                <w:lang w:val="bs-Latn-BA"/>
              </w:rPr>
            </w:pPr>
            <w:r w:rsidRPr="008B279E">
              <w:rPr>
                <w:lang w:val="bs-Latn-BA"/>
              </w:rPr>
              <w:t>U zavisnosti od epidemiološke situacije</w:t>
            </w:r>
          </w:p>
        </w:tc>
      </w:tr>
      <w:tr w:rsidR="008B279E" w:rsidRPr="008B279E" w:rsidTr="00CC451E">
        <w:trPr>
          <w:gridAfter w:val="1"/>
          <w:wAfter w:w="2166" w:type="dxa"/>
          <w:trHeight w:val="281"/>
        </w:trPr>
        <w:tc>
          <w:tcPr>
            <w:tcW w:w="167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jc w:val="right"/>
              <w:rPr>
                <w:lang w:val="bs-Latn-BA"/>
              </w:rPr>
            </w:pPr>
            <w:r w:rsidRPr="008B279E">
              <w:rPr>
                <w:sz w:val="22"/>
                <w:szCs w:val="22"/>
                <w:lang w:val="bs-Latn-BA"/>
              </w:rPr>
              <w:t>Ekskurzija učenika</w:t>
            </w:r>
          </w:p>
        </w:tc>
        <w:tc>
          <w:tcPr>
            <w:tcW w:w="77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Maj</w:t>
            </w:r>
          </w:p>
          <w:p w:rsidR="00BA5ADD" w:rsidRPr="008B279E" w:rsidRDefault="00BA5ADD" w:rsidP="00BA5ADD">
            <w:pPr>
              <w:snapToGrid w:val="0"/>
              <w:rPr>
                <w:lang w:val="bs-Latn-BA"/>
              </w:rPr>
            </w:pPr>
            <w:r w:rsidRPr="008B279E">
              <w:rPr>
                <w:sz w:val="22"/>
                <w:szCs w:val="22"/>
                <w:lang w:val="bs-Latn-BA"/>
              </w:rPr>
              <w:t>2021</w:t>
            </w:r>
          </w:p>
        </w:tc>
        <w:tc>
          <w:tcPr>
            <w:tcW w:w="66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Maj</w:t>
            </w:r>
          </w:p>
          <w:p w:rsidR="00BA5ADD" w:rsidRPr="008B279E" w:rsidRDefault="00BA5ADD" w:rsidP="00BA5ADD">
            <w:pPr>
              <w:snapToGrid w:val="0"/>
              <w:rPr>
                <w:lang w:val="bs-Latn-BA"/>
              </w:rPr>
            </w:pPr>
            <w:r w:rsidRPr="008B279E">
              <w:rPr>
                <w:sz w:val="22"/>
                <w:szCs w:val="22"/>
                <w:lang w:val="bs-Latn-BA"/>
              </w:rPr>
              <w:t>2021</w:t>
            </w:r>
          </w:p>
        </w:tc>
        <w:tc>
          <w:tcPr>
            <w:tcW w:w="1885"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BiH/Hrvatska</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Direktor</w:t>
            </w:r>
            <w:r w:rsidR="008916F1" w:rsidRPr="008B279E">
              <w:rPr>
                <w:sz w:val="22"/>
                <w:szCs w:val="22"/>
                <w:lang w:val="bs-Latn-BA"/>
              </w:rPr>
              <w:t>ica</w:t>
            </w:r>
            <w:r w:rsidRPr="008B279E">
              <w:rPr>
                <w:sz w:val="22"/>
                <w:szCs w:val="22"/>
                <w:lang w:val="bs-Latn-BA"/>
              </w:rPr>
              <w:t xml:space="preserve"> škole/razrednici</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364E15" w:rsidP="00BA5ADD">
            <w:pPr>
              <w:snapToGrid w:val="0"/>
              <w:rPr>
                <w:lang w:val="bs-Latn-BA"/>
              </w:rPr>
            </w:pPr>
            <w:r w:rsidRPr="008B279E">
              <w:rPr>
                <w:lang w:val="bs-Latn-BA"/>
              </w:rPr>
              <w:t>U zavisnosti od epidemiološke situacije</w:t>
            </w:r>
          </w:p>
        </w:tc>
      </w:tr>
      <w:tr w:rsidR="008B279E" w:rsidRPr="008B279E" w:rsidTr="00CC451E">
        <w:trPr>
          <w:gridAfter w:val="1"/>
          <w:wAfter w:w="2166" w:type="dxa"/>
          <w:trHeight w:val="399"/>
        </w:trPr>
        <w:tc>
          <w:tcPr>
            <w:tcW w:w="167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jc w:val="right"/>
              <w:rPr>
                <w:lang w:val="bs-Latn-BA"/>
              </w:rPr>
            </w:pPr>
            <w:r w:rsidRPr="008B279E">
              <w:rPr>
                <w:sz w:val="22"/>
                <w:szCs w:val="22"/>
                <w:lang w:val="bs-Latn-BA"/>
              </w:rPr>
              <w:t>Stručna ekskurzija zaposlenika</w:t>
            </w:r>
          </w:p>
        </w:tc>
        <w:tc>
          <w:tcPr>
            <w:tcW w:w="77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w:t>
            </w:r>
          </w:p>
        </w:tc>
        <w:tc>
          <w:tcPr>
            <w:tcW w:w="66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1885"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lang w:val="bs-Latn-BA"/>
              </w:rPr>
            </w:pPr>
          </w:p>
        </w:tc>
      </w:tr>
      <w:tr w:rsidR="008B279E" w:rsidRPr="008B279E" w:rsidTr="00CC451E">
        <w:trPr>
          <w:gridAfter w:val="1"/>
          <w:wAfter w:w="2166" w:type="dxa"/>
          <w:trHeight w:val="221"/>
        </w:trPr>
        <w:tc>
          <w:tcPr>
            <w:tcW w:w="167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jc w:val="right"/>
              <w:rPr>
                <w:lang w:val="bs-Latn-BA"/>
              </w:rPr>
            </w:pPr>
            <w:r w:rsidRPr="008B279E">
              <w:rPr>
                <w:sz w:val="22"/>
                <w:szCs w:val="22"/>
                <w:lang w:val="bs-Latn-BA"/>
              </w:rPr>
              <w:t>Studijska posjeta</w:t>
            </w:r>
          </w:p>
        </w:tc>
        <w:tc>
          <w:tcPr>
            <w:tcW w:w="77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66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1885" w:type="dxa"/>
            <w:tcBorders>
              <w:top w:val="single" w:sz="4" w:space="0" w:color="000000"/>
              <w:left w:val="single" w:sz="4" w:space="0" w:color="000000"/>
              <w:bottom w:val="single" w:sz="4" w:space="0" w:color="000000"/>
            </w:tcBorders>
            <w:shd w:val="clear" w:color="auto" w:fill="auto"/>
            <w:vAlign w:val="center"/>
          </w:tcPr>
          <w:p w:rsidR="00BA5ADD" w:rsidRPr="008B279E" w:rsidRDefault="00364E15" w:rsidP="00BA5ADD">
            <w:pPr>
              <w:snapToGrid w:val="0"/>
              <w:rPr>
                <w:lang w:val="bs-Latn-BA"/>
              </w:rPr>
            </w:pPr>
            <w:r w:rsidRPr="008B279E">
              <w:rPr>
                <w:lang w:val="bs-Latn-BA"/>
              </w:rPr>
              <w:t>U zavisnosti od epidemiološke situacije</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lang w:val="bs-Latn-BA"/>
              </w:rPr>
            </w:pPr>
          </w:p>
        </w:tc>
      </w:tr>
      <w:tr w:rsidR="008B279E" w:rsidRPr="008B279E" w:rsidTr="00CC451E">
        <w:trPr>
          <w:gridAfter w:val="1"/>
          <w:wAfter w:w="2166" w:type="dxa"/>
          <w:trHeight w:val="267"/>
        </w:trPr>
        <w:tc>
          <w:tcPr>
            <w:tcW w:w="167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jc w:val="right"/>
              <w:rPr>
                <w:lang w:val="bs-Latn-BA"/>
              </w:rPr>
            </w:pPr>
            <w:r w:rsidRPr="008B279E">
              <w:rPr>
                <w:sz w:val="22"/>
                <w:szCs w:val="22"/>
                <w:lang w:val="bs-Latn-BA"/>
              </w:rPr>
              <w:t>Kampovanje/logorovanje</w:t>
            </w:r>
          </w:p>
        </w:tc>
        <w:tc>
          <w:tcPr>
            <w:tcW w:w="77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w:t>
            </w:r>
          </w:p>
        </w:tc>
        <w:tc>
          <w:tcPr>
            <w:tcW w:w="66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1885"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lang w:val="bs-Latn-BA"/>
              </w:rPr>
            </w:pPr>
          </w:p>
        </w:tc>
      </w:tr>
      <w:tr w:rsidR="008B279E" w:rsidRPr="008B279E" w:rsidTr="00CC451E">
        <w:trPr>
          <w:gridAfter w:val="1"/>
          <w:wAfter w:w="2166" w:type="dxa"/>
          <w:trHeight w:val="284"/>
        </w:trPr>
        <w:tc>
          <w:tcPr>
            <w:tcW w:w="167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jc w:val="right"/>
              <w:rPr>
                <w:lang w:val="bs-Latn-BA"/>
              </w:rPr>
            </w:pPr>
            <w:r w:rsidRPr="008B279E">
              <w:rPr>
                <w:sz w:val="22"/>
                <w:szCs w:val="22"/>
                <w:lang w:val="bs-Latn-BA"/>
              </w:rPr>
              <w:t>Društveno koristan rad</w:t>
            </w:r>
          </w:p>
        </w:tc>
        <w:tc>
          <w:tcPr>
            <w:tcW w:w="77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w:t>
            </w:r>
          </w:p>
        </w:tc>
        <w:tc>
          <w:tcPr>
            <w:tcW w:w="66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1885"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lang w:val="bs-Latn-BA"/>
              </w:rPr>
            </w:pPr>
          </w:p>
        </w:tc>
      </w:tr>
      <w:tr w:rsidR="008B279E" w:rsidRPr="008B279E" w:rsidTr="00CC451E">
        <w:trPr>
          <w:gridAfter w:val="1"/>
          <w:wAfter w:w="2166" w:type="dxa"/>
          <w:trHeight w:val="261"/>
        </w:trPr>
        <w:tc>
          <w:tcPr>
            <w:tcW w:w="167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jc w:val="right"/>
              <w:rPr>
                <w:lang w:val="bs-Latn-BA"/>
              </w:rPr>
            </w:pPr>
            <w:r w:rsidRPr="008B279E">
              <w:rPr>
                <w:sz w:val="22"/>
                <w:szCs w:val="22"/>
                <w:lang w:val="bs-Latn-BA"/>
              </w:rPr>
              <w:t>Drugi oblici</w:t>
            </w:r>
          </w:p>
        </w:tc>
        <w:tc>
          <w:tcPr>
            <w:tcW w:w="772" w:type="dxa"/>
            <w:tcBorders>
              <w:top w:val="single" w:sz="4" w:space="0" w:color="000000"/>
              <w:left w:val="single" w:sz="4" w:space="0" w:color="000000"/>
              <w:bottom w:val="single" w:sz="4" w:space="0" w:color="000000"/>
            </w:tcBorders>
            <w:shd w:val="clear" w:color="auto" w:fill="auto"/>
            <w:vAlign w:val="center"/>
          </w:tcPr>
          <w:p w:rsidR="002729C2" w:rsidRPr="008B279E" w:rsidRDefault="002729C2" w:rsidP="00BA5ADD">
            <w:pPr>
              <w:snapToGrid w:val="0"/>
              <w:rPr>
                <w:lang w:val="bs-Latn-BA"/>
              </w:rPr>
            </w:pPr>
            <w:r w:rsidRPr="008B279E">
              <w:rPr>
                <w:lang w:val="bs-Latn-BA"/>
              </w:rPr>
              <w:t>10/</w:t>
            </w:r>
          </w:p>
          <w:p w:rsidR="00BA5ADD" w:rsidRPr="008B279E" w:rsidRDefault="002729C2" w:rsidP="00BA5ADD">
            <w:pPr>
              <w:snapToGrid w:val="0"/>
              <w:rPr>
                <w:lang w:val="bs-Latn-BA"/>
              </w:rPr>
            </w:pPr>
            <w:r w:rsidRPr="008B279E">
              <w:rPr>
                <w:lang w:val="bs-Latn-BA"/>
              </w:rPr>
              <w:t>2020</w:t>
            </w:r>
          </w:p>
        </w:tc>
        <w:tc>
          <w:tcPr>
            <w:tcW w:w="66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1885" w:type="dxa"/>
            <w:tcBorders>
              <w:top w:val="single" w:sz="4" w:space="0" w:color="000000"/>
              <w:left w:val="single" w:sz="4" w:space="0" w:color="000000"/>
              <w:bottom w:val="single" w:sz="4" w:space="0" w:color="000000"/>
            </w:tcBorders>
            <w:shd w:val="clear" w:color="auto" w:fill="auto"/>
            <w:vAlign w:val="center"/>
          </w:tcPr>
          <w:p w:rsidR="00BA5ADD" w:rsidRPr="008B279E" w:rsidRDefault="00F4123F" w:rsidP="00BA5ADD">
            <w:pPr>
              <w:snapToGrid w:val="0"/>
              <w:rPr>
                <w:sz w:val="22"/>
                <w:szCs w:val="22"/>
                <w:lang w:val="bs-Latn-BA"/>
              </w:rPr>
            </w:pPr>
            <w:r w:rsidRPr="008B279E">
              <w:rPr>
                <w:sz w:val="22"/>
                <w:szCs w:val="22"/>
                <w:lang w:val="bs-Latn-BA"/>
              </w:rPr>
              <w:t xml:space="preserve">Škola plivanja- Učenici </w:t>
            </w:r>
            <w:r w:rsidR="00BA5ADD" w:rsidRPr="008B279E">
              <w:rPr>
                <w:sz w:val="22"/>
                <w:szCs w:val="22"/>
                <w:lang w:val="bs-Latn-BA"/>
              </w:rPr>
              <w:t>V razreda</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Direktorica škole</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Usavršavanje tehnika plivanja</w:t>
            </w:r>
          </w:p>
        </w:tc>
      </w:tr>
      <w:tr w:rsidR="008B279E" w:rsidRPr="008B279E" w:rsidTr="00CC451E">
        <w:trPr>
          <w:gridAfter w:val="1"/>
          <w:wAfter w:w="2166" w:type="dxa"/>
          <w:trHeight w:val="279"/>
        </w:trPr>
        <w:tc>
          <w:tcPr>
            <w:tcW w:w="167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jc w:val="right"/>
              <w:rPr>
                <w:lang w:val="bs-Latn-BA"/>
              </w:rPr>
            </w:pPr>
            <w:r w:rsidRPr="008B279E">
              <w:rPr>
                <w:sz w:val="22"/>
                <w:szCs w:val="22"/>
                <w:lang w:val="bs-Latn-BA"/>
              </w:rPr>
              <w:t>...</w:t>
            </w:r>
          </w:p>
        </w:tc>
        <w:tc>
          <w:tcPr>
            <w:tcW w:w="77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66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1885"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lang w:val="bs-Latn-BA"/>
              </w:rPr>
            </w:pPr>
          </w:p>
        </w:tc>
      </w:tr>
    </w:tbl>
    <w:p w:rsidR="008C775B" w:rsidRPr="008B279E" w:rsidRDefault="008C775B" w:rsidP="008C775B">
      <w:pPr>
        <w:jc w:val="both"/>
        <w:rPr>
          <w:sz w:val="22"/>
          <w:szCs w:val="22"/>
          <w:lang w:val="bs-Latn-BA"/>
        </w:rPr>
      </w:pPr>
      <w:r w:rsidRPr="008B279E">
        <w:rPr>
          <w:sz w:val="22"/>
          <w:szCs w:val="22"/>
          <w:lang w:val="bs-Latn-BA"/>
        </w:rPr>
        <w:t>Realizaci</w:t>
      </w:r>
      <w:r w:rsidR="00F4123F" w:rsidRPr="008B279E">
        <w:rPr>
          <w:sz w:val="22"/>
          <w:szCs w:val="22"/>
          <w:lang w:val="bs-Latn-BA"/>
        </w:rPr>
        <w:t>ja izleta, posjeta,ekskurzija uč</w:t>
      </w:r>
      <w:r w:rsidRPr="008B279E">
        <w:rPr>
          <w:sz w:val="22"/>
          <w:szCs w:val="22"/>
          <w:lang w:val="bs-Latn-BA"/>
        </w:rPr>
        <w:t>enika i stručnih ekskurzija  zavisi od epidemiološke situacije i načina i mogućnosti organizovanja.</w:t>
      </w:r>
    </w:p>
    <w:p w:rsidR="008C775B" w:rsidRPr="008B279E" w:rsidRDefault="008C775B" w:rsidP="008C775B">
      <w:pPr>
        <w:pStyle w:val="BodyText"/>
        <w:rPr>
          <w:i/>
          <w:sz w:val="22"/>
          <w:szCs w:val="22"/>
        </w:rPr>
      </w:pPr>
    </w:p>
    <w:p w:rsidR="002B768C" w:rsidRPr="008B279E" w:rsidRDefault="002B768C" w:rsidP="002B768C">
      <w:pPr>
        <w:suppressAutoHyphens w:val="0"/>
        <w:rPr>
          <w:sz w:val="22"/>
          <w:szCs w:val="22"/>
          <w:lang w:eastAsia="hr-HR"/>
        </w:rPr>
      </w:pPr>
      <w:r w:rsidRPr="008B279E">
        <w:rPr>
          <w:sz w:val="22"/>
          <w:szCs w:val="22"/>
          <w:lang w:eastAsia="hr-HR"/>
        </w:rPr>
        <w:t>Teškoće u realizaciji:/</w:t>
      </w:r>
    </w:p>
    <w:p w:rsidR="002B768C" w:rsidRPr="008B279E" w:rsidRDefault="00332275" w:rsidP="002B768C">
      <w:pPr>
        <w:jc w:val="right"/>
        <w:rPr>
          <w:sz w:val="22"/>
          <w:szCs w:val="22"/>
          <w:lang w:val="bs-Latn-BA"/>
        </w:rPr>
      </w:pPr>
      <w:r w:rsidRPr="008B279E">
        <w:rPr>
          <w:sz w:val="22"/>
          <w:szCs w:val="22"/>
          <w:lang w:val="bs-Latn-BA"/>
        </w:rPr>
        <w:t xml:space="preserve"> </w:t>
      </w:r>
      <w:r w:rsidR="002B768C" w:rsidRPr="008B279E">
        <w:rPr>
          <w:sz w:val="22"/>
          <w:szCs w:val="22"/>
          <w:lang w:val="bs-Latn-BA"/>
        </w:rPr>
        <w:t>(Tabela 32.a)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4"/>
        <w:gridCol w:w="2268"/>
        <w:gridCol w:w="2268"/>
        <w:gridCol w:w="1569"/>
      </w:tblGrid>
      <w:tr w:rsidR="008B279E" w:rsidRPr="008B279E" w:rsidTr="002B768C">
        <w:trPr>
          <w:jc w:val="center"/>
        </w:trPr>
        <w:tc>
          <w:tcPr>
            <w:tcW w:w="3094" w:type="dxa"/>
            <w:tcBorders>
              <w:top w:val="single" w:sz="12" w:space="0" w:color="auto"/>
              <w:left w:val="single" w:sz="12" w:space="0" w:color="auto"/>
              <w:bottom w:val="double" w:sz="12" w:space="0" w:color="auto"/>
              <w:right w:val="single" w:sz="12" w:space="0" w:color="auto"/>
            </w:tcBorders>
            <w:shd w:val="clear" w:color="auto" w:fill="DEEAF6"/>
            <w:vAlign w:val="center"/>
            <w:hideMark/>
          </w:tcPr>
          <w:p w:rsidR="002B768C" w:rsidRPr="008B279E" w:rsidRDefault="002B768C" w:rsidP="002B768C">
            <w:pPr>
              <w:suppressAutoHyphens w:val="0"/>
              <w:jc w:val="center"/>
              <w:rPr>
                <w:lang w:eastAsia="hr-HR"/>
              </w:rPr>
            </w:pPr>
            <w:r w:rsidRPr="008B279E">
              <w:rPr>
                <w:sz w:val="22"/>
                <w:szCs w:val="22"/>
                <w:lang w:eastAsia="hr-HR"/>
              </w:rPr>
              <w:t>Naziv projekta</w:t>
            </w:r>
          </w:p>
        </w:tc>
        <w:tc>
          <w:tcPr>
            <w:tcW w:w="2268" w:type="dxa"/>
            <w:tcBorders>
              <w:top w:val="single" w:sz="12" w:space="0" w:color="auto"/>
              <w:left w:val="single" w:sz="12" w:space="0" w:color="auto"/>
              <w:bottom w:val="double" w:sz="12" w:space="0" w:color="auto"/>
              <w:right w:val="single" w:sz="12" w:space="0" w:color="auto"/>
            </w:tcBorders>
            <w:shd w:val="clear" w:color="auto" w:fill="DEEAF6"/>
            <w:vAlign w:val="center"/>
            <w:hideMark/>
          </w:tcPr>
          <w:p w:rsidR="002B768C" w:rsidRPr="008B279E" w:rsidRDefault="002B768C" w:rsidP="002B768C">
            <w:pPr>
              <w:suppressAutoHyphens w:val="0"/>
              <w:jc w:val="center"/>
              <w:rPr>
                <w:lang w:eastAsia="hr-HR"/>
              </w:rPr>
            </w:pPr>
            <w:r w:rsidRPr="008B279E">
              <w:rPr>
                <w:sz w:val="22"/>
                <w:szCs w:val="22"/>
                <w:lang w:eastAsia="hr-HR"/>
              </w:rPr>
              <w:t>Radionice/debate</w:t>
            </w:r>
          </w:p>
          <w:p w:rsidR="002B768C" w:rsidRPr="008B279E" w:rsidRDefault="002B768C" w:rsidP="002B768C">
            <w:pPr>
              <w:suppressAutoHyphens w:val="0"/>
              <w:jc w:val="center"/>
              <w:rPr>
                <w:lang w:eastAsia="hr-HR"/>
              </w:rPr>
            </w:pPr>
            <w:r w:rsidRPr="008B279E">
              <w:rPr>
                <w:sz w:val="22"/>
                <w:szCs w:val="22"/>
                <w:lang w:eastAsia="hr-HR"/>
              </w:rPr>
              <w:t>/predavanja</w:t>
            </w:r>
          </w:p>
        </w:tc>
        <w:tc>
          <w:tcPr>
            <w:tcW w:w="2268" w:type="dxa"/>
            <w:tcBorders>
              <w:top w:val="single" w:sz="12" w:space="0" w:color="auto"/>
              <w:left w:val="single" w:sz="12" w:space="0" w:color="auto"/>
              <w:bottom w:val="double" w:sz="12" w:space="0" w:color="auto"/>
              <w:right w:val="single" w:sz="12" w:space="0" w:color="auto"/>
            </w:tcBorders>
            <w:shd w:val="clear" w:color="auto" w:fill="DEEAF6"/>
            <w:vAlign w:val="center"/>
            <w:hideMark/>
          </w:tcPr>
          <w:p w:rsidR="002B768C" w:rsidRPr="008B279E" w:rsidRDefault="002B768C" w:rsidP="002B768C">
            <w:pPr>
              <w:suppressAutoHyphens w:val="0"/>
              <w:jc w:val="center"/>
              <w:rPr>
                <w:lang w:eastAsia="hr-HR"/>
              </w:rPr>
            </w:pPr>
            <w:r w:rsidRPr="008B279E">
              <w:rPr>
                <w:sz w:val="22"/>
                <w:szCs w:val="22"/>
                <w:lang w:eastAsia="hr-HR"/>
              </w:rPr>
              <w:t>Nosilac</w:t>
            </w:r>
          </w:p>
        </w:tc>
        <w:tc>
          <w:tcPr>
            <w:tcW w:w="1569" w:type="dxa"/>
            <w:tcBorders>
              <w:top w:val="single" w:sz="12" w:space="0" w:color="auto"/>
              <w:left w:val="single" w:sz="12" w:space="0" w:color="auto"/>
              <w:bottom w:val="double" w:sz="12" w:space="0" w:color="auto"/>
              <w:right w:val="single" w:sz="12" w:space="0" w:color="auto"/>
            </w:tcBorders>
            <w:shd w:val="clear" w:color="auto" w:fill="DEEAF6"/>
            <w:vAlign w:val="center"/>
            <w:hideMark/>
          </w:tcPr>
          <w:p w:rsidR="002B768C" w:rsidRPr="008B279E" w:rsidRDefault="002B768C" w:rsidP="002B768C">
            <w:pPr>
              <w:suppressAutoHyphens w:val="0"/>
              <w:jc w:val="center"/>
              <w:rPr>
                <w:lang w:eastAsia="hr-HR"/>
              </w:rPr>
            </w:pPr>
            <w:r w:rsidRPr="008B279E">
              <w:rPr>
                <w:sz w:val="22"/>
                <w:szCs w:val="22"/>
                <w:lang w:eastAsia="hr-HR"/>
              </w:rPr>
              <w:t>Broj učesnika</w:t>
            </w:r>
          </w:p>
          <w:p w:rsidR="002B768C" w:rsidRPr="008B279E" w:rsidRDefault="002B768C" w:rsidP="002B768C">
            <w:pPr>
              <w:suppressAutoHyphens w:val="0"/>
              <w:jc w:val="center"/>
              <w:rPr>
                <w:lang w:eastAsia="hr-HR"/>
              </w:rPr>
            </w:pPr>
            <w:r w:rsidRPr="008B279E">
              <w:rPr>
                <w:sz w:val="22"/>
                <w:szCs w:val="22"/>
                <w:lang w:eastAsia="hr-HR"/>
              </w:rPr>
              <w:t>iz škole</w:t>
            </w:r>
          </w:p>
        </w:tc>
      </w:tr>
      <w:tr w:rsidR="008B279E" w:rsidRPr="008B279E" w:rsidTr="0009269B">
        <w:trPr>
          <w:trHeight w:val="20"/>
          <w:jc w:val="center"/>
        </w:trPr>
        <w:tc>
          <w:tcPr>
            <w:tcW w:w="3094" w:type="dxa"/>
            <w:tcBorders>
              <w:top w:val="single" w:sz="12" w:space="0" w:color="auto"/>
              <w:left w:val="single" w:sz="4" w:space="0" w:color="auto"/>
              <w:bottom w:val="single" w:sz="4" w:space="0" w:color="auto"/>
              <w:right w:val="single" w:sz="4" w:space="0" w:color="auto"/>
            </w:tcBorders>
            <w:vAlign w:val="center"/>
          </w:tcPr>
          <w:p w:rsidR="00E6677C" w:rsidRPr="008B279E" w:rsidRDefault="00E6677C" w:rsidP="005064C0">
            <w:pPr>
              <w:suppressAutoHyphens w:val="0"/>
              <w:rPr>
                <w:sz w:val="22"/>
                <w:szCs w:val="22"/>
                <w:lang w:eastAsia="hr-HR"/>
              </w:rPr>
            </w:pPr>
            <w:r w:rsidRPr="008B279E">
              <w:rPr>
                <w:sz w:val="22"/>
                <w:szCs w:val="22"/>
                <w:lang w:eastAsia="hr-HR"/>
              </w:rPr>
              <w:t>„Medijsko opismenjavanje o opasnostima cyber prostora za djecu i mlade“- FMON/Humanity in Action</w:t>
            </w:r>
          </w:p>
        </w:tc>
        <w:tc>
          <w:tcPr>
            <w:tcW w:w="2268" w:type="dxa"/>
            <w:tcBorders>
              <w:top w:val="single" w:sz="12" w:space="0" w:color="auto"/>
              <w:left w:val="single" w:sz="4" w:space="0" w:color="auto"/>
              <w:bottom w:val="single" w:sz="4" w:space="0" w:color="auto"/>
              <w:right w:val="single" w:sz="4" w:space="0" w:color="auto"/>
            </w:tcBorders>
            <w:vAlign w:val="center"/>
          </w:tcPr>
          <w:p w:rsidR="00E6677C" w:rsidRPr="008B279E" w:rsidRDefault="00E6677C" w:rsidP="002B768C">
            <w:pPr>
              <w:suppressAutoHyphens w:val="0"/>
              <w:rPr>
                <w:sz w:val="22"/>
                <w:szCs w:val="22"/>
                <w:lang w:eastAsia="hr-HR"/>
              </w:rPr>
            </w:pPr>
            <w:r w:rsidRPr="008B279E">
              <w:rPr>
                <w:sz w:val="22"/>
                <w:szCs w:val="22"/>
                <w:lang w:eastAsia="hr-HR"/>
              </w:rPr>
              <w:t>Predavanja- četiri edukativna modela (12.11.2020.- 03.12.2020.)</w:t>
            </w:r>
          </w:p>
        </w:tc>
        <w:tc>
          <w:tcPr>
            <w:tcW w:w="2268" w:type="dxa"/>
            <w:tcBorders>
              <w:top w:val="single" w:sz="12" w:space="0" w:color="auto"/>
              <w:left w:val="single" w:sz="4" w:space="0" w:color="auto"/>
              <w:bottom w:val="single" w:sz="4" w:space="0" w:color="auto"/>
              <w:right w:val="single" w:sz="4" w:space="0" w:color="auto"/>
            </w:tcBorders>
            <w:vAlign w:val="center"/>
          </w:tcPr>
          <w:p w:rsidR="00E6677C" w:rsidRPr="008B279E" w:rsidRDefault="00E6677C" w:rsidP="002B768C">
            <w:pPr>
              <w:suppressAutoHyphens w:val="0"/>
              <w:rPr>
                <w:sz w:val="22"/>
                <w:szCs w:val="22"/>
                <w:lang w:eastAsia="hr-HR"/>
              </w:rPr>
            </w:pPr>
            <w:r w:rsidRPr="008B279E">
              <w:rPr>
                <w:sz w:val="22"/>
                <w:szCs w:val="22"/>
                <w:lang w:eastAsia="hr-HR"/>
              </w:rPr>
              <w:t>Pedagog škole</w:t>
            </w:r>
          </w:p>
        </w:tc>
        <w:tc>
          <w:tcPr>
            <w:tcW w:w="1569" w:type="dxa"/>
            <w:tcBorders>
              <w:top w:val="single" w:sz="12" w:space="0" w:color="auto"/>
              <w:left w:val="single" w:sz="4" w:space="0" w:color="auto"/>
              <w:bottom w:val="single" w:sz="4" w:space="0" w:color="auto"/>
              <w:right w:val="single" w:sz="4" w:space="0" w:color="auto"/>
            </w:tcBorders>
            <w:vAlign w:val="center"/>
          </w:tcPr>
          <w:p w:rsidR="00E6677C" w:rsidRPr="008B279E" w:rsidRDefault="00E6677C" w:rsidP="002B768C">
            <w:pPr>
              <w:suppressAutoHyphens w:val="0"/>
              <w:rPr>
                <w:sz w:val="22"/>
                <w:szCs w:val="22"/>
                <w:lang w:eastAsia="hr-HR"/>
              </w:rPr>
            </w:pPr>
            <w:r w:rsidRPr="008B279E">
              <w:rPr>
                <w:sz w:val="22"/>
                <w:szCs w:val="22"/>
                <w:lang w:eastAsia="hr-HR"/>
              </w:rPr>
              <w:t>1</w:t>
            </w:r>
          </w:p>
        </w:tc>
      </w:tr>
      <w:tr w:rsidR="008B279E" w:rsidRPr="008B279E" w:rsidTr="0009269B">
        <w:trPr>
          <w:trHeight w:val="20"/>
          <w:jc w:val="center"/>
        </w:trPr>
        <w:tc>
          <w:tcPr>
            <w:tcW w:w="3094" w:type="dxa"/>
            <w:tcBorders>
              <w:top w:val="single" w:sz="12" w:space="0" w:color="auto"/>
              <w:left w:val="single" w:sz="4" w:space="0" w:color="auto"/>
              <w:bottom w:val="single" w:sz="4" w:space="0" w:color="auto"/>
              <w:right w:val="single" w:sz="4" w:space="0" w:color="auto"/>
            </w:tcBorders>
            <w:vAlign w:val="center"/>
          </w:tcPr>
          <w:p w:rsidR="00651931" w:rsidRPr="008B279E" w:rsidRDefault="00651931" w:rsidP="005064C0">
            <w:pPr>
              <w:suppressAutoHyphens w:val="0"/>
              <w:rPr>
                <w:sz w:val="22"/>
                <w:szCs w:val="22"/>
                <w:lang w:eastAsia="hr-HR"/>
              </w:rPr>
            </w:pPr>
            <w:r w:rsidRPr="008B279E">
              <w:rPr>
                <w:sz w:val="22"/>
                <w:szCs w:val="22"/>
                <w:lang w:eastAsia="hr-HR"/>
              </w:rPr>
              <w:t>CHAMPS</w:t>
            </w:r>
          </w:p>
        </w:tc>
        <w:tc>
          <w:tcPr>
            <w:tcW w:w="2268" w:type="dxa"/>
            <w:tcBorders>
              <w:top w:val="single" w:sz="12" w:space="0" w:color="auto"/>
              <w:left w:val="single" w:sz="4" w:space="0" w:color="auto"/>
              <w:bottom w:val="single" w:sz="4" w:space="0" w:color="auto"/>
              <w:right w:val="single" w:sz="4" w:space="0" w:color="auto"/>
            </w:tcBorders>
            <w:vAlign w:val="center"/>
          </w:tcPr>
          <w:p w:rsidR="00651931" w:rsidRPr="008B279E" w:rsidRDefault="00651931" w:rsidP="002B768C">
            <w:pPr>
              <w:suppressAutoHyphens w:val="0"/>
              <w:rPr>
                <w:sz w:val="22"/>
                <w:szCs w:val="22"/>
                <w:lang w:eastAsia="hr-HR"/>
              </w:rPr>
            </w:pPr>
            <w:r w:rsidRPr="008B279E">
              <w:rPr>
                <w:sz w:val="22"/>
                <w:szCs w:val="22"/>
                <w:lang w:eastAsia="hr-HR"/>
              </w:rPr>
              <w:t>Zoom tematski sastanci</w:t>
            </w:r>
          </w:p>
        </w:tc>
        <w:tc>
          <w:tcPr>
            <w:tcW w:w="2268" w:type="dxa"/>
            <w:tcBorders>
              <w:top w:val="single" w:sz="12" w:space="0" w:color="auto"/>
              <w:left w:val="single" w:sz="4" w:space="0" w:color="auto"/>
              <w:bottom w:val="single" w:sz="4" w:space="0" w:color="auto"/>
              <w:right w:val="single" w:sz="4" w:space="0" w:color="auto"/>
            </w:tcBorders>
            <w:vAlign w:val="center"/>
          </w:tcPr>
          <w:p w:rsidR="00651931" w:rsidRPr="008B279E" w:rsidRDefault="00651931" w:rsidP="002B768C">
            <w:pPr>
              <w:suppressAutoHyphens w:val="0"/>
              <w:rPr>
                <w:sz w:val="22"/>
                <w:szCs w:val="22"/>
                <w:lang w:eastAsia="hr-HR"/>
              </w:rPr>
            </w:pPr>
            <w:r w:rsidRPr="008B279E">
              <w:rPr>
                <w:sz w:val="22"/>
                <w:szCs w:val="22"/>
                <w:lang w:eastAsia="hr-HR"/>
              </w:rPr>
              <w:t xml:space="preserve">Nastavnica Jahić </w:t>
            </w:r>
            <w:r w:rsidR="00434AA9" w:rsidRPr="008B279E">
              <w:rPr>
                <w:sz w:val="22"/>
                <w:szCs w:val="22"/>
                <w:lang w:eastAsia="hr-HR"/>
              </w:rPr>
              <w:t>lARISA</w:t>
            </w:r>
          </w:p>
        </w:tc>
        <w:tc>
          <w:tcPr>
            <w:tcW w:w="1569" w:type="dxa"/>
            <w:tcBorders>
              <w:top w:val="single" w:sz="12" w:space="0" w:color="auto"/>
              <w:left w:val="single" w:sz="4" w:space="0" w:color="auto"/>
              <w:bottom w:val="single" w:sz="4" w:space="0" w:color="auto"/>
              <w:right w:val="single" w:sz="4" w:space="0" w:color="auto"/>
            </w:tcBorders>
            <w:vAlign w:val="center"/>
          </w:tcPr>
          <w:p w:rsidR="00651931" w:rsidRPr="008B279E" w:rsidRDefault="00434AA9" w:rsidP="002B768C">
            <w:pPr>
              <w:suppressAutoHyphens w:val="0"/>
              <w:rPr>
                <w:sz w:val="22"/>
                <w:szCs w:val="22"/>
                <w:lang w:eastAsia="hr-HR"/>
              </w:rPr>
            </w:pPr>
            <w:r w:rsidRPr="008B279E">
              <w:rPr>
                <w:sz w:val="22"/>
                <w:szCs w:val="22"/>
                <w:lang w:eastAsia="hr-HR"/>
              </w:rPr>
              <w:t>8</w:t>
            </w:r>
          </w:p>
        </w:tc>
      </w:tr>
      <w:tr w:rsidR="008B279E" w:rsidRPr="008B279E" w:rsidTr="0009269B">
        <w:trPr>
          <w:trHeight w:val="20"/>
          <w:jc w:val="center"/>
        </w:trPr>
        <w:tc>
          <w:tcPr>
            <w:tcW w:w="3094" w:type="dxa"/>
            <w:tcBorders>
              <w:top w:val="single" w:sz="4" w:space="0" w:color="auto"/>
              <w:left w:val="single" w:sz="4" w:space="0" w:color="auto"/>
              <w:bottom w:val="single" w:sz="4" w:space="0" w:color="auto"/>
              <w:right w:val="single" w:sz="4" w:space="0" w:color="auto"/>
            </w:tcBorders>
            <w:vAlign w:val="center"/>
          </w:tcPr>
          <w:p w:rsidR="00E343FC" w:rsidRPr="008B279E" w:rsidRDefault="00E343FC" w:rsidP="002B768C">
            <w:pPr>
              <w:suppressAutoHyphens w:val="0"/>
              <w:rPr>
                <w:sz w:val="22"/>
                <w:szCs w:val="22"/>
              </w:rPr>
            </w:pPr>
            <w:r w:rsidRPr="008B279E">
              <w:rPr>
                <w:sz w:val="22"/>
                <w:szCs w:val="22"/>
              </w:rPr>
              <w:t>Projekat“ Rekonstrukcija toaleta“ (</w:t>
            </w:r>
            <w:r w:rsidR="008916F1" w:rsidRPr="008B279E">
              <w:rPr>
                <w:sz w:val="22"/>
                <w:szCs w:val="22"/>
              </w:rPr>
              <w:t xml:space="preserve"> projekat započet u januaru 2020</w:t>
            </w:r>
            <w:r w:rsidRPr="008B279E">
              <w:rPr>
                <w:sz w:val="22"/>
                <w:szCs w:val="22"/>
              </w:rPr>
              <w:t>, a realizovan kraje</w:t>
            </w:r>
            <w:r w:rsidR="008916F1" w:rsidRPr="008B279E">
              <w:rPr>
                <w:sz w:val="22"/>
                <w:szCs w:val="22"/>
              </w:rPr>
              <w:t>m tekuće godine</w:t>
            </w:r>
          </w:p>
        </w:tc>
        <w:tc>
          <w:tcPr>
            <w:tcW w:w="2268" w:type="dxa"/>
            <w:tcBorders>
              <w:top w:val="single" w:sz="4" w:space="0" w:color="auto"/>
              <w:left w:val="single" w:sz="4" w:space="0" w:color="auto"/>
              <w:bottom w:val="single" w:sz="4" w:space="0" w:color="auto"/>
              <w:right w:val="single" w:sz="4" w:space="0" w:color="auto"/>
            </w:tcBorders>
            <w:vAlign w:val="center"/>
          </w:tcPr>
          <w:p w:rsidR="00E343FC" w:rsidRPr="008B279E" w:rsidRDefault="00E343FC" w:rsidP="00E343FC">
            <w:pPr>
              <w:suppressAutoHyphens w:val="0"/>
              <w:rPr>
                <w:sz w:val="22"/>
                <w:szCs w:val="22"/>
                <w:lang w:eastAsia="hr-HR"/>
              </w:rPr>
            </w:pPr>
            <w:r w:rsidRPr="008B279E">
              <w:rPr>
                <w:sz w:val="22"/>
                <w:szCs w:val="22"/>
                <w:lang w:eastAsia="hr-HR"/>
              </w:rPr>
              <w:t>Aplikacija za donaciju  ( odobrena donacija od Općine</w:t>
            </w:r>
            <w:r w:rsidR="008916F1" w:rsidRPr="008B279E">
              <w:rPr>
                <w:sz w:val="22"/>
                <w:szCs w:val="22"/>
                <w:lang w:eastAsia="hr-HR"/>
              </w:rPr>
              <w:t xml:space="preserve"> Novi Grad)</w:t>
            </w:r>
          </w:p>
        </w:tc>
        <w:tc>
          <w:tcPr>
            <w:tcW w:w="2268" w:type="dxa"/>
            <w:tcBorders>
              <w:top w:val="single" w:sz="4" w:space="0" w:color="auto"/>
              <w:left w:val="single" w:sz="4" w:space="0" w:color="auto"/>
              <w:bottom w:val="single" w:sz="4" w:space="0" w:color="auto"/>
              <w:right w:val="single" w:sz="4" w:space="0" w:color="auto"/>
            </w:tcBorders>
            <w:vAlign w:val="center"/>
          </w:tcPr>
          <w:p w:rsidR="00E343FC" w:rsidRPr="008B279E" w:rsidRDefault="00E343FC" w:rsidP="00E32E05">
            <w:pPr>
              <w:suppressAutoHyphens w:val="0"/>
              <w:rPr>
                <w:sz w:val="22"/>
                <w:szCs w:val="22"/>
              </w:rPr>
            </w:pPr>
            <w:r w:rsidRPr="008B279E">
              <w:rPr>
                <w:sz w:val="22"/>
                <w:szCs w:val="22"/>
              </w:rPr>
              <w:t>Direktorica i Tim za izradu projekata</w:t>
            </w:r>
          </w:p>
        </w:tc>
        <w:tc>
          <w:tcPr>
            <w:tcW w:w="1569" w:type="dxa"/>
            <w:tcBorders>
              <w:top w:val="single" w:sz="4" w:space="0" w:color="auto"/>
              <w:left w:val="single" w:sz="4" w:space="0" w:color="auto"/>
              <w:bottom w:val="single" w:sz="4" w:space="0" w:color="auto"/>
              <w:right w:val="single" w:sz="4" w:space="0" w:color="auto"/>
            </w:tcBorders>
            <w:vAlign w:val="center"/>
          </w:tcPr>
          <w:p w:rsidR="00E343FC" w:rsidRPr="008B279E" w:rsidRDefault="00E343FC" w:rsidP="002B768C">
            <w:pPr>
              <w:suppressAutoHyphens w:val="0"/>
              <w:rPr>
                <w:sz w:val="22"/>
                <w:szCs w:val="22"/>
                <w:lang w:eastAsia="hr-HR"/>
              </w:rPr>
            </w:pPr>
          </w:p>
        </w:tc>
      </w:tr>
      <w:tr w:rsidR="008B279E" w:rsidRPr="008B279E" w:rsidTr="0009269B">
        <w:trPr>
          <w:trHeight w:val="20"/>
          <w:jc w:val="center"/>
        </w:trPr>
        <w:tc>
          <w:tcPr>
            <w:tcW w:w="3094" w:type="dxa"/>
            <w:tcBorders>
              <w:top w:val="single" w:sz="4" w:space="0" w:color="auto"/>
              <w:left w:val="single" w:sz="4" w:space="0" w:color="auto"/>
              <w:bottom w:val="single" w:sz="4" w:space="0" w:color="auto"/>
              <w:right w:val="single" w:sz="4" w:space="0" w:color="auto"/>
            </w:tcBorders>
            <w:vAlign w:val="center"/>
          </w:tcPr>
          <w:p w:rsidR="00595E69" w:rsidRPr="008B279E" w:rsidRDefault="00595E69" w:rsidP="002B768C">
            <w:pPr>
              <w:suppressAutoHyphens w:val="0"/>
              <w:rPr>
                <w:sz w:val="22"/>
                <w:szCs w:val="22"/>
              </w:rPr>
            </w:pPr>
            <w:r w:rsidRPr="008B279E">
              <w:rPr>
                <w:sz w:val="22"/>
                <w:szCs w:val="22"/>
              </w:rPr>
              <w:t>Pr</w:t>
            </w:r>
            <w:r w:rsidR="008B742F" w:rsidRPr="008B279E">
              <w:rPr>
                <w:sz w:val="22"/>
                <w:szCs w:val="22"/>
              </w:rPr>
              <w:t>o</w:t>
            </w:r>
            <w:r w:rsidRPr="008B279E">
              <w:rPr>
                <w:sz w:val="22"/>
                <w:szCs w:val="22"/>
              </w:rPr>
              <w:t>jekat</w:t>
            </w:r>
            <w:r w:rsidR="008B742F" w:rsidRPr="008B279E">
              <w:rPr>
                <w:sz w:val="22"/>
                <w:szCs w:val="22"/>
              </w:rPr>
              <w:t xml:space="preserve"> </w:t>
            </w:r>
            <w:r w:rsidRPr="008B279E">
              <w:rPr>
                <w:sz w:val="22"/>
                <w:szCs w:val="22"/>
              </w:rPr>
              <w:t>“Rekonstrukcija fiskulturne sale“</w:t>
            </w:r>
          </w:p>
        </w:tc>
        <w:tc>
          <w:tcPr>
            <w:tcW w:w="2268" w:type="dxa"/>
            <w:tcBorders>
              <w:top w:val="single" w:sz="4" w:space="0" w:color="auto"/>
              <w:left w:val="single" w:sz="4" w:space="0" w:color="auto"/>
              <w:bottom w:val="single" w:sz="4" w:space="0" w:color="auto"/>
              <w:right w:val="single" w:sz="4" w:space="0" w:color="auto"/>
            </w:tcBorders>
            <w:vAlign w:val="center"/>
          </w:tcPr>
          <w:p w:rsidR="00595E69" w:rsidRPr="008B279E" w:rsidRDefault="00595E69" w:rsidP="00595E69">
            <w:pPr>
              <w:suppressAutoHyphens w:val="0"/>
              <w:rPr>
                <w:sz w:val="22"/>
                <w:szCs w:val="22"/>
                <w:lang w:eastAsia="hr-HR"/>
              </w:rPr>
            </w:pPr>
            <w:r w:rsidRPr="008B279E">
              <w:rPr>
                <w:sz w:val="22"/>
                <w:szCs w:val="22"/>
                <w:lang w:eastAsia="hr-HR"/>
              </w:rPr>
              <w:t>Aplikacija za donaciju  ( u toku)</w:t>
            </w:r>
          </w:p>
        </w:tc>
        <w:tc>
          <w:tcPr>
            <w:tcW w:w="2268" w:type="dxa"/>
            <w:tcBorders>
              <w:top w:val="single" w:sz="4" w:space="0" w:color="auto"/>
              <w:left w:val="single" w:sz="4" w:space="0" w:color="auto"/>
              <w:bottom w:val="single" w:sz="4" w:space="0" w:color="auto"/>
              <w:right w:val="single" w:sz="4" w:space="0" w:color="auto"/>
            </w:tcBorders>
            <w:vAlign w:val="center"/>
          </w:tcPr>
          <w:p w:rsidR="00595E69" w:rsidRPr="008B279E" w:rsidRDefault="00595E69" w:rsidP="00E32E05">
            <w:pPr>
              <w:suppressAutoHyphens w:val="0"/>
              <w:rPr>
                <w:sz w:val="22"/>
                <w:szCs w:val="22"/>
              </w:rPr>
            </w:pPr>
            <w:r w:rsidRPr="008B279E">
              <w:rPr>
                <w:sz w:val="22"/>
                <w:szCs w:val="22"/>
              </w:rPr>
              <w:t xml:space="preserve">Direktorica,Tim za izradu projekata, sekretar, sam.referent </w:t>
            </w:r>
            <w:r w:rsidRPr="008B279E">
              <w:rPr>
                <w:sz w:val="22"/>
                <w:szCs w:val="22"/>
              </w:rPr>
              <w:lastRenderedPageBreak/>
              <w:t>za pl.i analizu, domar)</w:t>
            </w:r>
          </w:p>
        </w:tc>
        <w:tc>
          <w:tcPr>
            <w:tcW w:w="1569" w:type="dxa"/>
            <w:tcBorders>
              <w:top w:val="single" w:sz="4" w:space="0" w:color="auto"/>
              <w:left w:val="single" w:sz="4" w:space="0" w:color="auto"/>
              <w:bottom w:val="single" w:sz="4" w:space="0" w:color="auto"/>
              <w:right w:val="single" w:sz="4" w:space="0" w:color="auto"/>
            </w:tcBorders>
            <w:vAlign w:val="center"/>
          </w:tcPr>
          <w:p w:rsidR="00595E69" w:rsidRPr="008B279E" w:rsidRDefault="007D6E53" w:rsidP="002B768C">
            <w:pPr>
              <w:suppressAutoHyphens w:val="0"/>
              <w:rPr>
                <w:sz w:val="22"/>
                <w:szCs w:val="22"/>
                <w:lang w:eastAsia="hr-HR"/>
              </w:rPr>
            </w:pPr>
            <w:r w:rsidRPr="008B279E">
              <w:rPr>
                <w:sz w:val="22"/>
                <w:szCs w:val="22"/>
                <w:lang w:eastAsia="hr-HR"/>
              </w:rPr>
              <w:lastRenderedPageBreak/>
              <w:t>6</w:t>
            </w:r>
          </w:p>
        </w:tc>
      </w:tr>
      <w:tr w:rsidR="008B279E" w:rsidRPr="008B279E" w:rsidTr="0009269B">
        <w:trPr>
          <w:trHeight w:val="20"/>
          <w:jc w:val="center"/>
        </w:trPr>
        <w:tc>
          <w:tcPr>
            <w:tcW w:w="3094" w:type="dxa"/>
            <w:tcBorders>
              <w:top w:val="single" w:sz="4" w:space="0" w:color="auto"/>
              <w:left w:val="single" w:sz="4" w:space="0" w:color="auto"/>
              <w:bottom w:val="single" w:sz="4" w:space="0" w:color="auto"/>
              <w:right w:val="single" w:sz="4" w:space="0" w:color="auto"/>
            </w:tcBorders>
            <w:vAlign w:val="center"/>
          </w:tcPr>
          <w:p w:rsidR="004B3263" w:rsidRPr="008B279E" w:rsidRDefault="00364E15" w:rsidP="002B768C">
            <w:pPr>
              <w:suppressAutoHyphens w:val="0"/>
              <w:rPr>
                <w:sz w:val="22"/>
                <w:szCs w:val="22"/>
              </w:rPr>
            </w:pPr>
            <w:r w:rsidRPr="008B279E">
              <w:rPr>
                <w:sz w:val="22"/>
                <w:szCs w:val="22"/>
              </w:rPr>
              <w:lastRenderedPageBreak/>
              <w:t>Projekat „Prevencija nasilja nad djecom i rodno zasnovanog nasilja u digitalnom okruženju u Bosni i Hercegovini“</w:t>
            </w:r>
          </w:p>
        </w:tc>
        <w:tc>
          <w:tcPr>
            <w:tcW w:w="2268" w:type="dxa"/>
            <w:tcBorders>
              <w:top w:val="single" w:sz="4" w:space="0" w:color="auto"/>
              <w:left w:val="single" w:sz="4" w:space="0" w:color="auto"/>
              <w:bottom w:val="single" w:sz="4" w:space="0" w:color="auto"/>
              <w:right w:val="single" w:sz="4" w:space="0" w:color="auto"/>
            </w:tcBorders>
            <w:vAlign w:val="center"/>
          </w:tcPr>
          <w:p w:rsidR="004B3263" w:rsidRPr="008B279E" w:rsidRDefault="00364E15" w:rsidP="00595E69">
            <w:pPr>
              <w:suppressAutoHyphens w:val="0"/>
              <w:rPr>
                <w:sz w:val="22"/>
                <w:szCs w:val="22"/>
                <w:lang w:eastAsia="hr-HR"/>
              </w:rPr>
            </w:pPr>
            <w:r w:rsidRPr="008B279E">
              <w:rPr>
                <w:sz w:val="22"/>
                <w:szCs w:val="22"/>
                <w:lang w:eastAsia="hr-HR"/>
              </w:rPr>
              <w:t>03.-04.11.2020. Jahorina</w:t>
            </w:r>
          </w:p>
        </w:tc>
        <w:tc>
          <w:tcPr>
            <w:tcW w:w="2268" w:type="dxa"/>
            <w:tcBorders>
              <w:top w:val="single" w:sz="4" w:space="0" w:color="auto"/>
              <w:left w:val="single" w:sz="4" w:space="0" w:color="auto"/>
              <w:bottom w:val="single" w:sz="4" w:space="0" w:color="auto"/>
              <w:right w:val="single" w:sz="4" w:space="0" w:color="auto"/>
            </w:tcBorders>
            <w:vAlign w:val="center"/>
          </w:tcPr>
          <w:p w:rsidR="004B3263" w:rsidRPr="008B279E" w:rsidRDefault="00364E15" w:rsidP="00E32E05">
            <w:pPr>
              <w:suppressAutoHyphens w:val="0"/>
              <w:rPr>
                <w:sz w:val="22"/>
                <w:szCs w:val="22"/>
              </w:rPr>
            </w:pPr>
            <w:r w:rsidRPr="008B279E">
              <w:rPr>
                <w:sz w:val="22"/>
                <w:szCs w:val="22"/>
              </w:rPr>
              <w:t>Direktorica Škole</w:t>
            </w:r>
          </w:p>
        </w:tc>
        <w:tc>
          <w:tcPr>
            <w:tcW w:w="1569" w:type="dxa"/>
            <w:tcBorders>
              <w:top w:val="single" w:sz="4" w:space="0" w:color="auto"/>
              <w:left w:val="single" w:sz="4" w:space="0" w:color="auto"/>
              <w:bottom w:val="single" w:sz="4" w:space="0" w:color="auto"/>
              <w:right w:val="single" w:sz="4" w:space="0" w:color="auto"/>
            </w:tcBorders>
            <w:vAlign w:val="center"/>
          </w:tcPr>
          <w:p w:rsidR="004B3263" w:rsidRPr="008B279E" w:rsidRDefault="00364E15" w:rsidP="002B768C">
            <w:pPr>
              <w:suppressAutoHyphens w:val="0"/>
              <w:rPr>
                <w:sz w:val="22"/>
                <w:szCs w:val="22"/>
                <w:lang w:eastAsia="hr-HR"/>
              </w:rPr>
            </w:pPr>
            <w:r w:rsidRPr="008B279E">
              <w:rPr>
                <w:sz w:val="22"/>
                <w:szCs w:val="22"/>
                <w:lang w:eastAsia="hr-HR"/>
              </w:rPr>
              <w:t>1</w:t>
            </w:r>
          </w:p>
        </w:tc>
      </w:tr>
      <w:tr w:rsidR="008B279E" w:rsidRPr="008B279E" w:rsidTr="007B02CD">
        <w:trPr>
          <w:trHeight w:val="20"/>
          <w:jc w:val="center"/>
        </w:trPr>
        <w:tc>
          <w:tcPr>
            <w:tcW w:w="3094" w:type="dxa"/>
            <w:tcBorders>
              <w:top w:val="single" w:sz="12" w:space="0" w:color="auto"/>
              <w:left w:val="single" w:sz="4" w:space="0" w:color="auto"/>
              <w:bottom w:val="single" w:sz="4" w:space="0" w:color="auto"/>
              <w:right w:val="single" w:sz="4" w:space="0" w:color="auto"/>
            </w:tcBorders>
            <w:vAlign w:val="center"/>
          </w:tcPr>
          <w:p w:rsidR="00016B68" w:rsidRPr="008B279E" w:rsidRDefault="00016B68" w:rsidP="00016B68">
            <w:pPr>
              <w:suppressAutoHyphens w:val="0"/>
              <w:rPr>
                <w:rFonts w:ascii="Helvetica" w:hAnsi="Helvetica" w:cs="Helvetica"/>
                <w:sz w:val="20"/>
                <w:szCs w:val="20"/>
                <w:shd w:val="clear" w:color="auto" w:fill="FFFFFF"/>
              </w:rPr>
            </w:pPr>
            <w:r w:rsidRPr="008B279E">
              <w:rPr>
                <w:rFonts w:ascii="Helvetica" w:hAnsi="Helvetica" w:cs="Helvetica"/>
                <w:sz w:val="20"/>
                <w:szCs w:val="20"/>
                <w:shd w:val="clear" w:color="auto" w:fill="FFFFFF"/>
              </w:rPr>
              <w:t xml:space="preserve">Genesis Project </w:t>
            </w:r>
          </w:p>
          <w:p w:rsidR="00897CB6" w:rsidRPr="008B279E" w:rsidRDefault="00016B68" w:rsidP="00016B68">
            <w:pPr>
              <w:suppressAutoHyphens w:val="0"/>
              <w:rPr>
                <w:sz w:val="22"/>
                <w:szCs w:val="22"/>
                <w:lang w:eastAsia="hr-HR"/>
              </w:rPr>
            </w:pPr>
            <w:r w:rsidRPr="008B279E">
              <w:rPr>
                <w:rFonts w:ascii="Helvetica" w:hAnsi="Helvetica" w:cs="Helvetica"/>
                <w:sz w:val="20"/>
                <w:szCs w:val="20"/>
                <w:shd w:val="clear" w:color="auto" w:fill="FFFFFF"/>
              </w:rPr>
              <w:t>Obrazovnu dijaloška</w:t>
            </w:r>
            <w:r w:rsidR="00897CB6" w:rsidRPr="008B279E">
              <w:rPr>
                <w:rFonts w:ascii="Helvetica" w:hAnsi="Helvetica" w:cs="Helvetica"/>
                <w:sz w:val="20"/>
                <w:szCs w:val="20"/>
                <w:shd w:val="clear" w:color="auto" w:fill="FFFFFF"/>
              </w:rPr>
              <w:t xml:space="preserve"> platformu: : „PISA 2018 i novi izazovi s kojima se obrazovanje susreće danas“ </w:t>
            </w:r>
          </w:p>
        </w:tc>
        <w:tc>
          <w:tcPr>
            <w:tcW w:w="2268" w:type="dxa"/>
            <w:tcBorders>
              <w:top w:val="single" w:sz="12" w:space="0" w:color="auto"/>
              <w:left w:val="single" w:sz="4" w:space="0" w:color="auto"/>
              <w:bottom w:val="single" w:sz="4" w:space="0" w:color="auto"/>
              <w:right w:val="single" w:sz="4" w:space="0" w:color="auto"/>
            </w:tcBorders>
            <w:vAlign w:val="center"/>
          </w:tcPr>
          <w:p w:rsidR="00897CB6" w:rsidRPr="008B279E" w:rsidRDefault="00016B68" w:rsidP="007B02CD">
            <w:pPr>
              <w:suppressAutoHyphens w:val="0"/>
              <w:rPr>
                <w:sz w:val="22"/>
                <w:szCs w:val="22"/>
                <w:lang w:eastAsia="hr-HR"/>
              </w:rPr>
            </w:pPr>
            <w:r w:rsidRPr="008B279E">
              <w:rPr>
                <w:sz w:val="22"/>
                <w:szCs w:val="22"/>
                <w:lang w:eastAsia="hr-HR"/>
              </w:rPr>
              <w:t>Zoom tematski sastanak</w:t>
            </w:r>
          </w:p>
        </w:tc>
        <w:tc>
          <w:tcPr>
            <w:tcW w:w="2268" w:type="dxa"/>
            <w:tcBorders>
              <w:top w:val="single" w:sz="12" w:space="0" w:color="auto"/>
              <w:left w:val="single" w:sz="4" w:space="0" w:color="auto"/>
              <w:bottom w:val="single" w:sz="4" w:space="0" w:color="auto"/>
              <w:right w:val="single" w:sz="4" w:space="0" w:color="auto"/>
            </w:tcBorders>
            <w:vAlign w:val="center"/>
          </w:tcPr>
          <w:p w:rsidR="00897CB6" w:rsidRPr="008B279E" w:rsidRDefault="00016B68" w:rsidP="007B02CD">
            <w:pPr>
              <w:suppressAutoHyphens w:val="0"/>
              <w:rPr>
                <w:sz w:val="22"/>
                <w:szCs w:val="22"/>
                <w:lang w:eastAsia="hr-HR"/>
              </w:rPr>
            </w:pPr>
            <w:r w:rsidRPr="008B279E">
              <w:rPr>
                <w:sz w:val="22"/>
                <w:szCs w:val="22"/>
              </w:rPr>
              <w:t>Direktorica Škole</w:t>
            </w:r>
          </w:p>
        </w:tc>
        <w:tc>
          <w:tcPr>
            <w:tcW w:w="1569" w:type="dxa"/>
            <w:tcBorders>
              <w:top w:val="single" w:sz="12" w:space="0" w:color="auto"/>
              <w:left w:val="single" w:sz="4" w:space="0" w:color="auto"/>
              <w:bottom w:val="single" w:sz="4" w:space="0" w:color="auto"/>
              <w:right w:val="single" w:sz="4" w:space="0" w:color="auto"/>
            </w:tcBorders>
            <w:vAlign w:val="center"/>
          </w:tcPr>
          <w:p w:rsidR="00897CB6" w:rsidRPr="008B279E" w:rsidRDefault="00016B68" w:rsidP="007B02CD">
            <w:pPr>
              <w:suppressAutoHyphens w:val="0"/>
              <w:rPr>
                <w:sz w:val="22"/>
                <w:szCs w:val="22"/>
                <w:lang w:eastAsia="hr-HR"/>
              </w:rPr>
            </w:pPr>
            <w:r w:rsidRPr="008B279E">
              <w:rPr>
                <w:sz w:val="22"/>
                <w:szCs w:val="22"/>
                <w:lang w:eastAsia="hr-HR"/>
              </w:rPr>
              <w:t>1</w:t>
            </w:r>
          </w:p>
        </w:tc>
      </w:tr>
      <w:tr w:rsidR="008B279E" w:rsidRPr="008B279E" w:rsidTr="007B02CD">
        <w:trPr>
          <w:trHeight w:val="20"/>
          <w:jc w:val="center"/>
        </w:trPr>
        <w:tc>
          <w:tcPr>
            <w:tcW w:w="3094" w:type="dxa"/>
            <w:tcBorders>
              <w:top w:val="single" w:sz="12" w:space="0" w:color="auto"/>
              <w:left w:val="single" w:sz="4" w:space="0" w:color="auto"/>
              <w:bottom w:val="single" w:sz="4" w:space="0" w:color="auto"/>
              <w:right w:val="single" w:sz="4" w:space="0" w:color="auto"/>
            </w:tcBorders>
            <w:vAlign w:val="center"/>
          </w:tcPr>
          <w:p w:rsidR="00016B68" w:rsidRPr="008B279E" w:rsidRDefault="00016B68" w:rsidP="00016B68">
            <w:pPr>
              <w:suppressAutoHyphens w:val="0"/>
              <w:rPr>
                <w:sz w:val="22"/>
                <w:szCs w:val="22"/>
                <w:lang w:eastAsia="hr-HR"/>
              </w:rPr>
            </w:pPr>
            <w:r w:rsidRPr="008B279E">
              <w:rPr>
                <w:sz w:val="22"/>
                <w:szCs w:val="22"/>
                <w:lang w:eastAsia="hr-HR"/>
              </w:rPr>
              <w:t>Međunarodna online konferencija- Moderni izazovi u obrazovanju, Herceg Novi, oktobar 2020.</w:t>
            </w:r>
          </w:p>
        </w:tc>
        <w:tc>
          <w:tcPr>
            <w:tcW w:w="2268" w:type="dxa"/>
            <w:tcBorders>
              <w:top w:val="single" w:sz="12" w:space="0" w:color="auto"/>
              <w:left w:val="single" w:sz="4" w:space="0" w:color="auto"/>
              <w:bottom w:val="single" w:sz="4" w:space="0" w:color="auto"/>
              <w:right w:val="single" w:sz="4" w:space="0" w:color="auto"/>
            </w:tcBorders>
            <w:vAlign w:val="center"/>
          </w:tcPr>
          <w:p w:rsidR="00016B68" w:rsidRPr="008B279E" w:rsidRDefault="00AD22FC" w:rsidP="007B02CD">
            <w:pPr>
              <w:suppressAutoHyphens w:val="0"/>
              <w:rPr>
                <w:sz w:val="22"/>
                <w:szCs w:val="22"/>
                <w:lang w:eastAsia="hr-HR"/>
              </w:rPr>
            </w:pPr>
            <w:r w:rsidRPr="008B279E">
              <w:rPr>
                <w:sz w:val="22"/>
                <w:szCs w:val="22"/>
                <w:lang w:eastAsia="hr-HR"/>
              </w:rPr>
              <w:t>Meet</w:t>
            </w:r>
          </w:p>
        </w:tc>
        <w:tc>
          <w:tcPr>
            <w:tcW w:w="2268" w:type="dxa"/>
            <w:tcBorders>
              <w:top w:val="single" w:sz="12" w:space="0" w:color="auto"/>
              <w:left w:val="single" w:sz="4" w:space="0" w:color="auto"/>
              <w:bottom w:val="single" w:sz="4" w:space="0" w:color="auto"/>
              <w:right w:val="single" w:sz="4" w:space="0" w:color="auto"/>
            </w:tcBorders>
            <w:vAlign w:val="center"/>
          </w:tcPr>
          <w:p w:rsidR="00016B68" w:rsidRPr="008B279E" w:rsidRDefault="00AD22FC" w:rsidP="007B02CD">
            <w:pPr>
              <w:suppressAutoHyphens w:val="0"/>
              <w:rPr>
                <w:sz w:val="22"/>
                <w:szCs w:val="22"/>
                <w:lang w:eastAsia="hr-HR"/>
              </w:rPr>
            </w:pPr>
            <w:r w:rsidRPr="008B279E">
              <w:rPr>
                <w:sz w:val="22"/>
                <w:szCs w:val="22"/>
              </w:rPr>
              <w:t>Direktorica Škole</w:t>
            </w:r>
          </w:p>
        </w:tc>
        <w:tc>
          <w:tcPr>
            <w:tcW w:w="1569" w:type="dxa"/>
            <w:tcBorders>
              <w:top w:val="single" w:sz="12" w:space="0" w:color="auto"/>
              <w:left w:val="single" w:sz="4" w:space="0" w:color="auto"/>
              <w:bottom w:val="single" w:sz="4" w:space="0" w:color="auto"/>
              <w:right w:val="single" w:sz="4" w:space="0" w:color="auto"/>
            </w:tcBorders>
            <w:vAlign w:val="center"/>
          </w:tcPr>
          <w:p w:rsidR="00016B68" w:rsidRPr="008B279E" w:rsidRDefault="00AD22FC" w:rsidP="007B02CD">
            <w:pPr>
              <w:suppressAutoHyphens w:val="0"/>
              <w:rPr>
                <w:sz w:val="22"/>
                <w:szCs w:val="22"/>
                <w:lang w:eastAsia="hr-HR"/>
              </w:rPr>
            </w:pPr>
            <w:r w:rsidRPr="008B279E">
              <w:rPr>
                <w:sz w:val="22"/>
                <w:szCs w:val="22"/>
                <w:lang w:eastAsia="hr-HR"/>
              </w:rPr>
              <w:t>1</w:t>
            </w:r>
          </w:p>
        </w:tc>
      </w:tr>
    </w:tbl>
    <w:p w:rsidR="007D34C5" w:rsidRPr="008B279E" w:rsidRDefault="007D34C5" w:rsidP="007D34C5">
      <w:pPr>
        <w:numPr>
          <w:ilvl w:val="1"/>
          <w:numId w:val="0"/>
        </w:numPr>
        <w:rPr>
          <w:b/>
          <w:sz w:val="22"/>
          <w:szCs w:val="22"/>
          <w:lang w:val="bs-Latn-BA"/>
        </w:rPr>
      </w:pPr>
      <w:r w:rsidRPr="008B279E">
        <w:rPr>
          <w:b/>
          <w:sz w:val="22"/>
          <w:szCs w:val="22"/>
          <w:lang w:val="bs-Latn-BA"/>
        </w:rPr>
        <w:t>Plan smjena, rasporeda radnog vremena i dežurstva za zaposlenike škole</w:t>
      </w:r>
    </w:p>
    <w:p w:rsidR="002B768C" w:rsidRPr="008B279E" w:rsidRDefault="002B768C" w:rsidP="002B768C">
      <w:pPr>
        <w:rPr>
          <w:sz w:val="22"/>
          <w:szCs w:val="22"/>
          <w:lang w:val="bs-Latn-BA"/>
        </w:rPr>
      </w:pPr>
      <w:r w:rsidRPr="008B279E">
        <w:rPr>
          <w:sz w:val="22"/>
          <w:szCs w:val="22"/>
          <w:lang w:val="bs-Latn-BA"/>
        </w:rPr>
        <w:t xml:space="preserve">5.7.Raspored smjena </w:t>
      </w:r>
    </w:p>
    <w:p w:rsidR="007D34C5" w:rsidRPr="008B279E" w:rsidRDefault="004B3263" w:rsidP="007D34C5">
      <w:pPr>
        <w:jc w:val="right"/>
        <w:rPr>
          <w:b/>
          <w:sz w:val="22"/>
          <w:szCs w:val="22"/>
          <w:lang w:val="bs-Latn-BA"/>
        </w:rPr>
      </w:pPr>
      <w:r w:rsidRPr="008B279E">
        <w:rPr>
          <w:sz w:val="22"/>
          <w:szCs w:val="22"/>
          <w:lang w:val="bs-Latn-BA"/>
        </w:rPr>
        <w:t xml:space="preserve"> </w:t>
      </w:r>
      <w:r w:rsidR="007D34C5" w:rsidRPr="008B279E">
        <w:rPr>
          <w:sz w:val="22"/>
          <w:szCs w:val="22"/>
          <w:lang w:val="bs-Latn-BA"/>
        </w:rPr>
        <w:t>(Tabela 33.)</w:t>
      </w:r>
    </w:p>
    <w:tbl>
      <w:tblPr>
        <w:tblW w:w="8714" w:type="dxa"/>
        <w:jc w:val="center"/>
        <w:tblLayout w:type="fixed"/>
        <w:tblLook w:val="0000" w:firstRow="0" w:lastRow="0" w:firstColumn="0" w:lastColumn="0" w:noHBand="0" w:noVBand="0"/>
      </w:tblPr>
      <w:tblGrid>
        <w:gridCol w:w="1619"/>
        <w:gridCol w:w="2126"/>
        <w:gridCol w:w="992"/>
        <w:gridCol w:w="993"/>
        <w:gridCol w:w="2984"/>
      </w:tblGrid>
      <w:tr w:rsidR="008B279E" w:rsidRPr="008B279E" w:rsidTr="00F41093">
        <w:trPr>
          <w:trHeight w:val="505"/>
          <w:jc w:val="center"/>
        </w:trPr>
        <w:tc>
          <w:tcPr>
            <w:tcW w:w="1619" w:type="dxa"/>
            <w:tcBorders>
              <w:top w:val="single" w:sz="4" w:space="0" w:color="000000"/>
              <w:left w:val="single" w:sz="4" w:space="0" w:color="000000"/>
              <w:bottom w:val="double" w:sz="4" w:space="0" w:color="000000"/>
            </w:tcBorders>
            <w:shd w:val="clear" w:color="auto" w:fill="auto"/>
            <w:vAlign w:val="center"/>
          </w:tcPr>
          <w:p w:rsidR="007D34C5" w:rsidRPr="008B279E" w:rsidRDefault="007D34C5" w:rsidP="00F41093">
            <w:pPr>
              <w:jc w:val="center"/>
              <w:rPr>
                <w:b/>
                <w:lang w:val="bs-Latn-BA"/>
              </w:rPr>
            </w:pPr>
            <w:r w:rsidRPr="008B279E">
              <w:rPr>
                <w:b/>
                <w:sz w:val="22"/>
                <w:szCs w:val="22"/>
                <w:lang w:val="bs-Latn-BA"/>
              </w:rPr>
              <w:t>Smjena</w:t>
            </w:r>
          </w:p>
        </w:tc>
        <w:tc>
          <w:tcPr>
            <w:tcW w:w="2126" w:type="dxa"/>
            <w:tcBorders>
              <w:top w:val="single" w:sz="4" w:space="0" w:color="000000"/>
              <w:left w:val="single" w:sz="4" w:space="0" w:color="000000"/>
              <w:bottom w:val="double" w:sz="4" w:space="0" w:color="000000"/>
            </w:tcBorders>
            <w:shd w:val="clear" w:color="auto" w:fill="auto"/>
            <w:vAlign w:val="center"/>
          </w:tcPr>
          <w:p w:rsidR="007D34C5" w:rsidRPr="008B279E" w:rsidRDefault="007D34C5" w:rsidP="00F41093">
            <w:pPr>
              <w:jc w:val="center"/>
              <w:rPr>
                <w:b/>
                <w:lang w:val="bs-Latn-BA"/>
              </w:rPr>
            </w:pPr>
            <w:r w:rsidRPr="008B279E">
              <w:rPr>
                <w:b/>
                <w:sz w:val="22"/>
                <w:szCs w:val="22"/>
                <w:lang w:val="bs-Latn-BA"/>
              </w:rPr>
              <w:t>Razredi i odjeljenja</w:t>
            </w:r>
          </w:p>
        </w:tc>
        <w:tc>
          <w:tcPr>
            <w:tcW w:w="992" w:type="dxa"/>
            <w:tcBorders>
              <w:top w:val="single" w:sz="4" w:space="0" w:color="000000"/>
              <w:left w:val="single" w:sz="4" w:space="0" w:color="000000"/>
              <w:bottom w:val="double" w:sz="4" w:space="0" w:color="000000"/>
            </w:tcBorders>
            <w:shd w:val="clear" w:color="auto" w:fill="auto"/>
            <w:vAlign w:val="center"/>
          </w:tcPr>
          <w:p w:rsidR="007D34C5" w:rsidRPr="008B279E" w:rsidRDefault="007D34C5" w:rsidP="00F41093">
            <w:pPr>
              <w:jc w:val="center"/>
              <w:rPr>
                <w:b/>
                <w:lang w:val="bs-Latn-BA"/>
              </w:rPr>
            </w:pPr>
            <w:r w:rsidRPr="008B279E">
              <w:rPr>
                <w:b/>
                <w:sz w:val="22"/>
                <w:szCs w:val="22"/>
                <w:lang w:val="bs-Latn-BA"/>
              </w:rPr>
              <w:t>Početak</w:t>
            </w:r>
          </w:p>
        </w:tc>
        <w:tc>
          <w:tcPr>
            <w:tcW w:w="993" w:type="dxa"/>
            <w:tcBorders>
              <w:top w:val="single" w:sz="4" w:space="0" w:color="000000"/>
              <w:left w:val="single" w:sz="4" w:space="0" w:color="000000"/>
              <w:bottom w:val="double" w:sz="4" w:space="0" w:color="000000"/>
            </w:tcBorders>
            <w:shd w:val="clear" w:color="auto" w:fill="auto"/>
            <w:vAlign w:val="center"/>
          </w:tcPr>
          <w:p w:rsidR="007D34C5" w:rsidRPr="008B279E" w:rsidRDefault="007D34C5" w:rsidP="00F41093">
            <w:pPr>
              <w:jc w:val="center"/>
              <w:rPr>
                <w:b/>
                <w:lang w:val="bs-Latn-BA"/>
              </w:rPr>
            </w:pPr>
            <w:r w:rsidRPr="008B279E">
              <w:rPr>
                <w:b/>
                <w:sz w:val="22"/>
                <w:szCs w:val="22"/>
                <w:lang w:val="bs-Latn-BA"/>
              </w:rPr>
              <w:t xml:space="preserve">Kraj </w:t>
            </w:r>
          </w:p>
        </w:tc>
        <w:tc>
          <w:tcPr>
            <w:tcW w:w="2984" w:type="dxa"/>
            <w:tcBorders>
              <w:top w:val="single" w:sz="4" w:space="0" w:color="000000"/>
              <w:left w:val="double" w:sz="4" w:space="0" w:color="000000"/>
              <w:bottom w:val="double" w:sz="4" w:space="0" w:color="000000"/>
              <w:right w:val="single" w:sz="4" w:space="0" w:color="000000"/>
            </w:tcBorders>
            <w:shd w:val="clear" w:color="auto" w:fill="auto"/>
            <w:vAlign w:val="center"/>
          </w:tcPr>
          <w:p w:rsidR="007D34C5" w:rsidRPr="008B279E" w:rsidRDefault="007D34C5" w:rsidP="00F41093">
            <w:pPr>
              <w:jc w:val="center"/>
            </w:pPr>
            <w:r w:rsidRPr="008B279E">
              <w:rPr>
                <w:b/>
                <w:sz w:val="22"/>
                <w:szCs w:val="22"/>
                <w:lang w:val="bs-Latn-BA"/>
              </w:rPr>
              <w:t>Napomena</w:t>
            </w:r>
          </w:p>
        </w:tc>
      </w:tr>
      <w:tr w:rsidR="008B279E" w:rsidRPr="008B279E" w:rsidTr="00F41093">
        <w:trPr>
          <w:jc w:val="center"/>
        </w:trPr>
        <w:tc>
          <w:tcPr>
            <w:tcW w:w="1619" w:type="dxa"/>
            <w:tcBorders>
              <w:top w:val="double" w:sz="4" w:space="0" w:color="000000"/>
              <w:left w:val="single" w:sz="4" w:space="0" w:color="000000"/>
              <w:bottom w:val="single" w:sz="4" w:space="0" w:color="000000"/>
            </w:tcBorders>
            <w:shd w:val="clear" w:color="auto" w:fill="auto"/>
            <w:vAlign w:val="center"/>
          </w:tcPr>
          <w:p w:rsidR="007D34C5" w:rsidRPr="008B279E" w:rsidRDefault="007D34C5" w:rsidP="00F41093">
            <w:pPr>
              <w:jc w:val="center"/>
              <w:rPr>
                <w:i/>
                <w:lang w:val="bs-Latn-BA"/>
              </w:rPr>
            </w:pPr>
            <w:r w:rsidRPr="008B279E">
              <w:rPr>
                <w:b/>
                <w:sz w:val="22"/>
                <w:szCs w:val="22"/>
                <w:lang w:val="bs-Latn-BA"/>
              </w:rPr>
              <w:t>I</w:t>
            </w:r>
          </w:p>
        </w:tc>
        <w:tc>
          <w:tcPr>
            <w:tcW w:w="2126" w:type="dxa"/>
            <w:tcBorders>
              <w:top w:val="double" w:sz="4" w:space="0" w:color="000000"/>
              <w:left w:val="single" w:sz="4" w:space="0" w:color="000000"/>
              <w:bottom w:val="single" w:sz="4" w:space="0" w:color="000000"/>
            </w:tcBorders>
            <w:shd w:val="clear" w:color="auto" w:fill="auto"/>
            <w:vAlign w:val="center"/>
          </w:tcPr>
          <w:p w:rsidR="007D34C5" w:rsidRPr="008B279E" w:rsidRDefault="007D34C5" w:rsidP="00F41093">
            <w:pPr>
              <w:jc w:val="center"/>
              <w:rPr>
                <w:lang w:val="bs-Latn-BA"/>
              </w:rPr>
            </w:pPr>
            <w:r w:rsidRPr="008B279E">
              <w:rPr>
                <w:sz w:val="22"/>
                <w:szCs w:val="22"/>
                <w:lang w:val="bs-Latn-BA"/>
              </w:rPr>
              <w:t>II, III,IV, VI, VII,VIII, IX</w:t>
            </w:r>
          </w:p>
        </w:tc>
        <w:tc>
          <w:tcPr>
            <w:tcW w:w="992" w:type="dxa"/>
            <w:tcBorders>
              <w:top w:val="doub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lang w:val="bs-Latn-BA"/>
              </w:rPr>
              <w:t>8,00</w:t>
            </w:r>
          </w:p>
        </w:tc>
        <w:tc>
          <w:tcPr>
            <w:tcW w:w="993" w:type="dxa"/>
            <w:tcBorders>
              <w:top w:val="doub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lang w:val="bs-Latn-BA"/>
              </w:rPr>
              <w:t>11,25</w:t>
            </w:r>
          </w:p>
        </w:tc>
        <w:tc>
          <w:tcPr>
            <w:tcW w:w="2984" w:type="dxa"/>
            <w:tcBorders>
              <w:top w:val="double" w:sz="4" w:space="0" w:color="000000"/>
              <w:left w:val="double" w:sz="4" w:space="0" w:color="000000"/>
              <w:bottom w:val="single" w:sz="4" w:space="0" w:color="000000"/>
              <w:right w:val="single" w:sz="4" w:space="0" w:color="000000"/>
            </w:tcBorders>
            <w:shd w:val="clear" w:color="auto" w:fill="auto"/>
            <w:vAlign w:val="center"/>
          </w:tcPr>
          <w:p w:rsidR="007D34C5" w:rsidRPr="008B279E" w:rsidRDefault="007D34C5" w:rsidP="00F41093">
            <w:r w:rsidRPr="008B279E">
              <w:t>Učenici od V-IX realizuju nastavu online</w:t>
            </w:r>
          </w:p>
        </w:tc>
      </w:tr>
      <w:tr w:rsidR="007D34C5" w:rsidRPr="008B279E" w:rsidTr="00F41093">
        <w:trPr>
          <w:trHeight w:val="259"/>
          <w:jc w:val="center"/>
        </w:trPr>
        <w:tc>
          <w:tcPr>
            <w:tcW w:w="161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jc w:val="center"/>
              <w:rPr>
                <w:b/>
                <w:lang w:val="bs-Latn-BA"/>
              </w:rPr>
            </w:pPr>
          </w:p>
          <w:p w:rsidR="007D34C5" w:rsidRPr="008B279E" w:rsidRDefault="007D34C5" w:rsidP="00F41093">
            <w:pPr>
              <w:jc w:val="center"/>
              <w:rPr>
                <w:b/>
                <w:lang w:val="bs-Latn-BA"/>
              </w:rPr>
            </w:pPr>
            <w:r w:rsidRPr="008B279E">
              <w:rPr>
                <w:b/>
                <w:sz w:val="22"/>
                <w:szCs w:val="22"/>
                <w:lang w:val="bs-Latn-BA"/>
              </w:rPr>
              <w:t>Međusmjena</w:t>
            </w:r>
          </w:p>
        </w:tc>
        <w:tc>
          <w:tcPr>
            <w:tcW w:w="212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I, II-3</w:t>
            </w:r>
          </w:p>
        </w:tc>
        <w:tc>
          <w:tcPr>
            <w:tcW w:w="992" w:type="dxa"/>
            <w:tcBorders>
              <w:top w:val="single" w:sz="4" w:space="0" w:color="000000"/>
              <w:left w:val="single" w:sz="4" w:space="0" w:color="000000"/>
              <w:bottom w:val="single" w:sz="4" w:space="0" w:color="000000"/>
            </w:tcBorders>
            <w:shd w:val="clear" w:color="auto" w:fill="auto"/>
            <w:vAlign w:val="center"/>
          </w:tcPr>
          <w:p w:rsidR="007D34C5" w:rsidRPr="008B279E" w:rsidRDefault="004B3263" w:rsidP="00F41093">
            <w:pPr>
              <w:snapToGrid w:val="0"/>
              <w:rPr>
                <w:lang w:val="bs-Latn-BA"/>
              </w:rPr>
            </w:pPr>
            <w:r w:rsidRPr="008B279E">
              <w:rPr>
                <w:lang w:val="bs-Latn-BA"/>
              </w:rPr>
              <w:t>12,40</w:t>
            </w:r>
          </w:p>
        </w:tc>
        <w:tc>
          <w:tcPr>
            <w:tcW w:w="993"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lang w:val="bs-Latn-BA"/>
              </w:rPr>
              <w:t>14,55</w:t>
            </w:r>
          </w:p>
        </w:tc>
        <w:tc>
          <w:tcPr>
            <w:tcW w:w="2984" w:type="dxa"/>
            <w:tcBorders>
              <w:top w:val="single" w:sz="4" w:space="0" w:color="000000"/>
              <w:left w:val="doub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p>
        </w:tc>
      </w:tr>
    </w:tbl>
    <w:p w:rsidR="007D34C5" w:rsidRPr="008B279E" w:rsidRDefault="007D34C5" w:rsidP="007D34C5">
      <w:pPr>
        <w:rPr>
          <w:b/>
          <w:sz w:val="22"/>
          <w:szCs w:val="22"/>
          <w:lang w:val="bs-Latn-BA"/>
        </w:rPr>
      </w:pPr>
    </w:p>
    <w:p w:rsidR="007D34C5" w:rsidRPr="008B279E" w:rsidRDefault="007D34C5" w:rsidP="007D34C5">
      <w:pPr>
        <w:rPr>
          <w:sz w:val="22"/>
          <w:szCs w:val="22"/>
          <w:lang w:val="bs-Latn-BA"/>
        </w:rPr>
      </w:pPr>
      <w:r w:rsidRPr="008B279E">
        <w:rPr>
          <w:b/>
          <w:sz w:val="22"/>
          <w:szCs w:val="22"/>
          <w:lang w:val="bs-Latn-BA"/>
        </w:rPr>
        <w:t>Radno vrijeme zaposlenika (osim nastavnika)</w:t>
      </w:r>
    </w:p>
    <w:p w:rsidR="007D34C5" w:rsidRPr="008B279E" w:rsidRDefault="007D34C5" w:rsidP="007D34C5">
      <w:pPr>
        <w:jc w:val="right"/>
        <w:rPr>
          <w:sz w:val="22"/>
          <w:szCs w:val="22"/>
          <w:lang w:val="bs-Latn-BA"/>
        </w:rPr>
      </w:pPr>
      <w:r w:rsidRPr="008B279E">
        <w:rPr>
          <w:sz w:val="22"/>
          <w:szCs w:val="22"/>
          <w:lang w:val="bs-Latn-BA"/>
        </w:rPr>
        <w:t>(Tabela 34.)</w:t>
      </w:r>
    </w:p>
    <w:tbl>
      <w:tblPr>
        <w:tblW w:w="8709" w:type="dxa"/>
        <w:jc w:val="center"/>
        <w:tblLayout w:type="fixed"/>
        <w:tblLook w:val="0000" w:firstRow="0" w:lastRow="0" w:firstColumn="0" w:lastColumn="0" w:noHBand="0" w:noVBand="0"/>
      </w:tblPr>
      <w:tblGrid>
        <w:gridCol w:w="3965"/>
        <w:gridCol w:w="2367"/>
        <w:gridCol w:w="2377"/>
      </w:tblGrid>
      <w:tr w:rsidR="008B279E" w:rsidRPr="008B279E" w:rsidTr="00F41093">
        <w:trPr>
          <w:cantSplit/>
          <w:trHeight w:val="367"/>
          <w:jc w:val="center"/>
        </w:trPr>
        <w:tc>
          <w:tcPr>
            <w:tcW w:w="3965" w:type="dxa"/>
            <w:vMerge w:val="restart"/>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jc w:val="center"/>
              <w:rPr>
                <w:b/>
                <w:lang w:val="bs-Latn-BA"/>
              </w:rPr>
            </w:pPr>
            <w:r w:rsidRPr="008B279E">
              <w:rPr>
                <w:b/>
                <w:sz w:val="22"/>
                <w:szCs w:val="22"/>
                <w:lang w:val="bs-Latn-BA"/>
              </w:rPr>
              <w:t>Radna pozicija</w:t>
            </w:r>
          </w:p>
        </w:tc>
        <w:tc>
          <w:tcPr>
            <w:tcW w:w="4744"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7D34C5" w:rsidRPr="008B279E" w:rsidRDefault="007D34C5" w:rsidP="00F41093">
            <w:pPr>
              <w:jc w:val="center"/>
            </w:pPr>
            <w:r w:rsidRPr="008B279E">
              <w:rPr>
                <w:b/>
                <w:sz w:val="22"/>
                <w:szCs w:val="22"/>
                <w:lang w:val="bs-Latn-BA"/>
              </w:rPr>
              <w:t>Radno vrijeme</w:t>
            </w:r>
          </w:p>
        </w:tc>
      </w:tr>
      <w:tr w:rsidR="008B279E" w:rsidRPr="008B279E" w:rsidTr="00F41093">
        <w:trPr>
          <w:cantSplit/>
          <w:trHeight w:val="414"/>
          <w:jc w:val="center"/>
        </w:trPr>
        <w:tc>
          <w:tcPr>
            <w:tcW w:w="3965" w:type="dxa"/>
            <w:vMerge/>
            <w:tcBorders>
              <w:top w:val="single" w:sz="4" w:space="0" w:color="000000"/>
              <w:left w:val="single" w:sz="4" w:space="0" w:color="000000"/>
              <w:bottom w:val="double" w:sz="4" w:space="0" w:color="000000"/>
            </w:tcBorders>
            <w:shd w:val="clear" w:color="auto" w:fill="auto"/>
          </w:tcPr>
          <w:p w:rsidR="007D34C5" w:rsidRPr="008B279E" w:rsidRDefault="007D34C5" w:rsidP="00F41093">
            <w:pPr>
              <w:snapToGrid w:val="0"/>
              <w:rPr>
                <w:b/>
                <w:lang w:val="bs-Latn-BA"/>
              </w:rPr>
            </w:pPr>
          </w:p>
        </w:tc>
        <w:tc>
          <w:tcPr>
            <w:tcW w:w="2367" w:type="dxa"/>
            <w:tcBorders>
              <w:top w:val="single" w:sz="4" w:space="0" w:color="000000"/>
              <w:left w:val="double" w:sz="4" w:space="0" w:color="000000"/>
              <w:bottom w:val="double" w:sz="4" w:space="0" w:color="000000"/>
            </w:tcBorders>
            <w:shd w:val="clear" w:color="auto" w:fill="auto"/>
            <w:vAlign w:val="center"/>
          </w:tcPr>
          <w:p w:rsidR="007D34C5" w:rsidRPr="008B279E" w:rsidRDefault="007D34C5" w:rsidP="00F41093">
            <w:pPr>
              <w:jc w:val="center"/>
              <w:rPr>
                <w:b/>
                <w:lang w:val="bs-Latn-BA"/>
              </w:rPr>
            </w:pPr>
            <w:r w:rsidRPr="008B279E">
              <w:rPr>
                <w:b/>
                <w:sz w:val="22"/>
                <w:szCs w:val="22"/>
                <w:lang w:val="bs-Latn-BA"/>
              </w:rPr>
              <w:t>od</w:t>
            </w:r>
          </w:p>
        </w:tc>
        <w:tc>
          <w:tcPr>
            <w:tcW w:w="2377" w:type="dxa"/>
            <w:tcBorders>
              <w:top w:val="single" w:sz="4" w:space="0" w:color="000000"/>
              <w:left w:val="single" w:sz="4" w:space="0" w:color="000000"/>
              <w:bottom w:val="double" w:sz="4" w:space="0" w:color="000000"/>
              <w:right w:val="single" w:sz="4" w:space="0" w:color="000000"/>
            </w:tcBorders>
            <w:shd w:val="clear" w:color="auto" w:fill="auto"/>
            <w:vAlign w:val="center"/>
          </w:tcPr>
          <w:p w:rsidR="007D34C5" w:rsidRPr="008B279E" w:rsidRDefault="007D34C5" w:rsidP="00F41093">
            <w:pPr>
              <w:jc w:val="center"/>
            </w:pPr>
            <w:r w:rsidRPr="008B279E">
              <w:rPr>
                <w:b/>
                <w:sz w:val="22"/>
                <w:szCs w:val="22"/>
                <w:lang w:val="bs-Latn-BA"/>
              </w:rPr>
              <w:t>do</w:t>
            </w:r>
          </w:p>
        </w:tc>
      </w:tr>
      <w:tr w:rsidR="008B279E" w:rsidRPr="008B279E" w:rsidTr="00F41093">
        <w:trPr>
          <w:trHeight w:val="236"/>
          <w:jc w:val="center"/>
        </w:trPr>
        <w:tc>
          <w:tcPr>
            <w:tcW w:w="3965" w:type="dxa"/>
            <w:tcBorders>
              <w:top w:val="double" w:sz="4" w:space="0" w:color="000000"/>
              <w:left w:val="single" w:sz="4" w:space="0" w:color="000000"/>
              <w:bottom w:val="single" w:sz="4" w:space="0" w:color="000000"/>
            </w:tcBorders>
            <w:shd w:val="clear" w:color="auto" w:fill="auto"/>
            <w:vAlign w:val="center"/>
          </w:tcPr>
          <w:p w:rsidR="007D34C5" w:rsidRPr="008B279E" w:rsidRDefault="007D34C5" w:rsidP="00F41093">
            <w:pPr>
              <w:jc w:val="right"/>
              <w:rPr>
                <w:lang w:val="bs-Latn-BA"/>
              </w:rPr>
            </w:pPr>
            <w:r w:rsidRPr="008B279E">
              <w:rPr>
                <w:sz w:val="22"/>
                <w:szCs w:val="22"/>
                <w:lang w:val="bs-Latn-BA"/>
              </w:rPr>
              <w:t>Direktor škole</w:t>
            </w:r>
          </w:p>
        </w:tc>
        <w:tc>
          <w:tcPr>
            <w:tcW w:w="2367" w:type="dxa"/>
            <w:tcBorders>
              <w:top w:val="double" w:sz="4" w:space="0" w:color="000000"/>
              <w:left w:val="double" w:sz="4" w:space="0" w:color="000000"/>
              <w:bottom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8,00</w:t>
            </w:r>
          </w:p>
        </w:tc>
        <w:tc>
          <w:tcPr>
            <w:tcW w:w="2377" w:type="dxa"/>
            <w:tcBorders>
              <w:top w:val="doub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16,00</w:t>
            </w:r>
          </w:p>
        </w:tc>
      </w:tr>
      <w:tr w:rsidR="008B279E" w:rsidRPr="008B279E" w:rsidTr="00F41093">
        <w:trPr>
          <w:trHeight w:val="270"/>
          <w:jc w:val="center"/>
        </w:trPr>
        <w:tc>
          <w:tcPr>
            <w:tcW w:w="3965"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jc w:val="right"/>
              <w:rPr>
                <w:lang w:val="bs-Latn-BA"/>
              </w:rPr>
            </w:pPr>
            <w:r w:rsidRPr="008B279E">
              <w:rPr>
                <w:sz w:val="22"/>
                <w:szCs w:val="22"/>
                <w:lang w:val="bs-Latn-BA"/>
              </w:rPr>
              <w:t>Pomoćnik direktora</w:t>
            </w:r>
          </w:p>
        </w:tc>
        <w:tc>
          <w:tcPr>
            <w:tcW w:w="2367" w:type="dxa"/>
            <w:tcBorders>
              <w:top w:val="single" w:sz="4" w:space="0" w:color="000000"/>
              <w:left w:val="double" w:sz="4" w:space="0" w:color="000000"/>
              <w:bottom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w:t>
            </w: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w:t>
            </w:r>
          </w:p>
        </w:tc>
      </w:tr>
      <w:tr w:rsidR="008B279E" w:rsidRPr="008B279E" w:rsidTr="00F41093">
        <w:trPr>
          <w:trHeight w:val="270"/>
          <w:jc w:val="center"/>
        </w:trPr>
        <w:tc>
          <w:tcPr>
            <w:tcW w:w="3965"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jc w:val="right"/>
              <w:rPr>
                <w:lang w:val="bs-Latn-BA"/>
              </w:rPr>
            </w:pPr>
            <w:r w:rsidRPr="008B279E">
              <w:rPr>
                <w:sz w:val="22"/>
                <w:szCs w:val="22"/>
                <w:lang w:val="bs-Latn-BA"/>
              </w:rPr>
              <w:t xml:space="preserve">Pedagog </w:t>
            </w:r>
          </w:p>
        </w:tc>
        <w:tc>
          <w:tcPr>
            <w:tcW w:w="2367" w:type="dxa"/>
            <w:tcBorders>
              <w:top w:val="single" w:sz="4" w:space="0" w:color="000000"/>
              <w:left w:val="double" w:sz="4" w:space="0" w:color="000000"/>
              <w:bottom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8,00</w:t>
            </w: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16,00</w:t>
            </w:r>
          </w:p>
        </w:tc>
      </w:tr>
      <w:tr w:rsidR="008B279E" w:rsidRPr="008B279E" w:rsidTr="00F41093">
        <w:trPr>
          <w:trHeight w:val="270"/>
          <w:jc w:val="center"/>
        </w:trPr>
        <w:tc>
          <w:tcPr>
            <w:tcW w:w="3965"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jc w:val="right"/>
              <w:rPr>
                <w:lang w:val="bs-Latn-BA"/>
              </w:rPr>
            </w:pPr>
            <w:r w:rsidRPr="008B279E">
              <w:rPr>
                <w:sz w:val="22"/>
                <w:szCs w:val="22"/>
                <w:lang w:val="bs-Latn-BA"/>
              </w:rPr>
              <w:t xml:space="preserve">Sekretar </w:t>
            </w:r>
          </w:p>
        </w:tc>
        <w:tc>
          <w:tcPr>
            <w:tcW w:w="2367" w:type="dxa"/>
            <w:tcBorders>
              <w:top w:val="single" w:sz="4" w:space="0" w:color="000000"/>
              <w:left w:val="double" w:sz="4" w:space="0" w:color="000000"/>
              <w:bottom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8,00</w:t>
            </w: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16,00</w:t>
            </w:r>
          </w:p>
        </w:tc>
      </w:tr>
      <w:tr w:rsidR="008B279E" w:rsidRPr="008B279E" w:rsidTr="00F41093">
        <w:trPr>
          <w:trHeight w:val="270"/>
          <w:jc w:val="center"/>
        </w:trPr>
        <w:tc>
          <w:tcPr>
            <w:tcW w:w="3965"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jc w:val="right"/>
              <w:rPr>
                <w:lang w:val="bs-Latn-BA"/>
              </w:rPr>
            </w:pPr>
            <w:r w:rsidRPr="008B279E">
              <w:rPr>
                <w:sz w:val="22"/>
                <w:szCs w:val="22"/>
                <w:lang w:val="bs-Latn-BA"/>
              </w:rPr>
              <w:t xml:space="preserve">Bibliotekar </w:t>
            </w:r>
          </w:p>
        </w:tc>
        <w:tc>
          <w:tcPr>
            <w:tcW w:w="2367" w:type="dxa"/>
            <w:tcBorders>
              <w:top w:val="single" w:sz="4" w:space="0" w:color="000000"/>
              <w:left w:val="double" w:sz="4" w:space="0" w:color="000000"/>
              <w:bottom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8,00</w:t>
            </w: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16,00</w:t>
            </w:r>
          </w:p>
        </w:tc>
      </w:tr>
      <w:tr w:rsidR="008B279E" w:rsidRPr="008B279E" w:rsidTr="00F41093">
        <w:trPr>
          <w:trHeight w:val="270"/>
          <w:jc w:val="center"/>
        </w:trPr>
        <w:tc>
          <w:tcPr>
            <w:tcW w:w="3965"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jc w:val="right"/>
              <w:rPr>
                <w:lang w:val="bs-Latn-BA"/>
              </w:rPr>
            </w:pPr>
            <w:r w:rsidRPr="008B279E">
              <w:rPr>
                <w:sz w:val="22"/>
                <w:szCs w:val="22"/>
                <w:lang w:val="bs-Latn-BA"/>
              </w:rPr>
              <w:t>Administrativno finansijski radnik</w:t>
            </w:r>
          </w:p>
        </w:tc>
        <w:tc>
          <w:tcPr>
            <w:tcW w:w="2367" w:type="dxa"/>
            <w:tcBorders>
              <w:top w:val="single" w:sz="4" w:space="0" w:color="000000"/>
              <w:left w:val="double" w:sz="4" w:space="0" w:color="000000"/>
              <w:bottom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8,00</w:t>
            </w: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16,00</w:t>
            </w:r>
          </w:p>
        </w:tc>
      </w:tr>
      <w:tr w:rsidR="008B279E" w:rsidRPr="008B279E" w:rsidTr="00F41093">
        <w:trPr>
          <w:trHeight w:val="109"/>
          <w:jc w:val="center"/>
        </w:trPr>
        <w:tc>
          <w:tcPr>
            <w:tcW w:w="3965"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jc w:val="right"/>
              <w:rPr>
                <w:lang w:val="bs-Latn-BA"/>
              </w:rPr>
            </w:pPr>
            <w:r w:rsidRPr="008B279E">
              <w:rPr>
                <w:sz w:val="22"/>
                <w:szCs w:val="22"/>
                <w:lang w:val="bs-Latn-BA"/>
              </w:rPr>
              <w:t xml:space="preserve">Domar </w:t>
            </w:r>
          </w:p>
        </w:tc>
        <w:tc>
          <w:tcPr>
            <w:tcW w:w="2367" w:type="dxa"/>
            <w:tcBorders>
              <w:top w:val="single" w:sz="4" w:space="0" w:color="000000"/>
              <w:left w:val="double" w:sz="4" w:space="0" w:color="000000"/>
              <w:bottom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8,00</w:t>
            </w: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16,00</w:t>
            </w:r>
          </w:p>
        </w:tc>
      </w:tr>
      <w:tr w:rsidR="008B279E" w:rsidRPr="008B279E" w:rsidTr="00F41093">
        <w:trPr>
          <w:trHeight w:val="43"/>
          <w:jc w:val="center"/>
        </w:trPr>
        <w:tc>
          <w:tcPr>
            <w:tcW w:w="3965"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jc w:val="right"/>
              <w:rPr>
                <w:lang w:val="bs-Latn-BA"/>
              </w:rPr>
            </w:pPr>
            <w:r w:rsidRPr="008B279E">
              <w:rPr>
                <w:sz w:val="22"/>
                <w:szCs w:val="22"/>
                <w:lang w:val="bs-Latn-BA"/>
              </w:rPr>
              <w:t xml:space="preserve">Ložač </w:t>
            </w:r>
          </w:p>
        </w:tc>
        <w:tc>
          <w:tcPr>
            <w:tcW w:w="2367" w:type="dxa"/>
            <w:tcBorders>
              <w:top w:val="single" w:sz="4" w:space="0" w:color="000000"/>
              <w:left w:val="double" w:sz="4" w:space="0" w:color="000000"/>
              <w:bottom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w:t>
            </w: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w:t>
            </w:r>
          </w:p>
        </w:tc>
      </w:tr>
      <w:tr w:rsidR="008B279E" w:rsidRPr="008B279E" w:rsidTr="00F41093">
        <w:trPr>
          <w:trHeight w:val="59"/>
          <w:jc w:val="center"/>
        </w:trPr>
        <w:tc>
          <w:tcPr>
            <w:tcW w:w="3965"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jc w:val="right"/>
              <w:rPr>
                <w:lang w:val="bs-Latn-BA"/>
              </w:rPr>
            </w:pPr>
            <w:r w:rsidRPr="008B279E">
              <w:rPr>
                <w:sz w:val="22"/>
                <w:szCs w:val="22"/>
                <w:lang w:val="bs-Latn-BA"/>
              </w:rPr>
              <w:t>Noćni čuvar</w:t>
            </w:r>
          </w:p>
        </w:tc>
        <w:tc>
          <w:tcPr>
            <w:tcW w:w="2367" w:type="dxa"/>
            <w:tcBorders>
              <w:top w:val="single" w:sz="4" w:space="0" w:color="000000"/>
              <w:left w:val="double" w:sz="4" w:space="0" w:color="000000"/>
              <w:bottom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w:t>
            </w: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w:t>
            </w:r>
          </w:p>
        </w:tc>
      </w:tr>
      <w:tr w:rsidR="007D34C5" w:rsidRPr="008B279E" w:rsidTr="00F41093">
        <w:trPr>
          <w:trHeight w:val="43"/>
          <w:jc w:val="center"/>
        </w:trPr>
        <w:tc>
          <w:tcPr>
            <w:tcW w:w="3965"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jc w:val="right"/>
              <w:rPr>
                <w:lang w:val="bs-Latn-BA"/>
              </w:rPr>
            </w:pPr>
            <w:r w:rsidRPr="008B279E">
              <w:rPr>
                <w:sz w:val="22"/>
                <w:szCs w:val="22"/>
                <w:lang w:val="bs-Latn-BA"/>
              </w:rPr>
              <w:t>Radnici na održavanju čistoće</w:t>
            </w:r>
          </w:p>
        </w:tc>
        <w:tc>
          <w:tcPr>
            <w:tcW w:w="2367" w:type="dxa"/>
            <w:tcBorders>
              <w:top w:val="single" w:sz="4" w:space="0" w:color="000000"/>
              <w:left w:val="double" w:sz="4" w:space="0" w:color="000000"/>
              <w:bottom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6,30</w:t>
            </w:r>
          </w:p>
          <w:p w:rsidR="007D34C5" w:rsidRPr="008B279E" w:rsidRDefault="007D34C5" w:rsidP="00F41093">
            <w:pPr>
              <w:snapToGrid w:val="0"/>
              <w:jc w:val="center"/>
              <w:rPr>
                <w:lang w:val="bs-Latn-BA"/>
              </w:rPr>
            </w:pPr>
            <w:r w:rsidRPr="008B279E">
              <w:rPr>
                <w:sz w:val="22"/>
                <w:szCs w:val="22"/>
                <w:lang w:val="bs-Latn-BA"/>
              </w:rPr>
              <w:t>12,00</w:t>
            </w: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jc w:val="center"/>
              <w:rPr>
                <w:lang w:val="bs-Latn-BA"/>
              </w:rPr>
            </w:pPr>
            <w:r w:rsidRPr="008B279E">
              <w:rPr>
                <w:sz w:val="22"/>
                <w:szCs w:val="22"/>
                <w:lang w:val="bs-Latn-BA"/>
              </w:rPr>
              <w:t>14,30</w:t>
            </w:r>
          </w:p>
          <w:p w:rsidR="007D34C5" w:rsidRPr="008B279E" w:rsidRDefault="007D34C5" w:rsidP="00F41093">
            <w:pPr>
              <w:snapToGrid w:val="0"/>
              <w:jc w:val="center"/>
              <w:rPr>
                <w:lang w:val="bs-Latn-BA"/>
              </w:rPr>
            </w:pPr>
            <w:r w:rsidRPr="008B279E">
              <w:rPr>
                <w:sz w:val="22"/>
                <w:szCs w:val="22"/>
                <w:lang w:val="bs-Latn-BA"/>
              </w:rPr>
              <w:t>20,00</w:t>
            </w:r>
          </w:p>
        </w:tc>
      </w:tr>
    </w:tbl>
    <w:p w:rsidR="007D34C5" w:rsidRPr="008B279E" w:rsidRDefault="007D34C5" w:rsidP="007D34C5">
      <w:pPr>
        <w:rPr>
          <w:b/>
          <w:sz w:val="22"/>
          <w:szCs w:val="22"/>
          <w:lang w:val="bs-Latn-BA"/>
        </w:rPr>
      </w:pPr>
    </w:p>
    <w:p w:rsidR="007D34C5" w:rsidRPr="008B279E" w:rsidRDefault="007D34C5" w:rsidP="007D34C5">
      <w:pPr>
        <w:rPr>
          <w:b/>
          <w:sz w:val="22"/>
          <w:szCs w:val="22"/>
          <w:lang w:val="bs-Latn-BA"/>
        </w:rPr>
      </w:pPr>
      <w:r w:rsidRPr="008B279E">
        <w:rPr>
          <w:b/>
          <w:sz w:val="22"/>
          <w:szCs w:val="22"/>
          <w:lang w:val="bs-Latn-BA"/>
        </w:rPr>
        <w:t>Dežurstvo</w:t>
      </w:r>
    </w:p>
    <w:p w:rsidR="007D34C5" w:rsidRPr="008B279E" w:rsidRDefault="007D34C5" w:rsidP="007D34C5">
      <w:pPr>
        <w:jc w:val="right"/>
        <w:rPr>
          <w:sz w:val="22"/>
          <w:szCs w:val="22"/>
          <w:lang w:val="bs-Latn-BA"/>
        </w:rPr>
      </w:pPr>
      <w:r w:rsidRPr="008B279E">
        <w:rPr>
          <w:sz w:val="22"/>
          <w:szCs w:val="22"/>
          <w:lang w:val="bs-Latn-BA"/>
        </w:rPr>
        <w:t>(Tabela 35.)</w:t>
      </w:r>
    </w:p>
    <w:tbl>
      <w:tblPr>
        <w:tblW w:w="8709" w:type="dxa"/>
        <w:jc w:val="center"/>
        <w:tblLayout w:type="fixed"/>
        <w:tblLook w:val="0000" w:firstRow="0" w:lastRow="0" w:firstColumn="0" w:lastColumn="0" w:noHBand="0" w:noVBand="0"/>
      </w:tblPr>
      <w:tblGrid>
        <w:gridCol w:w="2609"/>
        <w:gridCol w:w="1640"/>
        <w:gridCol w:w="15"/>
        <w:gridCol w:w="2132"/>
        <w:gridCol w:w="2313"/>
      </w:tblGrid>
      <w:tr w:rsidR="008B279E" w:rsidRPr="008B279E" w:rsidTr="00F41093">
        <w:trPr>
          <w:jc w:val="center"/>
        </w:trPr>
        <w:tc>
          <w:tcPr>
            <w:tcW w:w="2609" w:type="dxa"/>
            <w:tcBorders>
              <w:top w:val="single" w:sz="4" w:space="0" w:color="000000"/>
              <w:left w:val="single" w:sz="4" w:space="0" w:color="000000"/>
              <w:bottom w:val="double" w:sz="4" w:space="0" w:color="000000"/>
            </w:tcBorders>
            <w:shd w:val="clear" w:color="auto" w:fill="auto"/>
            <w:vAlign w:val="center"/>
          </w:tcPr>
          <w:p w:rsidR="007D34C5" w:rsidRPr="008B279E" w:rsidRDefault="007D34C5" w:rsidP="00F41093">
            <w:pPr>
              <w:jc w:val="center"/>
              <w:rPr>
                <w:b/>
                <w:lang w:val="bs-Latn-BA"/>
              </w:rPr>
            </w:pPr>
            <w:r w:rsidRPr="008B279E">
              <w:rPr>
                <w:b/>
                <w:sz w:val="22"/>
                <w:szCs w:val="22"/>
                <w:lang w:val="bs-Latn-BA"/>
              </w:rPr>
              <w:t>Ime i prezime nastavnika ili drugog zaposlenika</w:t>
            </w:r>
          </w:p>
        </w:tc>
        <w:tc>
          <w:tcPr>
            <w:tcW w:w="1655" w:type="dxa"/>
            <w:gridSpan w:val="2"/>
            <w:tcBorders>
              <w:top w:val="single" w:sz="4" w:space="0" w:color="000000"/>
              <w:left w:val="single" w:sz="4" w:space="0" w:color="000000"/>
              <w:bottom w:val="double" w:sz="4" w:space="0" w:color="000000"/>
            </w:tcBorders>
            <w:shd w:val="clear" w:color="auto" w:fill="auto"/>
            <w:vAlign w:val="center"/>
          </w:tcPr>
          <w:p w:rsidR="007D34C5" w:rsidRPr="008B279E" w:rsidRDefault="007D34C5" w:rsidP="00F41093">
            <w:pPr>
              <w:jc w:val="center"/>
              <w:rPr>
                <w:b/>
                <w:lang w:val="bs-Latn-BA"/>
              </w:rPr>
            </w:pPr>
            <w:r w:rsidRPr="008B279E">
              <w:rPr>
                <w:b/>
                <w:sz w:val="22"/>
                <w:szCs w:val="22"/>
                <w:lang w:val="bs-Latn-BA"/>
              </w:rPr>
              <w:t>Dan u sedmici</w:t>
            </w:r>
          </w:p>
        </w:tc>
        <w:tc>
          <w:tcPr>
            <w:tcW w:w="2132" w:type="dxa"/>
            <w:tcBorders>
              <w:top w:val="single" w:sz="4" w:space="0" w:color="000000"/>
              <w:left w:val="single" w:sz="4" w:space="0" w:color="000000"/>
              <w:bottom w:val="double" w:sz="4" w:space="0" w:color="000000"/>
            </w:tcBorders>
            <w:shd w:val="clear" w:color="auto" w:fill="auto"/>
            <w:vAlign w:val="center"/>
          </w:tcPr>
          <w:p w:rsidR="007D34C5" w:rsidRPr="008B279E" w:rsidRDefault="007D34C5" w:rsidP="00F41093">
            <w:pPr>
              <w:jc w:val="center"/>
              <w:rPr>
                <w:b/>
                <w:lang w:val="bs-Latn-BA"/>
              </w:rPr>
            </w:pPr>
            <w:r w:rsidRPr="008B279E">
              <w:rPr>
                <w:b/>
                <w:sz w:val="22"/>
                <w:szCs w:val="22"/>
                <w:lang w:val="bs-Latn-BA"/>
              </w:rPr>
              <w:t>Mjesto na kojem dežura</w:t>
            </w:r>
          </w:p>
        </w:tc>
        <w:tc>
          <w:tcPr>
            <w:tcW w:w="2313" w:type="dxa"/>
            <w:tcBorders>
              <w:top w:val="single" w:sz="4" w:space="0" w:color="000000"/>
              <w:left w:val="single" w:sz="4" w:space="0" w:color="000000"/>
              <w:bottom w:val="double" w:sz="4" w:space="0" w:color="000000"/>
              <w:right w:val="single" w:sz="4" w:space="0" w:color="000000"/>
            </w:tcBorders>
            <w:shd w:val="clear" w:color="auto" w:fill="auto"/>
            <w:vAlign w:val="center"/>
          </w:tcPr>
          <w:p w:rsidR="007D34C5" w:rsidRPr="008B279E" w:rsidRDefault="007D34C5" w:rsidP="00F41093">
            <w:pPr>
              <w:jc w:val="center"/>
            </w:pPr>
            <w:r w:rsidRPr="008B279E">
              <w:rPr>
                <w:b/>
                <w:sz w:val="22"/>
                <w:szCs w:val="22"/>
                <w:lang w:val="bs-Latn-BA"/>
              </w:rPr>
              <w:t>Vrijeme dežurstva</w:t>
            </w:r>
          </w:p>
        </w:tc>
      </w:tr>
      <w:tr w:rsidR="008B279E" w:rsidRPr="008B279E" w:rsidTr="00F41093">
        <w:trPr>
          <w:jc w:val="center"/>
        </w:trPr>
        <w:tc>
          <w:tcPr>
            <w:tcW w:w="2609" w:type="dxa"/>
            <w:tcBorders>
              <w:top w:val="doub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Kazazović Alma</w:t>
            </w:r>
          </w:p>
        </w:tc>
        <w:tc>
          <w:tcPr>
            <w:tcW w:w="1640" w:type="dxa"/>
            <w:tcBorders>
              <w:top w:val="doub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Ponedjeljak</w:t>
            </w:r>
          </w:p>
        </w:tc>
        <w:tc>
          <w:tcPr>
            <w:tcW w:w="2147" w:type="dxa"/>
            <w:gridSpan w:val="2"/>
            <w:tcBorders>
              <w:top w:val="doub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Prizemlje</w:t>
            </w:r>
          </w:p>
        </w:tc>
        <w:tc>
          <w:tcPr>
            <w:tcW w:w="2313" w:type="dxa"/>
            <w:tcBorders>
              <w:top w:val="doub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Prva smjena</w:t>
            </w:r>
          </w:p>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lang w:val="bs-Latn-BA"/>
              </w:rPr>
              <w:t xml:space="preserve">Mirvić Hamada </w:t>
            </w:r>
          </w:p>
          <w:p w:rsidR="007D34C5" w:rsidRPr="008B279E" w:rsidRDefault="007D34C5" w:rsidP="00F41093">
            <w:pPr>
              <w:snapToGrid w:val="0"/>
              <w:rPr>
                <w:lang w:val="bs-Latn-BA"/>
              </w:rPr>
            </w:pPr>
            <w:r w:rsidRPr="008B279E">
              <w:rPr>
                <w:lang w:val="bs-Latn-BA"/>
              </w:rPr>
              <w:t>Kadrić Zerina</w:t>
            </w:r>
          </w:p>
        </w:tc>
        <w:tc>
          <w:tcPr>
            <w:tcW w:w="1640"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Ponedjeljak</w:t>
            </w:r>
          </w:p>
        </w:tc>
        <w:tc>
          <w:tcPr>
            <w:tcW w:w="2147" w:type="dxa"/>
            <w:gridSpan w:val="2"/>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 xml:space="preserve">I sprat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r w:rsidRPr="008B279E">
              <w:rPr>
                <w:sz w:val="22"/>
                <w:szCs w:val="22"/>
                <w:lang w:val="bs-Latn-BA"/>
              </w:rPr>
              <w:t>Prva smjena</w:t>
            </w:r>
          </w:p>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Mekić Nermana</w:t>
            </w:r>
          </w:p>
        </w:tc>
        <w:tc>
          <w:tcPr>
            <w:tcW w:w="1640" w:type="dxa"/>
            <w:tcBorders>
              <w:top w:val="single" w:sz="4" w:space="0" w:color="000000"/>
              <w:left w:val="single" w:sz="4" w:space="0" w:color="000000"/>
              <w:bottom w:val="single" w:sz="4" w:space="0" w:color="000000"/>
            </w:tcBorders>
            <w:shd w:val="clear" w:color="auto" w:fill="auto"/>
          </w:tcPr>
          <w:p w:rsidR="007D34C5" w:rsidRPr="008B279E" w:rsidRDefault="007D34C5" w:rsidP="00F41093">
            <w:r w:rsidRPr="008B279E">
              <w:rPr>
                <w:sz w:val="22"/>
                <w:szCs w:val="22"/>
                <w:lang w:val="bs-Latn-BA"/>
              </w:rPr>
              <w:t>Ponedjeljak</w:t>
            </w:r>
          </w:p>
        </w:tc>
        <w:tc>
          <w:tcPr>
            <w:tcW w:w="2147" w:type="dxa"/>
            <w:gridSpan w:val="2"/>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II sprat</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r w:rsidRPr="008B279E">
              <w:rPr>
                <w:sz w:val="22"/>
                <w:szCs w:val="22"/>
                <w:lang w:val="bs-Latn-BA"/>
              </w:rPr>
              <w:t>Prva smjena</w:t>
            </w:r>
          </w:p>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Šahović Sabina</w:t>
            </w:r>
          </w:p>
        </w:tc>
        <w:tc>
          <w:tcPr>
            <w:tcW w:w="1640"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rPr>
                <w:lang w:val="bs-Latn-BA"/>
              </w:rPr>
            </w:pPr>
            <w:r w:rsidRPr="008B279E">
              <w:rPr>
                <w:sz w:val="22"/>
                <w:szCs w:val="22"/>
                <w:lang w:val="bs-Latn-BA"/>
              </w:rPr>
              <w:t>Ponedjeljak</w:t>
            </w:r>
          </w:p>
          <w:p w:rsidR="007D34C5" w:rsidRPr="008B279E" w:rsidRDefault="007D34C5" w:rsidP="00F41093"/>
        </w:tc>
        <w:tc>
          <w:tcPr>
            <w:tcW w:w="2147" w:type="dxa"/>
            <w:gridSpan w:val="2"/>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Sportski teren</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r w:rsidRPr="008B279E">
              <w:rPr>
                <w:sz w:val="22"/>
                <w:szCs w:val="22"/>
                <w:lang w:val="bs-Latn-BA"/>
              </w:rPr>
              <w:t>Prva smjena</w:t>
            </w:r>
          </w:p>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sz w:val="22"/>
                <w:szCs w:val="22"/>
                <w:lang w:val="bs-Latn-BA"/>
              </w:rPr>
            </w:pPr>
            <w:r w:rsidRPr="008B279E">
              <w:rPr>
                <w:sz w:val="22"/>
                <w:szCs w:val="22"/>
                <w:lang w:val="bs-Latn-BA"/>
              </w:rPr>
              <w:t>Glavni dežurni Šahović Sabina</w:t>
            </w:r>
          </w:p>
        </w:tc>
        <w:tc>
          <w:tcPr>
            <w:tcW w:w="1640"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rPr>
                <w:lang w:val="bs-Latn-BA"/>
              </w:rPr>
            </w:pPr>
            <w:r w:rsidRPr="008B279E">
              <w:rPr>
                <w:sz w:val="22"/>
                <w:szCs w:val="22"/>
                <w:lang w:val="bs-Latn-BA"/>
              </w:rPr>
              <w:t>Ponedjeljak</w:t>
            </w:r>
          </w:p>
          <w:p w:rsidR="007D34C5" w:rsidRPr="008B279E" w:rsidRDefault="007D34C5" w:rsidP="00F41093"/>
        </w:tc>
        <w:tc>
          <w:tcPr>
            <w:tcW w:w="2147" w:type="dxa"/>
            <w:gridSpan w:val="2"/>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sz w:val="22"/>
                <w:szCs w:val="22"/>
                <w:lang w:val="bs-Latn-BA"/>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pPr>
              <w:rPr>
                <w:sz w:val="22"/>
                <w:szCs w:val="22"/>
                <w:lang w:val="bs-Latn-BA"/>
              </w:rPr>
            </w:pPr>
          </w:p>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Džubur Silvana</w:t>
            </w:r>
          </w:p>
        </w:tc>
        <w:tc>
          <w:tcPr>
            <w:tcW w:w="1640"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Utorak</w:t>
            </w:r>
          </w:p>
          <w:p w:rsidR="007D34C5" w:rsidRPr="008B279E" w:rsidRDefault="007D34C5" w:rsidP="00F41093">
            <w:pPr>
              <w:snapToGrid w:val="0"/>
              <w:rPr>
                <w:lang w:val="bs-Latn-BA"/>
              </w:rPr>
            </w:pPr>
          </w:p>
        </w:tc>
        <w:tc>
          <w:tcPr>
            <w:tcW w:w="2147" w:type="dxa"/>
            <w:gridSpan w:val="2"/>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Prizemlje</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r w:rsidRPr="008B279E">
              <w:rPr>
                <w:sz w:val="22"/>
                <w:szCs w:val="22"/>
                <w:lang w:val="bs-Latn-BA"/>
              </w:rPr>
              <w:t>Prva smjena</w:t>
            </w:r>
          </w:p>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lastRenderedPageBreak/>
              <w:t>Novalić Rašela Pašić Enisa</w:t>
            </w:r>
          </w:p>
        </w:tc>
        <w:tc>
          <w:tcPr>
            <w:tcW w:w="1640"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Utorak</w:t>
            </w:r>
          </w:p>
          <w:p w:rsidR="007D34C5" w:rsidRPr="008B279E" w:rsidRDefault="007D34C5" w:rsidP="00F41093">
            <w:pPr>
              <w:snapToGrid w:val="0"/>
              <w:rPr>
                <w:lang w:val="bs-Latn-BA"/>
              </w:rPr>
            </w:pPr>
          </w:p>
        </w:tc>
        <w:tc>
          <w:tcPr>
            <w:tcW w:w="2147" w:type="dxa"/>
            <w:gridSpan w:val="2"/>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 xml:space="preserve">I sprat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r w:rsidRPr="008B279E">
              <w:rPr>
                <w:sz w:val="22"/>
                <w:szCs w:val="22"/>
                <w:lang w:val="bs-Latn-BA"/>
              </w:rPr>
              <w:t>Prva smjena</w:t>
            </w:r>
          </w:p>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Aljić Sabina</w:t>
            </w:r>
          </w:p>
        </w:tc>
        <w:tc>
          <w:tcPr>
            <w:tcW w:w="1640"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Utorak</w:t>
            </w:r>
          </w:p>
          <w:p w:rsidR="007D34C5" w:rsidRPr="008B279E" w:rsidRDefault="007D34C5" w:rsidP="00F41093">
            <w:pPr>
              <w:snapToGrid w:val="0"/>
              <w:rPr>
                <w:lang w:val="bs-Latn-BA"/>
              </w:rPr>
            </w:pPr>
          </w:p>
        </w:tc>
        <w:tc>
          <w:tcPr>
            <w:tcW w:w="2147" w:type="dxa"/>
            <w:gridSpan w:val="2"/>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II sprat</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r w:rsidRPr="008B279E">
              <w:rPr>
                <w:sz w:val="22"/>
                <w:szCs w:val="22"/>
                <w:lang w:val="bs-Latn-BA"/>
              </w:rPr>
              <w:t>Prva smjena</w:t>
            </w:r>
          </w:p>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sz w:val="22"/>
                <w:szCs w:val="22"/>
                <w:lang w:val="bs-Latn-BA"/>
              </w:rPr>
            </w:pPr>
            <w:r w:rsidRPr="008B279E">
              <w:rPr>
                <w:sz w:val="22"/>
                <w:szCs w:val="22"/>
                <w:lang w:val="bs-Latn-BA"/>
              </w:rPr>
              <w:t>Pecar Faris</w:t>
            </w:r>
          </w:p>
          <w:p w:rsidR="007D34C5" w:rsidRPr="008B279E" w:rsidRDefault="007D34C5" w:rsidP="00F41093">
            <w:pPr>
              <w:snapToGrid w:val="0"/>
              <w:rPr>
                <w:lang w:val="bs-Latn-BA"/>
              </w:rPr>
            </w:pPr>
            <w:r w:rsidRPr="008B279E">
              <w:rPr>
                <w:sz w:val="22"/>
                <w:szCs w:val="22"/>
                <w:lang w:val="bs-Latn-BA"/>
              </w:rPr>
              <w:t>Jasenčić Mirza</w:t>
            </w:r>
          </w:p>
        </w:tc>
        <w:tc>
          <w:tcPr>
            <w:tcW w:w="1640"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Utorak</w:t>
            </w:r>
          </w:p>
        </w:tc>
        <w:tc>
          <w:tcPr>
            <w:tcW w:w="2147" w:type="dxa"/>
            <w:gridSpan w:val="2"/>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Sportski teren</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r w:rsidRPr="008B279E">
              <w:rPr>
                <w:sz w:val="22"/>
                <w:szCs w:val="22"/>
                <w:lang w:val="bs-Latn-BA"/>
              </w:rPr>
              <w:t>Prva smjena</w:t>
            </w:r>
          </w:p>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sz w:val="22"/>
                <w:szCs w:val="22"/>
                <w:lang w:val="bs-Latn-BA"/>
              </w:rPr>
            </w:pPr>
            <w:r w:rsidRPr="008B279E">
              <w:rPr>
                <w:sz w:val="22"/>
                <w:szCs w:val="22"/>
                <w:lang w:val="bs-Latn-BA"/>
              </w:rPr>
              <w:t>Glavni dežurni Pecar Faris</w:t>
            </w:r>
          </w:p>
          <w:p w:rsidR="007D34C5" w:rsidRPr="008B279E" w:rsidRDefault="007D34C5" w:rsidP="00F41093">
            <w:pPr>
              <w:snapToGrid w:val="0"/>
              <w:rPr>
                <w:sz w:val="22"/>
                <w:szCs w:val="22"/>
                <w:lang w:val="bs-Latn-BA"/>
              </w:rPr>
            </w:pPr>
            <w:r w:rsidRPr="008B279E">
              <w:rPr>
                <w:sz w:val="22"/>
                <w:szCs w:val="22"/>
                <w:lang w:val="bs-Latn-BA"/>
              </w:rPr>
              <w:t>Jasenčić Mirza</w:t>
            </w:r>
          </w:p>
        </w:tc>
        <w:tc>
          <w:tcPr>
            <w:tcW w:w="1640"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sz w:val="22"/>
                <w:szCs w:val="22"/>
                <w:lang w:val="bs-Latn-BA"/>
              </w:rPr>
            </w:pPr>
            <w:r w:rsidRPr="008B279E">
              <w:rPr>
                <w:sz w:val="22"/>
                <w:szCs w:val="22"/>
                <w:lang w:val="bs-Latn-BA"/>
              </w:rPr>
              <w:t>Utorak</w:t>
            </w:r>
          </w:p>
        </w:tc>
        <w:tc>
          <w:tcPr>
            <w:tcW w:w="2147" w:type="dxa"/>
            <w:gridSpan w:val="2"/>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sz w:val="22"/>
                <w:szCs w:val="22"/>
                <w:lang w:val="bs-Latn-BA"/>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pPr>
              <w:rPr>
                <w:sz w:val="22"/>
                <w:szCs w:val="22"/>
                <w:lang w:val="bs-Latn-BA"/>
              </w:rPr>
            </w:pPr>
          </w:p>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Lepić Izra</w:t>
            </w:r>
          </w:p>
        </w:tc>
        <w:tc>
          <w:tcPr>
            <w:tcW w:w="1655" w:type="dxa"/>
            <w:gridSpan w:val="2"/>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Srijeda</w:t>
            </w:r>
          </w:p>
        </w:tc>
        <w:tc>
          <w:tcPr>
            <w:tcW w:w="2132"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Prizemlje</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pPr>
              <w:rPr>
                <w:lang w:val="bs-Latn-BA"/>
              </w:rPr>
            </w:pPr>
            <w:r w:rsidRPr="008B279E">
              <w:rPr>
                <w:sz w:val="22"/>
                <w:szCs w:val="22"/>
                <w:lang w:val="bs-Latn-BA"/>
              </w:rPr>
              <w:t>Prva smjena</w:t>
            </w:r>
          </w:p>
          <w:p w:rsidR="007D34C5" w:rsidRPr="008B279E" w:rsidRDefault="007D34C5" w:rsidP="00F41093"/>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sz w:val="22"/>
                <w:szCs w:val="22"/>
                <w:lang w:val="bs-Latn-BA"/>
              </w:rPr>
            </w:pPr>
            <w:r w:rsidRPr="008B279E">
              <w:rPr>
                <w:sz w:val="22"/>
                <w:szCs w:val="22"/>
                <w:lang w:val="bs-Latn-BA"/>
              </w:rPr>
              <w:t xml:space="preserve">Ožegović Rizah </w:t>
            </w:r>
          </w:p>
          <w:p w:rsidR="007D34C5" w:rsidRPr="008B279E" w:rsidRDefault="007D34C5" w:rsidP="00F41093">
            <w:pPr>
              <w:snapToGrid w:val="0"/>
              <w:rPr>
                <w:lang w:val="bs-Latn-BA"/>
              </w:rPr>
            </w:pPr>
            <w:r w:rsidRPr="008B279E">
              <w:rPr>
                <w:sz w:val="22"/>
                <w:szCs w:val="22"/>
                <w:lang w:val="bs-Latn-BA"/>
              </w:rPr>
              <w:t>Ljevo Aida</w:t>
            </w:r>
          </w:p>
        </w:tc>
        <w:tc>
          <w:tcPr>
            <w:tcW w:w="1655" w:type="dxa"/>
            <w:gridSpan w:val="2"/>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Srijeda</w:t>
            </w:r>
          </w:p>
        </w:tc>
        <w:tc>
          <w:tcPr>
            <w:tcW w:w="2132"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 xml:space="preserve">I sprat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pPr>
              <w:rPr>
                <w:lang w:val="bs-Latn-BA"/>
              </w:rPr>
            </w:pPr>
            <w:r w:rsidRPr="008B279E">
              <w:rPr>
                <w:sz w:val="22"/>
                <w:szCs w:val="22"/>
                <w:lang w:val="bs-Latn-BA"/>
              </w:rPr>
              <w:t>Prva smjena</w:t>
            </w:r>
          </w:p>
          <w:p w:rsidR="007D34C5" w:rsidRPr="008B279E" w:rsidRDefault="007D34C5" w:rsidP="00F41093"/>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Krkušić Šahza</w:t>
            </w:r>
          </w:p>
        </w:tc>
        <w:tc>
          <w:tcPr>
            <w:tcW w:w="1655" w:type="dxa"/>
            <w:gridSpan w:val="2"/>
            <w:tcBorders>
              <w:top w:val="single" w:sz="4" w:space="0" w:color="000000"/>
              <w:left w:val="single" w:sz="4" w:space="0" w:color="000000"/>
              <w:bottom w:val="single" w:sz="4" w:space="0" w:color="000000"/>
            </w:tcBorders>
            <w:shd w:val="clear" w:color="auto" w:fill="auto"/>
          </w:tcPr>
          <w:p w:rsidR="007D34C5" w:rsidRPr="008B279E" w:rsidRDefault="007D34C5" w:rsidP="00F41093">
            <w:r w:rsidRPr="008B279E">
              <w:rPr>
                <w:sz w:val="22"/>
                <w:szCs w:val="22"/>
                <w:lang w:val="bs-Latn-BA"/>
              </w:rPr>
              <w:t>Srijeda</w:t>
            </w:r>
          </w:p>
        </w:tc>
        <w:tc>
          <w:tcPr>
            <w:tcW w:w="2132"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II sprat</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pPr>
              <w:rPr>
                <w:lang w:val="bs-Latn-BA"/>
              </w:rPr>
            </w:pPr>
            <w:r w:rsidRPr="008B279E">
              <w:rPr>
                <w:sz w:val="22"/>
                <w:szCs w:val="22"/>
                <w:lang w:val="bs-Latn-BA"/>
              </w:rPr>
              <w:t>Prva smjena</w:t>
            </w:r>
          </w:p>
          <w:p w:rsidR="007D34C5" w:rsidRPr="008B279E" w:rsidRDefault="007D34C5" w:rsidP="00F41093"/>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Hadžić Advija</w:t>
            </w:r>
          </w:p>
        </w:tc>
        <w:tc>
          <w:tcPr>
            <w:tcW w:w="1655" w:type="dxa"/>
            <w:gridSpan w:val="2"/>
            <w:tcBorders>
              <w:top w:val="single" w:sz="4" w:space="0" w:color="000000"/>
              <w:left w:val="single" w:sz="4" w:space="0" w:color="000000"/>
              <w:bottom w:val="single" w:sz="4" w:space="0" w:color="000000"/>
            </w:tcBorders>
            <w:shd w:val="clear" w:color="auto" w:fill="auto"/>
          </w:tcPr>
          <w:p w:rsidR="007D34C5" w:rsidRPr="008B279E" w:rsidRDefault="007D34C5" w:rsidP="00F41093">
            <w:r w:rsidRPr="008B279E">
              <w:rPr>
                <w:sz w:val="22"/>
                <w:szCs w:val="22"/>
                <w:lang w:val="bs-Latn-BA"/>
              </w:rPr>
              <w:t>Srijeda</w:t>
            </w:r>
          </w:p>
        </w:tc>
        <w:tc>
          <w:tcPr>
            <w:tcW w:w="2132"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Sportski teren</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pPr>
              <w:rPr>
                <w:lang w:val="bs-Latn-BA"/>
              </w:rPr>
            </w:pPr>
            <w:r w:rsidRPr="008B279E">
              <w:rPr>
                <w:sz w:val="22"/>
                <w:szCs w:val="22"/>
                <w:lang w:val="bs-Latn-BA"/>
              </w:rPr>
              <w:t>Prva smjena</w:t>
            </w:r>
          </w:p>
          <w:p w:rsidR="007D34C5" w:rsidRPr="008B279E" w:rsidRDefault="007D34C5" w:rsidP="00F41093"/>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sz w:val="22"/>
                <w:szCs w:val="22"/>
                <w:lang w:val="bs-Latn-BA"/>
              </w:rPr>
            </w:pPr>
            <w:r w:rsidRPr="008B279E">
              <w:rPr>
                <w:sz w:val="22"/>
                <w:szCs w:val="22"/>
                <w:lang w:val="bs-Latn-BA"/>
              </w:rPr>
              <w:t>Glavni dežurni Hadžić Advija</w:t>
            </w:r>
          </w:p>
        </w:tc>
        <w:tc>
          <w:tcPr>
            <w:tcW w:w="1655" w:type="dxa"/>
            <w:gridSpan w:val="2"/>
            <w:tcBorders>
              <w:top w:val="single" w:sz="4" w:space="0" w:color="000000"/>
              <w:left w:val="single" w:sz="4" w:space="0" w:color="000000"/>
              <w:bottom w:val="single" w:sz="4" w:space="0" w:color="000000"/>
            </w:tcBorders>
            <w:shd w:val="clear" w:color="auto" w:fill="auto"/>
          </w:tcPr>
          <w:p w:rsidR="007D34C5" w:rsidRPr="008B279E" w:rsidRDefault="007D34C5" w:rsidP="00F41093">
            <w:pPr>
              <w:rPr>
                <w:sz w:val="22"/>
                <w:szCs w:val="22"/>
                <w:lang w:val="bs-Latn-BA"/>
              </w:rPr>
            </w:pPr>
            <w:r w:rsidRPr="008B279E">
              <w:rPr>
                <w:sz w:val="22"/>
                <w:szCs w:val="22"/>
                <w:lang w:val="bs-Latn-BA"/>
              </w:rPr>
              <w:t>Srijeda</w:t>
            </w:r>
          </w:p>
        </w:tc>
        <w:tc>
          <w:tcPr>
            <w:tcW w:w="2132"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sz w:val="22"/>
                <w:szCs w:val="22"/>
                <w:lang w:val="bs-Latn-BA"/>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pPr>
              <w:rPr>
                <w:sz w:val="22"/>
                <w:szCs w:val="22"/>
                <w:lang w:val="bs-Latn-BA"/>
              </w:rPr>
            </w:pPr>
          </w:p>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sz w:val="22"/>
                <w:szCs w:val="22"/>
                <w:lang w:val="bs-Latn-BA"/>
              </w:rPr>
            </w:pPr>
            <w:r w:rsidRPr="008B279E">
              <w:rPr>
                <w:sz w:val="22"/>
                <w:szCs w:val="22"/>
                <w:lang w:val="bs-Latn-BA"/>
              </w:rPr>
              <w:t>Karlović Snježana</w:t>
            </w:r>
          </w:p>
        </w:tc>
        <w:tc>
          <w:tcPr>
            <w:tcW w:w="1655" w:type="dxa"/>
            <w:gridSpan w:val="2"/>
            <w:tcBorders>
              <w:top w:val="single" w:sz="4" w:space="0" w:color="000000"/>
              <w:left w:val="single" w:sz="4" w:space="0" w:color="000000"/>
              <w:bottom w:val="single" w:sz="4" w:space="0" w:color="000000"/>
            </w:tcBorders>
            <w:shd w:val="clear" w:color="auto" w:fill="auto"/>
          </w:tcPr>
          <w:p w:rsidR="007D34C5" w:rsidRPr="008B279E" w:rsidRDefault="007D34C5" w:rsidP="00F41093">
            <w:pPr>
              <w:rPr>
                <w:sz w:val="22"/>
                <w:szCs w:val="22"/>
                <w:lang w:val="bs-Latn-BA"/>
              </w:rPr>
            </w:pPr>
          </w:p>
          <w:p w:rsidR="007D34C5" w:rsidRPr="008B279E" w:rsidRDefault="007D34C5" w:rsidP="00F41093">
            <w:pPr>
              <w:rPr>
                <w:sz w:val="22"/>
                <w:szCs w:val="22"/>
                <w:lang w:val="bs-Latn-BA"/>
              </w:rPr>
            </w:pPr>
            <w:r w:rsidRPr="008B279E">
              <w:rPr>
                <w:sz w:val="22"/>
                <w:szCs w:val="22"/>
                <w:lang w:val="bs-Latn-BA"/>
              </w:rPr>
              <w:t>Četvrtak</w:t>
            </w:r>
          </w:p>
        </w:tc>
        <w:tc>
          <w:tcPr>
            <w:tcW w:w="2132"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Prizemlje</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pPr>
              <w:rPr>
                <w:lang w:val="bs-Latn-BA"/>
              </w:rPr>
            </w:pPr>
            <w:r w:rsidRPr="008B279E">
              <w:rPr>
                <w:sz w:val="22"/>
                <w:szCs w:val="22"/>
                <w:lang w:val="bs-Latn-BA"/>
              </w:rPr>
              <w:t>Prva smjena</w:t>
            </w:r>
          </w:p>
          <w:p w:rsidR="007D34C5" w:rsidRPr="008B279E" w:rsidRDefault="007D34C5" w:rsidP="00F41093">
            <w:pPr>
              <w:rPr>
                <w:sz w:val="22"/>
                <w:szCs w:val="22"/>
                <w:lang w:val="bs-Latn-BA"/>
              </w:rPr>
            </w:pPr>
          </w:p>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sz w:val="22"/>
                <w:szCs w:val="22"/>
                <w:lang w:val="bs-Latn-BA"/>
              </w:rPr>
            </w:pPr>
            <w:r w:rsidRPr="008B279E">
              <w:rPr>
                <w:sz w:val="22"/>
                <w:szCs w:val="22"/>
                <w:lang w:val="bs-Latn-BA"/>
              </w:rPr>
              <w:t xml:space="preserve">Zuković Meho </w:t>
            </w:r>
          </w:p>
          <w:p w:rsidR="007D34C5" w:rsidRPr="008B279E" w:rsidRDefault="007D34C5" w:rsidP="00F41093">
            <w:pPr>
              <w:snapToGrid w:val="0"/>
              <w:rPr>
                <w:lang w:val="bs-Latn-BA"/>
              </w:rPr>
            </w:pPr>
            <w:r w:rsidRPr="008B279E">
              <w:rPr>
                <w:sz w:val="22"/>
                <w:szCs w:val="22"/>
                <w:lang w:val="bs-Latn-BA"/>
              </w:rPr>
              <w:t>Kadrić Zerina</w:t>
            </w:r>
          </w:p>
        </w:tc>
        <w:tc>
          <w:tcPr>
            <w:tcW w:w="1655" w:type="dxa"/>
            <w:gridSpan w:val="2"/>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Četvrtak</w:t>
            </w:r>
          </w:p>
        </w:tc>
        <w:tc>
          <w:tcPr>
            <w:tcW w:w="2132"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 xml:space="preserve">I sprat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pPr>
              <w:rPr>
                <w:lang w:val="bs-Latn-BA"/>
              </w:rPr>
            </w:pPr>
            <w:r w:rsidRPr="008B279E">
              <w:rPr>
                <w:sz w:val="22"/>
                <w:szCs w:val="22"/>
                <w:lang w:val="bs-Latn-BA"/>
              </w:rPr>
              <w:t>Prva smjena</w:t>
            </w:r>
          </w:p>
          <w:p w:rsidR="007D34C5" w:rsidRPr="008B279E" w:rsidRDefault="007D34C5" w:rsidP="00F41093"/>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Pecar Fariz</w:t>
            </w:r>
          </w:p>
        </w:tc>
        <w:tc>
          <w:tcPr>
            <w:tcW w:w="1655" w:type="dxa"/>
            <w:gridSpan w:val="2"/>
            <w:tcBorders>
              <w:top w:val="single" w:sz="4" w:space="0" w:color="000000"/>
              <w:left w:val="single" w:sz="4" w:space="0" w:color="000000"/>
              <w:bottom w:val="single" w:sz="4" w:space="0" w:color="000000"/>
            </w:tcBorders>
            <w:shd w:val="clear" w:color="auto" w:fill="auto"/>
          </w:tcPr>
          <w:p w:rsidR="007D34C5" w:rsidRPr="008B279E" w:rsidRDefault="007D34C5" w:rsidP="00F41093">
            <w:r w:rsidRPr="008B279E">
              <w:rPr>
                <w:sz w:val="22"/>
                <w:szCs w:val="22"/>
                <w:lang w:val="bs-Latn-BA"/>
              </w:rPr>
              <w:t>Četvrtak</w:t>
            </w:r>
          </w:p>
        </w:tc>
        <w:tc>
          <w:tcPr>
            <w:tcW w:w="2132"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II sprat</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pPr>
              <w:rPr>
                <w:lang w:val="bs-Latn-BA"/>
              </w:rPr>
            </w:pPr>
            <w:r w:rsidRPr="008B279E">
              <w:rPr>
                <w:sz w:val="22"/>
                <w:szCs w:val="22"/>
                <w:lang w:val="bs-Latn-BA"/>
              </w:rPr>
              <w:t>Prva smjena</w:t>
            </w:r>
          </w:p>
          <w:p w:rsidR="007D34C5" w:rsidRPr="008B279E" w:rsidRDefault="007D34C5" w:rsidP="00F41093"/>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sz w:val="22"/>
                <w:szCs w:val="22"/>
                <w:lang w:val="bs-Latn-BA"/>
              </w:rPr>
            </w:pPr>
            <w:r w:rsidRPr="008B279E">
              <w:rPr>
                <w:sz w:val="22"/>
                <w:szCs w:val="22"/>
                <w:lang w:val="bs-Latn-BA"/>
              </w:rPr>
              <w:t xml:space="preserve">Suljić Hasiba </w:t>
            </w:r>
          </w:p>
          <w:p w:rsidR="007D34C5" w:rsidRPr="008B279E" w:rsidRDefault="007D34C5" w:rsidP="00F41093">
            <w:pPr>
              <w:snapToGrid w:val="0"/>
              <w:rPr>
                <w:lang w:val="bs-Latn-BA"/>
              </w:rPr>
            </w:pPr>
            <w:r w:rsidRPr="008B279E">
              <w:rPr>
                <w:sz w:val="22"/>
                <w:szCs w:val="22"/>
                <w:lang w:val="bs-Latn-BA"/>
              </w:rPr>
              <w:t>Bašić Šarac Meliha</w:t>
            </w:r>
          </w:p>
        </w:tc>
        <w:tc>
          <w:tcPr>
            <w:tcW w:w="1655" w:type="dxa"/>
            <w:gridSpan w:val="2"/>
            <w:tcBorders>
              <w:top w:val="single" w:sz="4" w:space="0" w:color="000000"/>
              <w:left w:val="single" w:sz="4" w:space="0" w:color="000000"/>
              <w:bottom w:val="single" w:sz="4" w:space="0" w:color="000000"/>
            </w:tcBorders>
            <w:shd w:val="clear" w:color="auto" w:fill="auto"/>
          </w:tcPr>
          <w:p w:rsidR="007D34C5" w:rsidRPr="008B279E" w:rsidRDefault="007D34C5" w:rsidP="00F41093">
            <w:pPr>
              <w:rPr>
                <w:lang w:val="bs-Latn-BA"/>
              </w:rPr>
            </w:pPr>
            <w:r w:rsidRPr="008B279E">
              <w:rPr>
                <w:sz w:val="22"/>
                <w:szCs w:val="22"/>
                <w:lang w:val="bs-Latn-BA"/>
              </w:rPr>
              <w:t>Četvrtak</w:t>
            </w:r>
          </w:p>
          <w:p w:rsidR="007D34C5" w:rsidRPr="008B279E" w:rsidRDefault="007D34C5" w:rsidP="00F41093"/>
        </w:tc>
        <w:tc>
          <w:tcPr>
            <w:tcW w:w="2132"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Sportski teren</w:t>
            </w:r>
          </w:p>
          <w:p w:rsidR="007D34C5" w:rsidRPr="008B279E" w:rsidRDefault="007D34C5" w:rsidP="00F41093">
            <w:pPr>
              <w:snapToGrid w:val="0"/>
              <w:rPr>
                <w:lang w:val="bs-Latn-BA"/>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pPr>
              <w:rPr>
                <w:lang w:val="bs-Latn-BA"/>
              </w:rPr>
            </w:pPr>
            <w:r w:rsidRPr="008B279E">
              <w:rPr>
                <w:sz w:val="22"/>
                <w:szCs w:val="22"/>
                <w:lang w:val="bs-Latn-BA"/>
              </w:rPr>
              <w:t>Prva smjena</w:t>
            </w:r>
          </w:p>
          <w:p w:rsidR="007D34C5" w:rsidRPr="008B279E" w:rsidRDefault="007D34C5" w:rsidP="00F41093"/>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sz w:val="22"/>
                <w:szCs w:val="22"/>
                <w:lang w:val="bs-Latn-BA"/>
              </w:rPr>
            </w:pPr>
            <w:r w:rsidRPr="008B279E">
              <w:rPr>
                <w:sz w:val="22"/>
                <w:szCs w:val="22"/>
                <w:lang w:val="bs-Latn-BA"/>
              </w:rPr>
              <w:t>Glavni dežurni Suljić Hasiba,Bašić Šarac Meliha</w:t>
            </w:r>
          </w:p>
        </w:tc>
        <w:tc>
          <w:tcPr>
            <w:tcW w:w="1655" w:type="dxa"/>
            <w:gridSpan w:val="2"/>
            <w:tcBorders>
              <w:top w:val="single" w:sz="4" w:space="0" w:color="000000"/>
              <w:left w:val="single" w:sz="4" w:space="0" w:color="000000"/>
              <w:bottom w:val="single" w:sz="4" w:space="0" w:color="000000"/>
            </w:tcBorders>
            <w:shd w:val="clear" w:color="auto" w:fill="auto"/>
          </w:tcPr>
          <w:p w:rsidR="007D34C5" w:rsidRPr="008B279E" w:rsidRDefault="007D34C5" w:rsidP="00F41093">
            <w:pPr>
              <w:rPr>
                <w:sz w:val="22"/>
                <w:szCs w:val="22"/>
                <w:lang w:val="bs-Latn-BA"/>
              </w:rPr>
            </w:pPr>
          </w:p>
          <w:p w:rsidR="007D34C5" w:rsidRPr="008B279E" w:rsidRDefault="007D34C5" w:rsidP="00F41093">
            <w:pPr>
              <w:rPr>
                <w:lang w:val="bs-Latn-BA"/>
              </w:rPr>
            </w:pPr>
            <w:r w:rsidRPr="008B279E">
              <w:rPr>
                <w:sz w:val="22"/>
                <w:szCs w:val="22"/>
                <w:lang w:val="bs-Latn-BA"/>
              </w:rPr>
              <w:t>Četvrtak</w:t>
            </w:r>
          </w:p>
          <w:p w:rsidR="007D34C5" w:rsidRPr="008B279E" w:rsidRDefault="007D34C5" w:rsidP="00F41093">
            <w:pPr>
              <w:rPr>
                <w:sz w:val="22"/>
                <w:szCs w:val="22"/>
                <w:lang w:val="bs-Latn-BA"/>
              </w:rPr>
            </w:pPr>
          </w:p>
        </w:tc>
        <w:tc>
          <w:tcPr>
            <w:tcW w:w="2132"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sz w:val="22"/>
                <w:szCs w:val="22"/>
                <w:lang w:val="bs-Latn-BA"/>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pPr>
              <w:rPr>
                <w:sz w:val="22"/>
                <w:szCs w:val="22"/>
                <w:lang w:val="bs-Latn-BA"/>
              </w:rPr>
            </w:pPr>
          </w:p>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Bajrović Elvedina</w:t>
            </w:r>
          </w:p>
          <w:p w:rsidR="007D34C5" w:rsidRPr="008B279E" w:rsidRDefault="007D34C5" w:rsidP="00F41093">
            <w:pPr>
              <w:snapToGrid w:val="0"/>
              <w:rPr>
                <w:lang w:val="bs-Latn-BA"/>
              </w:rPr>
            </w:pPr>
          </w:p>
        </w:tc>
        <w:tc>
          <w:tcPr>
            <w:tcW w:w="1655" w:type="dxa"/>
            <w:gridSpan w:val="2"/>
            <w:tcBorders>
              <w:top w:val="single" w:sz="4" w:space="0" w:color="000000"/>
              <w:left w:val="single" w:sz="4" w:space="0" w:color="000000"/>
              <w:bottom w:val="single" w:sz="4" w:space="0" w:color="000000"/>
            </w:tcBorders>
            <w:shd w:val="clear" w:color="auto" w:fill="auto"/>
          </w:tcPr>
          <w:p w:rsidR="007D34C5" w:rsidRPr="008B279E" w:rsidRDefault="007D34C5" w:rsidP="00F41093">
            <w:r w:rsidRPr="008B279E">
              <w:rPr>
                <w:sz w:val="22"/>
                <w:szCs w:val="22"/>
                <w:lang w:val="bs-Latn-BA"/>
              </w:rPr>
              <w:t>Četvrtak</w:t>
            </w:r>
          </w:p>
        </w:tc>
        <w:tc>
          <w:tcPr>
            <w:tcW w:w="2132"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Prizemlje</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pPr>
              <w:rPr>
                <w:lang w:val="bs-Latn-BA"/>
              </w:rPr>
            </w:pPr>
            <w:r w:rsidRPr="008B279E">
              <w:rPr>
                <w:sz w:val="22"/>
                <w:szCs w:val="22"/>
                <w:lang w:val="bs-Latn-BA"/>
              </w:rPr>
              <w:t>Prva smjena</w:t>
            </w:r>
          </w:p>
          <w:p w:rsidR="007D34C5" w:rsidRPr="008B279E" w:rsidRDefault="007D34C5" w:rsidP="00F41093"/>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sz w:val="22"/>
                <w:szCs w:val="22"/>
                <w:lang w:val="bs-Latn-BA"/>
              </w:rPr>
            </w:pPr>
            <w:r w:rsidRPr="008B279E">
              <w:rPr>
                <w:sz w:val="22"/>
                <w:szCs w:val="22"/>
                <w:lang w:val="bs-Latn-BA"/>
              </w:rPr>
              <w:t>Hadžić Asima</w:t>
            </w:r>
          </w:p>
          <w:p w:rsidR="007D34C5" w:rsidRPr="008B279E" w:rsidRDefault="007D34C5" w:rsidP="00F41093">
            <w:pPr>
              <w:snapToGrid w:val="0"/>
              <w:rPr>
                <w:lang w:val="bs-Latn-BA"/>
              </w:rPr>
            </w:pPr>
            <w:r w:rsidRPr="008B279E">
              <w:rPr>
                <w:sz w:val="22"/>
                <w:szCs w:val="22"/>
                <w:lang w:val="bs-Latn-BA"/>
              </w:rPr>
              <w:t>Pašić Enisa</w:t>
            </w:r>
          </w:p>
        </w:tc>
        <w:tc>
          <w:tcPr>
            <w:tcW w:w="1655" w:type="dxa"/>
            <w:gridSpan w:val="2"/>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Petak</w:t>
            </w:r>
          </w:p>
        </w:tc>
        <w:tc>
          <w:tcPr>
            <w:tcW w:w="2132"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 xml:space="preserve">I sprat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r w:rsidRPr="008B279E">
              <w:rPr>
                <w:sz w:val="22"/>
                <w:szCs w:val="22"/>
                <w:lang w:val="bs-Latn-BA"/>
              </w:rPr>
              <w:t>Prva smjena</w:t>
            </w:r>
          </w:p>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 xml:space="preserve">Ljevo Aida </w:t>
            </w:r>
          </w:p>
        </w:tc>
        <w:tc>
          <w:tcPr>
            <w:tcW w:w="1655" w:type="dxa"/>
            <w:gridSpan w:val="2"/>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Petak</w:t>
            </w:r>
          </w:p>
        </w:tc>
        <w:tc>
          <w:tcPr>
            <w:tcW w:w="2132"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II sprat</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r w:rsidRPr="008B279E">
              <w:rPr>
                <w:sz w:val="22"/>
                <w:szCs w:val="22"/>
                <w:lang w:val="bs-Latn-BA"/>
              </w:rPr>
              <w:t>Prva smjena</w:t>
            </w:r>
          </w:p>
        </w:tc>
      </w:tr>
      <w:tr w:rsidR="008B279E"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sz w:val="22"/>
                <w:szCs w:val="22"/>
                <w:lang w:val="bs-Latn-BA"/>
              </w:rPr>
            </w:pPr>
            <w:r w:rsidRPr="008B279E">
              <w:rPr>
                <w:sz w:val="22"/>
                <w:szCs w:val="22"/>
                <w:lang w:val="bs-Latn-BA"/>
              </w:rPr>
              <w:t>Smaković Nerina</w:t>
            </w:r>
          </w:p>
          <w:p w:rsidR="007D34C5" w:rsidRPr="008B279E" w:rsidRDefault="007D34C5" w:rsidP="00F41093">
            <w:pPr>
              <w:snapToGrid w:val="0"/>
              <w:rPr>
                <w:sz w:val="22"/>
                <w:szCs w:val="22"/>
                <w:lang w:val="bs-Latn-BA"/>
              </w:rPr>
            </w:pPr>
            <w:r w:rsidRPr="008B279E">
              <w:rPr>
                <w:sz w:val="22"/>
                <w:szCs w:val="22"/>
                <w:lang w:val="bs-Latn-BA"/>
              </w:rPr>
              <w:t>Džankić Dženana</w:t>
            </w:r>
          </w:p>
        </w:tc>
        <w:tc>
          <w:tcPr>
            <w:tcW w:w="1655" w:type="dxa"/>
            <w:gridSpan w:val="2"/>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Petak</w:t>
            </w:r>
          </w:p>
        </w:tc>
        <w:tc>
          <w:tcPr>
            <w:tcW w:w="2132"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Sportski teren</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r w:rsidRPr="008B279E">
              <w:rPr>
                <w:sz w:val="22"/>
                <w:szCs w:val="22"/>
                <w:lang w:val="bs-Latn-BA"/>
              </w:rPr>
              <w:t>Prva smjena</w:t>
            </w:r>
          </w:p>
        </w:tc>
      </w:tr>
      <w:tr w:rsidR="007D34C5" w:rsidRPr="008B279E" w:rsidTr="00F41093">
        <w:trPr>
          <w:jc w:val="center"/>
        </w:trPr>
        <w:tc>
          <w:tcPr>
            <w:tcW w:w="2609"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sz w:val="22"/>
                <w:szCs w:val="22"/>
                <w:lang w:val="bs-Latn-BA"/>
              </w:rPr>
            </w:pPr>
            <w:r w:rsidRPr="008B279E">
              <w:rPr>
                <w:sz w:val="22"/>
                <w:szCs w:val="22"/>
                <w:lang w:val="bs-Latn-BA"/>
              </w:rPr>
              <w:t xml:space="preserve">Glavni dežurni </w:t>
            </w:r>
          </w:p>
          <w:p w:rsidR="007D34C5" w:rsidRPr="008B279E" w:rsidRDefault="007D34C5" w:rsidP="00F41093">
            <w:pPr>
              <w:snapToGrid w:val="0"/>
              <w:rPr>
                <w:sz w:val="22"/>
                <w:szCs w:val="22"/>
                <w:lang w:val="bs-Latn-BA"/>
              </w:rPr>
            </w:pPr>
            <w:r w:rsidRPr="008B279E">
              <w:rPr>
                <w:sz w:val="22"/>
                <w:szCs w:val="22"/>
                <w:lang w:val="bs-Latn-BA"/>
              </w:rPr>
              <w:t>Smaković Nerina</w:t>
            </w:r>
          </w:p>
          <w:p w:rsidR="007D34C5" w:rsidRPr="008B279E" w:rsidRDefault="007D34C5" w:rsidP="00F41093">
            <w:pPr>
              <w:snapToGrid w:val="0"/>
              <w:rPr>
                <w:lang w:val="bs-Latn-BA"/>
              </w:rPr>
            </w:pPr>
            <w:r w:rsidRPr="008B279E">
              <w:rPr>
                <w:sz w:val="22"/>
                <w:szCs w:val="22"/>
                <w:lang w:val="bs-Latn-BA"/>
              </w:rPr>
              <w:t>Hadžić Advija</w:t>
            </w:r>
          </w:p>
        </w:tc>
        <w:tc>
          <w:tcPr>
            <w:tcW w:w="1655" w:type="dxa"/>
            <w:gridSpan w:val="2"/>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Petak</w:t>
            </w:r>
          </w:p>
        </w:tc>
        <w:tc>
          <w:tcPr>
            <w:tcW w:w="2132"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D34C5" w:rsidRPr="008B279E" w:rsidRDefault="007D34C5" w:rsidP="00F41093">
            <w:r w:rsidRPr="008B279E">
              <w:rPr>
                <w:sz w:val="22"/>
                <w:szCs w:val="22"/>
                <w:lang w:val="bs-Latn-BA"/>
              </w:rPr>
              <w:t>Prva smjena</w:t>
            </w:r>
          </w:p>
        </w:tc>
      </w:tr>
    </w:tbl>
    <w:p w:rsidR="007D34C5" w:rsidRPr="008B279E" w:rsidRDefault="007D34C5" w:rsidP="007D34C5">
      <w:pPr>
        <w:rPr>
          <w:b/>
          <w:sz w:val="22"/>
          <w:szCs w:val="22"/>
          <w:lang w:val="bs-Latn-BA"/>
        </w:rPr>
      </w:pPr>
    </w:p>
    <w:p w:rsidR="002B768C" w:rsidRPr="008B279E" w:rsidRDefault="002B768C" w:rsidP="002B768C">
      <w:pPr>
        <w:pBdr>
          <w:top w:val="none" w:sz="0" w:space="0" w:color="000000"/>
          <w:left w:val="none" w:sz="0" w:space="0" w:color="000000"/>
          <w:bottom w:val="double" w:sz="4" w:space="1" w:color="000000"/>
          <w:right w:val="none" w:sz="0" w:space="0" w:color="000000"/>
        </w:pBdr>
        <w:shd w:val="clear" w:color="auto" w:fill="BFBFBF"/>
        <w:jc w:val="center"/>
        <w:rPr>
          <w:sz w:val="22"/>
          <w:szCs w:val="22"/>
          <w:lang w:val="bs-Latn-BA"/>
        </w:rPr>
      </w:pPr>
      <w:r w:rsidRPr="008B279E">
        <w:rPr>
          <w:sz w:val="22"/>
          <w:szCs w:val="22"/>
          <w:lang w:val="bs-Latn-BA"/>
        </w:rPr>
        <w:t>6.KOMUNIKACIJA S JAVNOŠĆU</w:t>
      </w:r>
    </w:p>
    <w:p w:rsidR="002B768C" w:rsidRPr="008B279E" w:rsidRDefault="002B768C" w:rsidP="002B768C">
      <w:pPr>
        <w:rPr>
          <w:sz w:val="22"/>
          <w:szCs w:val="22"/>
        </w:rPr>
      </w:pPr>
      <w:r w:rsidRPr="008B279E">
        <w:rPr>
          <w:sz w:val="22"/>
          <w:szCs w:val="22"/>
          <w:lang w:val="bs-Latn-BA"/>
        </w:rPr>
        <w:t xml:space="preserve">6.1.Realizovani oblici saradnje  sa zajednicom, </w:t>
      </w:r>
      <w:r w:rsidRPr="008B279E">
        <w:rPr>
          <w:sz w:val="22"/>
          <w:szCs w:val="22"/>
        </w:rPr>
        <w:t>drugim školama,  institucijama, nadležnom općinskom službom</w:t>
      </w:r>
    </w:p>
    <w:p w:rsidR="007D34C5" w:rsidRPr="008B279E" w:rsidRDefault="007D34C5" w:rsidP="007D34C5">
      <w:pPr>
        <w:numPr>
          <w:ilvl w:val="1"/>
          <w:numId w:val="0"/>
        </w:numPr>
        <w:rPr>
          <w:b/>
          <w:sz w:val="22"/>
          <w:szCs w:val="22"/>
          <w:lang w:val="bs-Latn-BA"/>
        </w:rPr>
      </w:pPr>
      <w:r w:rsidRPr="008B279E">
        <w:rPr>
          <w:b/>
          <w:sz w:val="22"/>
          <w:szCs w:val="22"/>
          <w:lang w:val="bs-Latn-BA"/>
        </w:rPr>
        <w:t>Saradnja sa zajednicom</w:t>
      </w:r>
    </w:p>
    <w:p w:rsidR="007D34C5" w:rsidRPr="008B279E" w:rsidRDefault="002729C2" w:rsidP="007D34C5">
      <w:pPr>
        <w:jc w:val="right"/>
        <w:rPr>
          <w:sz w:val="22"/>
          <w:szCs w:val="22"/>
          <w:lang w:val="bs-Latn-BA"/>
        </w:rPr>
      </w:pPr>
      <w:r w:rsidRPr="008B279E">
        <w:rPr>
          <w:sz w:val="22"/>
          <w:szCs w:val="22"/>
          <w:lang w:val="bs-Latn-BA"/>
        </w:rPr>
        <w:t xml:space="preserve"> </w:t>
      </w:r>
      <w:r w:rsidR="007D34C5" w:rsidRPr="008B279E">
        <w:rPr>
          <w:sz w:val="22"/>
          <w:szCs w:val="22"/>
          <w:lang w:val="bs-Latn-BA"/>
        </w:rPr>
        <w:t>(Tabela 36.)</w:t>
      </w:r>
    </w:p>
    <w:tbl>
      <w:tblPr>
        <w:tblW w:w="8538" w:type="dxa"/>
        <w:jc w:val="center"/>
        <w:tblLayout w:type="fixed"/>
        <w:tblLook w:val="0000" w:firstRow="0" w:lastRow="0" w:firstColumn="0" w:lastColumn="0" w:noHBand="0" w:noVBand="0"/>
      </w:tblPr>
      <w:tblGrid>
        <w:gridCol w:w="2842"/>
        <w:gridCol w:w="2086"/>
        <w:gridCol w:w="3610"/>
      </w:tblGrid>
      <w:tr w:rsidR="008B279E" w:rsidRPr="008B279E" w:rsidTr="00F41093">
        <w:trPr>
          <w:trHeight w:val="257"/>
          <w:jc w:val="center"/>
        </w:trPr>
        <w:tc>
          <w:tcPr>
            <w:tcW w:w="2842" w:type="dxa"/>
            <w:tcBorders>
              <w:top w:val="single" w:sz="4" w:space="0" w:color="000000"/>
              <w:left w:val="single" w:sz="4" w:space="0" w:color="000000"/>
              <w:bottom w:val="double" w:sz="4" w:space="0" w:color="000000"/>
            </w:tcBorders>
            <w:shd w:val="clear" w:color="auto" w:fill="auto"/>
            <w:vAlign w:val="center"/>
          </w:tcPr>
          <w:p w:rsidR="007D34C5" w:rsidRPr="008B279E" w:rsidRDefault="007D34C5" w:rsidP="00F41093">
            <w:pPr>
              <w:jc w:val="center"/>
              <w:rPr>
                <w:b/>
                <w:lang w:val="bs-Latn-BA"/>
              </w:rPr>
            </w:pPr>
            <w:r w:rsidRPr="008B279E">
              <w:rPr>
                <w:b/>
                <w:sz w:val="22"/>
                <w:szCs w:val="22"/>
                <w:lang w:val="bs-Latn-BA"/>
              </w:rPr>
              <w:t>Naziv institucije</w:t>
            </w:r>
          </w:p>
        </w:tc>
        <w:tc>
          <w:tcPr>
            <w:tcW w:w="2086" w:type="dxa"/>
            <w:tcBorders>
              <w:top w:val="single" w:sz="4" w:space="0" w:color="000000"/>
              <w:left w:val="single" w:sz="4" w:space="0" w:color="000000"/>
              <w:bottom w:val="double" w:sz="4" w:space="0" w:color="000000"/>
            </w:tcBorders>
            <w:shd w:val="clear" w:color="auto" w:fill="auto"/>
            <w:vAlign w:val="center"/>
          </w:tcPr>
          <w:p w:rsidR="007D34C5" w:rsidRPr="008B279E" w:rsidRDefault="007D34C5" w:rsidP="00F41093">
            <w:pPr>
              <w:jc w:val="center"/>
              <w:rPr>
                <w:b/>
                <w:lang w:val="bs-Latn-BA"/>
              </w:rPr>
            </w:pPr>
            <w:r w:rsidRPr="008B279E">
              <w:rPr>
                <w:b/>
                <w:sz w:val="22"/>
                <w:szCs w:val="22"/>
                <w:lang w:val="bs-Latn-BA"/>
              </w:rPr>
              <w:t>Način saradnje</w:t>
            </w:r>
          </w:p>
        </w:tc>
        <w:tc>
          <w:tcPr>
            <w:tcW w:w="3610" w:type="dxa"/>
            <w:tcBorders>
              <w:top w:val="single" w:sz="4" w:space="0" w:color="000000"/>
              <w:left w:val="single" w:sz="4" w:space="0" w:color="000000"/>
              <w:bottom w:val="double" w:sz="4" w:space="0" w:color="000000"/>
              <w:right w:val="single" w:sz="4" w:space="0" w:color="000000"/>
            </w:tcBorders>
            <w:shd w:val="clear" w:color="auto" w:fill="auto"/>
            <w:vAlign w:val="center"/>
          </w:tcPr>
          <w:p w:rsidR="007D34C5" w:rsidRPr="008B279E" w:rsidRDefault="007D34C5" w:rsidP="00F41093">
            <w:pPr>
              <w:jc w:val="center"/>
            </w:pPr>
            <w:r w:rsidRPr="008B279E">
              <w:rPr>
                <w:b/>
                <w:sz w:val="22"/>
                <w:szCs w:val="22"/>
                <w:lang w:val="bs-Latn-BA"/>
              </w:rPr>
              <w:t xml:space="preserve">Sadržaj </w:t>
            </w:r>
          </w:p>
        </w:tc>
      </w:tr>
      <w:tr w:rsidR="008B279E" w:rsidRPr="008B279E" w:rsidTr="00F41093">
        <w:trPr>
          <w:jc w:val="center"/>
        </w:trPr>
        <w:tc>
          <w:tcPr>
            <w:tcW w:w="2842" w:type="dxa"/>
            <w:tcBorders>
              <w:top w:val="double" w:sz="4" w:space="0" w:color="000000"/>
              <w:left w:val="single" w:sz="4" w:space="0" w:color="000000"/>
              <w:bottom w:val="single" w:sz="4" w:space="0" w:color="000000"/>
            </w:tcBorders>
            <w:shd w:val="clear" w:color="auto" w:fill="auto"/>
          </w:tcPr>
          <w:p w:rsidR="007D34C5" w:rsidRPr="008B279E" w:rsidRDefault="007D34C5" w:rsidP="00F41093">
            <w:pPr>
              <w:shd w:val="clear" w:color="auto" w:fill="FFFFFF"/>
              <w:suppressAutoHyphens w:val="0"/>
              <w:spacing w:line="276" w:lineRule="auto"/>
              <w:rPr>
                <w:lang w:eastAsia="en-US"/>
              </w:rPr>
            </w:pPr>
            <w:r w:rsidRPr="008B279E">
              <w:rPr>
                <w:sz w:val="22"/>
                <w:szCs w:val="22"/>
              </w:rPr>
              <w:t>Ministarstvo za obrazovanje nauku i mlade</w:t>
            </w:r>
          </w:p>
        </w:tc>
        <w:tc>
          <w:tcPr>
            <w:tcW w:w="2086" w:type="dxa"/>
            <w:tcBorders>
              <w:top w:val="doub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Usmena/pismena korespodencija i zajednički sastanci</w:t>
            </w:r>
          </w:p>
        </w:tc>
        <w:tc>
          <w:tcPr>
            <w:tcW w:w="3610" w:type="dxa"/>
            <w:tcBorders>
              <w:top w:val="doub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Sve vrste saradnje vezano za unaprijeđenje nastavnog procesa i rješavanje svih pitanja vezanih za sve učesnike odgojno-obrazovnog procesa</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hd w:val="clear" w:color="auto" w:fill="FFFFFF"/>
              <w:suppressAutoHyphens w:val="0"/>
              <w:spacing w:line="276" w:lineRule="auto"/>
              <w:rPr>
                <w:lang w:eastAsia="en-US"/>
              </w:rPr>
            </w:pPr>
            <w:r w:rsidRPr="008B279E">
              <w:rPr>
                <w:sz w:val="22"/>
                <w:szCs w:val="22"/>
              </w:rPr>
              <w:t>Prosvjetno-pedagoški zavod</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Usmena/pismena korespodencija i zajednički sastanci</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Sve vrste saradnje vezano za unaprijeđenje nastavnog procesa i rješavanje svih pitanja vezanih za sve učesnike odgojno-obrazovnog procesa</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uppressAutoHyphens w:val="0"/>
              <w:spacing w:line="276" w:lineRule="auto"/>
              <w:rPr>
                <w:lang w:eastAsia="en-US"/>
              </w:rPr>
            </w:pPr>
            <w:r w:rsidRPr="008B279E">
              <w:rPr>
                <w:sz w:val="22"/>
                <w:szCs w:val="22"/>
              </w:rPr>
              <w:t xml:space="preserve">Inspektorat rada i prosvjetna </w:t>
            </w:r>
            <w:r w:rsidRPr="008B279E">
              <w:rPr>
                <w:sz w:val="22"/>
                <w:szCs w:val="22"/>
              </w:rPr>
              <w:lastRenderedPageBreak/>
              <w:t>inspekcija KS</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lastRenderedPageBreak/>
              <w:t xml:space="preserve">Usmena/pismena </w:t>
            </w:r>
            <w:r w:rsidRPr="008B279E">
              <w:rPr>
                <w:sz w:val="22"/>
                <w:szCs w:val="22"/>
                <w:lang w:val="bs-Latn-BA"/>
              </w:rPr>
              <w:lastRenderedPageBreak/>
              <w:t>korespodencija</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lastRenderedPageBreak/>
              <w:t xml:space="preserve">Saradnja po potrebi u okviru </w:t>
            </w:r>
            <w:r w:rsidRPr="008B279E">
              <w:rPr>
                <w:sz w:val="22"/>
                <w:szCs w:val="22"/>
                <w:lang w:val="bs-Latn-BA"/>
              </w:rPr>
              <w:lastRenderedPageBreak/>
              <w:t xml:space="preserve">redovnog nadzora rada </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uppressAutoHyphens w:val="0"/>
              <w:spacing w:line="276" w:lineRule="auto"/>
              <w:rPr>
                <w:lang w:eastAsia="en-US"/>
              </w:rPr>
            </w:pPr>
            <w:r w:rsidRPr="008B279E">
              <w:rPr>
                <w:sz w:val="22"/>
                <w:szCs w:val="22"/>
              </w:rPr>
              <w:lastRenderedPageBreak/>
              <w:t>Služba za obrazovanje, kulturu, sport – Općina Novi Grad</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Usmena/pismena korespodencija i zajednički sastanci</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Sve vrste saradnje vezano za unaprijeđenje nastavnog procesa i rješavanje svih pitanja vezanih za sve učesnike odgojno-obrazovnog procesa</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996398" w:rsidRPr="008B279E" w:rsidRDefault="007D34C5" w:rsidP="00F41093">
            <w:pPr>
              <w:suppressAutoHyphens w:val="0"/>
              <w:spacing w:line="276" w:lineRule="auto"/>
              <w:rPr>
                <w:sz w:val="22"/>
                <w:szCs w:val="22"/>
              </w:rPr>
            </w:pPr>
            <w:r w:rsidRPr="008B279E">
              <w:rPr>
                <w:sz w:val="22"/>
                <w:szCs w:val="22"/>
              </w:rPr>
              <w:t>Osnovne i srednje škole sa područja Kantona Sarajevo</w:t>
            </w:r>
            <w:r w:rsidR="00996398" w:rsidRPr="008B279E">
              <w:rPr>
                <w:sz w:val="22"/>
                <w:szCs w:val="22"/>
              </w:rPr>
              <w:t>,  regionu i Entitetu–partnerske Škole „France Prešern“, Beograd, Osnovna škola „Pale“, Pale</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Usmena/pismena korespodencija i zajednički sastanci</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Sve vrste saradnje vezano za unaprijeđenje nastavnog procesa, a sa srednjim školama na polju profesionalne orijentacije učenika</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uppressAutoHyphens w:val="0"/>
              <w:spacing w:line="276" w:lineRule="auto"/>
              <w:rPr>
                <w:lang w:eastAsia="en-US"/>
              </w:rPr>
            </w:pPr>
            <w:r w:rsidRPr="008B279E">
              <w:rPr>
                <w:sz w:val="22"/>
                <w:szCs w:val="22"/>
              </w:rPr>
              <w:t>OB „Otoka“</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Putem projekata</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Obuka učenika u plivanju</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uppressAutoHyphens w:val="0"/>
              <w:spacing w:line="276" w:lineRule="auto"/>
              <w:rPr>
                <w:b/>
                <w:i/>
                <w:lang w:eastAsia="en-US"/>
              </w:rPr>
            </w:pPr>
            <w:r w:rsidRPr="008B279E">
              <w:rPr>
                <w:sz w:val="22"/>
                <w:szCs w:val="22"/>
              </w:rPr>
              <w:t>MZ „Otoka“,“Aneks“ i  “Švrakino selo III“</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Usmena/pismena korespodencija i zajednički sastanci</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 xml:space="preserve">Kulturna i javna djelatnost          </w:t>
            </w:r>
            <w:r w:rsidR="002729C2" w:rsidRPr="008B279E">
              <w:rPr>
                <w:sz w:val="22"/>
                <w:szCs w:val="22"/>
                <w:lang w:val="bs-Latn-BA"/>
              </w:rPr>
              <w:t xml:space="preserve">        ( </w:t>
            </w:r>
            <w:r w:rsidRPr="008B279E">
              <w:rPr>
                <w:sz w:val="22"/>
                <w:szCs w:val="22"/>
                <w:lang w:val="bs-Latn-BA"/>
              </w:rPr>
              <w:t>obilj</w:t>
            </w:r>
            <w:r w:rsidR="002729C2" w:rsidRPr="008B279E">
              <w:rPr>
                <w:sz w:val="22"/>
                <w:szCs w:val="22"/>
                <w:lang w:val="bs-Latn-BA"/>
              </w:rPr>
              <w:t>a</w:t>
            </w:r>
            <w:r w:rsidRPr="008B279E">
              <w:rPr>
                <w:sz w:val="22"/>
                <w:szCs w:val="22"/>
                <w:lang w:val="bs-Latn-BA"/>
              </w:rPr>
              <w:t>žavanje značajnih datuma)</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uppressAutoHyphens w:val="0"/>
              <w:spacing w:line="276" w:lineRule="auto"/>
              <w:rPr>
                <w:b/>
                <w:i/>
                <w:lang w:eastAsia="en-US"/>
              </w:rPr>
            </w:pPr>
            <w:r w:rsidRPr="008B279E">
              <w:rPr>
                <w:sz w:val="22"/>
                <w:szCs w:val="22"/>
              </w:rPr>
              <w:t>Sportska društva</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Putem projekata</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Sportska takmičenja</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uppressAutoHyphens w:val="0"/>
              <w:spacing w:line="276" w:lineRule="auto"/>
              <w:rPr>
                <w:b/>
                <w:i/>
                <w:lang w:eastAsia="en-US"/>
              </w:rPr>
            </w:pPr>
            <w:r w:rsidRPr="008B279E">
              <w:rPr>
                <w:sz w:val="22"/>
                <w:szCs w:val="22"/>
              </w:rPr>
              <w:t>Boračke organizacije</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Usmena/pismena korespodencija i zajednički sastanci</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2729C2" w:rsidP="00F41093">
            <w:pPr>
              <w:snapToGrid w:val="0"/>
              <w:rPr>
                <w:lang w:val="bs-Latn-BA"/>
              </w:rPr>
            </w:pPr>
            <w:r w:rsidRPr="008B279E">
              <w:rPr>
                <w:sz w:val="22"/>
                <w:szCs w:val="22"/>
                <w:lang w:val="bs-Latn-BA"/>
              </w:rPr>
              <w:t>O</w:t>
            </w:r>
            <w:r w:rsidR="007D34C5" w:rsidRPr="008B279E">
              <w:rPr>
                <w:sz w:val="22"/>
                <w:szCs w:val="22"/>
                <w:lang w:val="bs-Latn-BA"/>
              </w:rPr>
              <w:t>bilježavanje značajnih datuma</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uppressAutoHyphens w:val="0"/>
              <w:spacing w:line="276" w:lineRule="auto"/>
              <w:jc w:val="both"/>
              <w:rPr>
                <w:lang w:eastAsia="en-US"/>
              </w:rPr>
            </w:pPr>
            <w:r w:rsidRPr="008B279E">
              <w:rPr>
                <w:sz w:val="22"/>
                <w:szCs w:val="22"/>
              </w:rPr>
              <w:t>PU Novi Grad</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Usmena/pismena korespodencija i zajednički sastanci</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RPZ  i saradnja u rješavanju različitih problema, predavanja i sl.</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uppressAutoHyphens w:val="0"/>
              <w:spacing w:line="276" w:lineRule="auto"/>
              <w:jc w:val="both"/>
            </w:pPr>
          </w:p>
          <w:p w:rsidR="007D34C5" w:rsidRPr="008B279E" w:rsidRDefault="007D34C5" w:rsidP="00F41093">
            <w:pPr>
              <w:suppressAutoHyphens w:val="0"/>
              <w:spacing w:line="276" w:lineRule="auto"/>
              <w:jc w:val="both"/>
              <w:rPr>
                <w:lang w:eastAsia="en-US"/>
              </w:rPr>
            </w:pPr>
            <w:r w:rsidRPr="008B279E">
              <w:rPr>
                <w:sz w:val="22"/>
                <w:szCs w:val="22"/>
              </w:rPr>
              <w:t>Crveni križ Novi Grad</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Usmena/pismena korespodencija i zajednički sastanci</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2729C2" w:rsidP="00F41093">
            <w:pPr>
              <w:snapToGrid w:val="0"/>
              <w:rPr>
                <w:lang w:val="bs-Latn-BA"/>
              </w:rPr>
            </w:pPr>
            <w:r w:rsidRPr="008B279E">
              <w:rPr>
                <w:sz w:val="22"/>
                <w:szCs w:val="22"/>
                <w:lang w:val="bs-Latn-BA"/>
              </w:rPr>
              <w:t xml:space="preserve">Organizacija </w:t>
            </w:r>
            <w:r w:rsidR="007D34C5" w:rsidRPr="008B279E">
              <w:rPr>
                <w:sz w:val="22"/>
                <w:szCs w:val="22"/>
                <w:lang w:val="bs-Latn-BA"/>
              </w:rPr>
              <w:t>i distribucija markica</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uppressAutoHyphens w:val="0"/>
              <w:spacing w:line="276" w:lineRule="auto"/>
            </w:pPr>
          </w:p>
          <w:p w:rsidR="007D34C5" w:rsidRPr="008B279E" w:rsidRDefault="007D34C5" w:rsidP="00F41093">
            <w:pPr>
              <w:suppressAutoHyphens w:val="0"/>
              <w:spacing w:line="276" w:lineRule="auto"/>
              <w:rPr>
                <w:b/>
                <w:i/>
                <w:lang w:eastAsia="en-US"/>
              </w:rPr>
            </w:pPr>
            <w:r w:rsidRPr="008B279E">
              <w:rPr>
                <w:sz w:val="22"/>
                <w:szCs w:val="22"/>
              </w:rPr>
              <w:t>Fond „IKRA“</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Usmena/pismena korespodencija i zajednički sastanci</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Stipendiranje učenika i besplatne užine</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uppressAutoHyphens w:val="0"/>
              <w:spacing w:line="276" w:lineRule="auto"/>
              <w:rPr>
                <w:b/>
                <w:i/>
                <w:lang w:eastAsia="en-US"/>
              </w:rPr>
            </w:pPr>
            <w:r w:rsidRPr="008B279E">
              <w:rPr>
                <w:sz w:val="22"/>
                <w:szCs w:val="22"/>
              </w:rPr>
              <w:t>Centar za socijalni rad Novi Grad  i NS</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Usmena/pismena korespodencija i zajednički sastanci</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Saradnja vezano za djecu sa raznim vrstama poteškoća</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uppressAutoHyphens w:val="0"/>
              <w:spacing w:line="276" w:lineRule="auto"/>
              <w:rPr>
                <w:b/>
                <w:i/>
                <w:lang w:eastAsia="en-US"/>
              </w:rPr>
            </w:pPr>
            <w:r w:rsidRPr="008B279E">
              <w:rPr>
                <w:sz w:val="22"/>
                <w:szCs w:val="22"/>
              </w:rPr>
              <w:t>KJU «Porodično savjetovalište“</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Usmena/pismena korespodencija i zajednički sastanci</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Saradnja vezano za djecu sa  poteškoćama u porodićnom funkcionisanju</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uppressAutoHyphens w:val="0"/>
              <w:spacing w:line="276" w:lineRule="auto"/>
              <w:rPr>
                <w:b/>
                <w:i/>
                <w:lang w:eastAsia="en-US"/>
              </w:rPr>
            </w:pPr>
            <w:r w:rsidRPr="008B279E">
              <w:rPr>
                <w:sz w:val="22"/>
                <w:szCs w:val="22"/>
              </w:rPr>
              <w:t>Udruženje oboljelih od cerebralne dječije paralize</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Putem projekta</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Organizovanje priredbe za Centar i distribucija prigodnih čestitki</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uppressAutoHyphens w:val="0"/>
              <w:spacing w:line="276" w:lineRule="auto"/>
              <w:rPr>
                <w:lang w:eastAsia="en-US"/>
              </w:rPr>
            </w:pPr>
            <w:r w:rsidRPr="008B279E">
              <w:rPr>
                <w:sz w:val="22"/>
                <w:szCs w:val="22"/>
              </w:rPr>
              <w:t>Centar za mentalno zdravlje Novi Grad</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Usmena/pismena korespodencija i zajednički sastanci</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Saradnja vezano za djecu sa raznim vrstama poteškoća</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uppressAutoHyphens w:val="0"/>
              <w:spacing w:line="276" w:lineRule="auto"/>
              <w:rPr>
                <w:lang w:eastAsia="en-US"/>
              </w:rPr>
            </w:pPr>
            <w:r w:rsidRPr="008B279E">
              <w:rPr>
                <w:sz w:val="22"/>
                <w:szCs w:val="22"/>
              </w:rPr>
              <w:t>KJU «Disciplinski centar za maloljetnike“</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Usmena/pismena korespodencija i zajednički sastanci</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Saradnja vezano za djecu u riziku</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uppressAutoHyphens w:val="0"/>
              <w:spacing w:line="276" w:lineRule="auto"/>
              <w:rPr>
                <w:lang w:eastAsia="en-US"/>
              </w:rPr>
            </w:pPr>
            <w:r w:rsidRPr="008B279E">
              <w:rPr>
                <w:sz w:val="22"/>
                <w:szCs w:val="22"/>
              </w:rPr>
              <w:t>Udruženje „Dajte nam šansu“„</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Putem projekata</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Angažovanje asistenta u nastavi</w:t>
            </w:r>
          </w:p>
        </w:tc>
      </w:tr>
      <w:tr w:rsidR="008B279E"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uppressAutoHyphens w:val="0"/>
              <w:spacing w:line="276" w:lineRule="auto"/>
              <w:rPr>
                <w:lang w:eastAsia="en-US"/>
              </w:rPr>
            </w:pPr>
            <w:r w:rsidRPr="008B279E">
              <w:rPr>
                <w:sz w:val="22"/>
                <w:szCs w:val="22"/>
              </w:rPr>
              <w:t>Zavod za zapošljavanje KS</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Putem javnih poziva</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Angažovanje pripravnika</w:t>
            </w:r>
          </w:p>
        </w:tc>
      </w:tr>
      <w:tr w:rsidR="007D34C5" w:rsidRPr="008B279E" w:rsidTr="00F41093">
        <w:trPr>
          <w:jc w:val="center"/>
        </w:trPr>
        <w:tc>
          <w:tcPr>
            <w:tcW w:w="2842" w:type="dxa"/>
            <w:tcBorders>
              <w:top w:val="single" w:sz="4" w:space="0" w:color="000000"/>
              <w:left w:val="single" w:sz="4" w:space="0" w:color="000000"/>
              <w:bottom w:val="single" w:sz="4" w:space="0" w:color="000000"/>
            </w:tcBorders>
            <w:shd w:val="clear" w:color="auto" w:fill="auto"/>
          </w:tcPr>
          <w:p w:rsidR="007D34C5" w:rsidRPr="008B279E" w:rsidRDefault="007D34C5" w:rsidP="00F41093">
            <w:pPr>
              <w:suppressAutoHyphens w:val="0"/>
              <w:spacing w:line="276" w:lineRule="auto"/>
            </w:pPr>
            <w:r w:rsidRPr="008B279E">
              <w:rPr>
                <w:sz w:val="22"/>
                <w:szCs w:val="22"/>
              </w:rPr>
              <w:t>Udruženje „ Dog trust“</w:t>
            </w:r>
          </w:p>
        </w:tc>
        <w:tc>
          <w:tcPr>
            <w:tcW w:w="2086" w:type="dxa"/>
            <w:tcBorders>
              <w:top w:val="single" w:sz="4" w:space="0" w:color="000000"/>
              <w:left w:val="single" w:sz="4" w:space="0" w:color="000000"/>
              <w:bottom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Putem projekata</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C5" w:rsidRPr="008B279E" w:rsidRDefault="007D34C5" w:rsidP="00F41093">
            <w:pPr>
              <w:snapToGrid w:val="0"/>
              <w:rPr>
                <w:lang w:val="bs-Latn-BA"/>
              </w:rPr>
            </w:pPr>
            <w:r w:rsidRPr="008B279E">
              <w:rPr>
                <w:sz w:val="22"/>
                <w:szCs w:val="22"/>
                <w:lang w:val="bs-Latn-BA"/>
              </w:rPr>
              <w:t>Radionice za učenike</w:t>
            </w:r>
          </w:p>
        </w:tc>
      </w:tr>
    </w:tbl>
    <w:p w:rsidR="007D34C5" w:rsidRPr="008B279E" w:rsidRDefault="007D34C5" w:rsidP="007D34C5">
      <w:pPr>
        <w:jc w:val="both"/>
        <w:rPr>
          <w:b/>
          <w:sz w:val="22"/>
          <w:szCs w:val="22"/>
          <w:lang w:val="bs-Latn-BA"/>
        </w:rPr>
      </w:pPr>
    </w:p>
    <w:p w:rsidR="008442AF" w:rsidRPr="008B279E" w:rsidRDefault="008442AF" w:rsidP="008442AF">
      <w:pPr>
        <w:numPr>
          <w:ilvl w:val="1"/>
          <w:numId w:val="0"/>
        </w:numPr>
        <w:jc w:val="both"/>
        <w:rPr>
          <w:b/>
          <w:sz w:val="22"/>
          <w:szCs w:val="22"/>
          <w:lang w:val="bs-Latn-BA"/>
        </w:rPr>
      </w:pPr>
      <w:r w:rsidRPr="008B279E">
        <w:rPr>
          <w:b/>
          <w:sz w:val="22"/>
          <w:szCs w:val="22"/>
          <w:lang w:val="bs-Latn-BA"/>
        </w:rPr>
        <w:t>Javne manifestacije</w:t>
      </w:r>
    </w:p>
    <w:p w:rsidR="008442AF" w:rsidRPr="008B279E" w:rsidRDefault="002729C2" w:rsidP="008442AF">
      <w:pPr>
        <w:jc w:val="right"/>
        <w:rPr>
          <w:sz w:val="22"/>
          <w:szCs w:val="22"/>
          <w:lang w:val="bs-Latn-BA"/>
        </w:rPr>
      </w:pPr>
      <w:r w:rsidRPr="008B279E">
        <w:rPr>
          <w:sz w:val="22"/>
          <w:szCs w:val="22"/>
          <w:lang w:val="bs-Latn-BA"/>
        </w:rPr>
        <w:t xml:space="preserve"> </w:t>
      </w:r>
      <w:r w:rsidR="008442AF" w:rsidRPr="008B279E">
        <w:rPr>
          <w:sz w:val="22"/>
          <w:szCs w:val="22"/>
          <w:lang w:val="bs-Latn-BA"/>
        </w:rPr>
        <w:t>(Tabela 37.)</w:t>
      </w:r>
    </w:p>
    <w:tbl>
      <w:tblPr>
        <w:tblW w:w="9215" w:type="dxa"/>
        <w:jc w:val="center"/>
        <w:tblLayout w:type="fixed"/>
        <w:tblLook w:val="0000" w:firstRow="0" w:lastRow="0" w:firstColumn="0" w:lastColumn="0" w:noHBand="0" w:noVBand="0"/>
      </w:tblPr>
      <w:tblGrid>
        <w:gridCol w:w="2263"/>
        <w:gridCol w:w="1276"/>
        <w:gridCol w:w="992"/>
        <w:gridCol w:w="4684"/>
      </w:tblGrid>
      <w:tr w:rsidR="008B279E" w:rsidRPr="008B279E" w:rsidTr="00876977">
        <w:trPr>
          <w:trHeight w:val="97"/>
          <w:jc w:val="center"/>
        </w:trPr>
        <w:tc>
          <w:tcPr>
            <w:tcW w:w="2263"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jc w:val="center"/>
              <w:rPr>
                <w:b/>
                <w:lang w:val="bs-Latn-BA"/>
              </w:rPr>
            </w:pPr>
            <w:r w:rsidRPr="008B279E">
              <w:rPr>
                <w:b/>
                <w:sz w:val="22"/>
                <w:szCs w:val="22"/>
                <w:lang w:val="bs-Latn-BA"/>
              </w:rPr>
              <w:t xml:space="preserve">Manifestacija </w:t>
            </w:r>
          </w:p>
        </w:tc>
        <w:tc>
          <w:tcPr>
            <w:tcW w:w="1276"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jc w:val="center"/>
              <w:rPr>
                <w:b/>
                <w:lang w:val="bs-Latn-BA"/>
              </w:rPr>
            </w:pPr>
            <w:r w:rsidRPr="008B279E">
              <w:rPr>
                <w:b/>
                <w:sz w:val="22"/>
                <w:szCs w:val="22"/>
                <w:lang w:val="bs-Latn-BA"/>
              </w:rPr>
              <w:t xml:space="preserve">Datum </w:t>
            </w:r>
          </w:p>
        </w:tc>
        <w:tc>
          <w:tcPr>
            <w:tcW w:w="992"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jc w:val="center"/>
              <w:rPr>
                <w:b/>
                <w:lang w:val="bs-Latn-BA"/>
              </w:rPr>
            </w:pPr>
            <w:r w:rsidRPr="008B279E">
              <w:rPr>
                <w:b/>
                <w:sz w:val="22"/>
                <w:szCs w:val="22"/>
                <w:lang w:val="bs-Latn-BA"/>
              </w:rPr>
              <w:t xml:space="preserve">Mjesto </w:t>
            </w:r>
          </w:p>
        </w:tc>
        <w:tc>
          <w:tcPr>
            <w:tcW w:w="4684" w:type="dxa"/>
            <w:tcBorders>
              <w:top w:val="single" w:sz="4" w:space="0" w:color="000000"/>
              <w:left w:val="single" w:sz="4" w:space="0" w:color="000000"/>
              <w:bottom w:val="double" w:sz="4" w:space="0" w:color="000000"/>
              <w:right w:val="single" w:sz="4" w:space="0" w:color="000000"/>
            </w:tcBorders>
            <w:shd w:val="clear" w:color="auto" w:fill="auto"/>
            <w:vAlign w:val="center"/>
          </w:tcPr>
          <w:p w:rsidR="008442AF" w:rsidRPr="008B279E" w:rsidRDefault="008442AF" w:rsidP="00C12C07">
            <w:pPr>
              <w:jc w:val="center"/>
            </w:pPr>
            <w:r w:rsidRPr="008B279E">
              <w:rPr>
                <w:b/>
                <w:sz w:val="22"/>
                <w:szCs w:val="22"/>
                <w:lang w:val="bs-Latn-BA"/>
              </w:rPr>
              <w:t xml:space="preserve">Sadržaj </w:t>
            </w:r>
          </w:p>
        </w:tc>
      </w:tr>
      <w:tr w:rsidR="008B279E" w:rsidRPr="008B279E" w:rsidTr="00876977">
        <w:trPr>
          <w:trHeight w:val="97"/>
          <w:jc w:val="center"/>
        </w:trPr>
        <w:tc>
          <w:tcPr>
            <w:tcW w:w="2263"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rPr>
                <w:lang w:val="bs-Latn-BA"/>
              </w:rPr>
            </w:pPr>
            <w:r w:rsidRPr="008B279E">
              <w:rPr>
                <w:sz w:val="22"/>
                <w:szCs w:val="22"/>
                <w:lang w:val="bs-Latn-BA"/>
              </w:rPr>
              <w:t>Početak školske 2020/2021.</w:t>
            </w:r>
          </w:p>
        </w:tc>
        <w:tc>
          <w:tcPr>
            <w:tcW w:w="1276"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876977">
            <w:pPr>
              <w:rPr>
                <w:lang w:val="bs-Latn-BA"/>
              </w:rPr>
            </w:pPr>
            <w:r w:rsidRPr="008B279E">
              <w:rPr>
                <w:sz w:val="22"/>
                <w:szCs w:val="22"/>
                <w:lang w:val="bs-Latn-BA"/>
              </w:rPr>
              <w:t>01.09.2020.</w:t>
            </w:r>
          </w:p>
        </w:tc>
        <w:tc>
          <w:tcPr>
            <w:tcW w:w="992"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jc w:val="center"/>
              <w:rPr>
                <w:lang w:val="bs-Latn-BA"/>
              </w:rPr>
            </w:pPr>
          </w:p>
        </w:tc>
        <w:tc>
          <w:tcPr>
            <w:tcW w:w="4684" w:type="dxa"/>
            <w:tcBorders>
              <w:top w:val="single" w:sz="4" w:space="0" w:color="000000"/>
              <w:left w:val="single" w:sz="4" w:space="0" w:color="000000"/>
              <w:bottom w:val="double" w:sz="4" w:space="0" w:color="000000"/>
              <w:right w:val="single" w:sz="4" w:space="0" w:color="000000"/>
            </w:tcBorders>
            <w:shd w:val="clear" w:color="auto" w:fill="auto"/>
            <w:vAlign w:val="center"/>
          </w:tcPr>
          <w:p w:rsidR="008442AF" w:rsidRPr="008B279E" w:rsidRDefault="008442AF" w:rsidP="00C12C07">
            <w:pPr>
              <w:jc w:val="center"/>
              <w:rPr>
                <w:lang w:val="bs-Latn-BA"/>
              </w:rPr>
            </w:pPr>
          </w:p>
        </w:tc>
      </w:tr>
      <w:tr w:rsidR="008B279E" w:rsidRPr="008B279E" w:rsidTr="00876977">
        <w:trPr>
          <w:trHeight w:val="97"/>
          <w:jc w:val="center"/>
        </w:trPr>
        <w:tc>
          <w:tcPr>
            <w:tcW w:w="2263"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rPr>
                <w:sz w:val="22"/>
                <w:szCs w:val="22"/>
                <w:lang w:val="bs-Latn-BA"/>
              </w:rPr>
            </w:pPr>
            <w:r w:rsidRPr="008B279E">
              <w:rPr>
                <w:sz w:val="22"/>
                <w:szCs w:val="22"/>
                <w:lang w:val="bs-Latn-BA"/>
              </w:rPr>
              <w:t>Početak redovne nastave</w:t>
            </w:r>
          </w:p>
        </w:tc>
        <w:tc>
          <w:tcPr>
            <w:tcW w:w="1276"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876977">
            <w:pPr>
              <w:rPr>
                <w:sz w:val="22"/>
                <w:szCs w:val="22"/>
                <w:lang w:val="bs-Latn-BA"/>
              </w:rPr>
            </w:pPr>
            <w:r w:rsidRPr="008B279E">
              <w:rPr>
                <w:sz w:val="22"/>
                <w:szCs w:val="22"/>
                <w:lang w:val="bs-Latn-BA"/>
              </w:rPr>
              <w:t>01.09.2020.</w:t>
            </w:r>
          </w:p>
        </w:tc>
        <w:tc>
          <w:tcPr>
            <w:tcW w:w="992"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jc w:val="center"/>
              <w:rPr>
                <w:lang w:val="bs-Latn-BA"/>
              </w:rPr>
            </w:pPr>
          </w:p>
        </w:tc>
        <w:tc>
          <w:tcPr>
            <w:tcW w:w="4684" w:type="dxa"/>
            <w:tcBorders>
              <w:top w:val="single" w:sz="4" w:space="0" w:color="000000"/>
              <w:left w:val="single" w:sz="4" w:space="0" w:color="000000"/>
              <w:bottom w:val="double" w:sz="4" w:space="0" w:color="000000"/>
              <w:right w:val="single" w:sz="4" w:space="0" w:color="000000"/>
            </w:tcBorders>
            <w:shd w:val="clear" w:color="auto" w:fill="auto"/>
            <w:vAlign w:val="center"/>
          </w:tcPr>
          <w:p w:rsidR="008442AF" w:rsidRPr="008B279E" w:rsidRDefault="008442AF" w:rsidP="00C12C07">
            <w:pPr>
              <w:jc w:val="center"/>
              <w:rPr>
                <w:lang w:val="bs-Latn-BA"/>
              </w:rPr>
            </w:pP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8442AF" w:rsidRPr="008B279E" w:rsidRDefault="008442AF" w:rsidP="00C12C07">
            <w:pPr>
              <w:suppressAutoHyphens w:val="0"/>
              <w:jc w:val="both"/>
            </w:pPr>
            <w:r w:rsidRPr="008B279E">
              <w:rPr>
                <w:sz w:val="22"/>
                <w:szCs w:val="22"/>
              </w:rPr>
              <w:lastRenderedPageBreak/>
              <w:t>Prijem prvačića</w:t>
            </w:r>
          </w:p>
        </w:tc>
        <w:tc>
          <w:tcPr>
            <w:tcW w:w="1276"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76977">
            <w:pPr>
              <w:snapToGrid w:val="0"/>
              <w:rPr>
                <w:lang w:val="bs-Latn-BA"/>
              </w:rPr>
            </w:pPr>
            <w:r w:rsidRPr="008B279E">
              <w:rPr>
                <w:sz w:val="22"/>
                <w:szCs w:val="22"/>
                <w:lang w:val="bs-Latn-BA"/>
              </w:rPr>
              <w:t>01.09.2020.</w:t>
            </w:r>
          </w:p>
        </w:tc>
        <w:tc>
          <w:tcPr>
            <w:tcW w:w="992"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75B" w:rsidRPr="008B279E" w:rsidRDefault="00CA375B" w:rsidP="00CA375B">
            <w:pPr>
              <w:rPr>
                <w:lang w:val="bs-Latn-BA"/>
              </w:rPr>
            </w:pPr>
            <w:r w:rsidRPr="008B279E">
              <w:rPr>
                <w:lang w:val="bs-Latn-BA"/>
              </w:rPr>
              <w:t>Prijem prvačića-priredba uživo, hol Škole</w:t>
            </w:r>
          </w:p>
          <w:p w:rsidR="008442AF" w:rsidRPr="008B279E" w:rsidRDefault="008442AF" w:rsidP="00C12C07">
            <w:pPr>
              <w:snapToGrid w:val="0"/>
              <w:rPr>
                <w:lang w:val="bs-Latn-BA"/>
              </w:rPr>
            </w:pPr>
            <w:r w:rsidRPr="008B279E">
              <w:rPr>
                <w:sz w:val="22"/>
                <w:szCs w:val="22"/>
                <w:lang w:val="bs-Latn-BA"/>
              </w:rPr>
              <w:t>Prijem u skladu sa uputom MONKS-a</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CA375B" w:rsidRPr="008B279E" w:rsidRDefault="00CA375B" w:rsidP="00C12C07">
            <w:pPr>
              <w:suppressAutoHyphens w:val="0"/>
              <w:jc w:val="both"/>
              <w:rPr>
                <w:sz w:val="22"/>
                <w:szCs w:val="22"/>
              </w:rPr>
            </w:pPr>
          </w:p>
          <w:p w:rsidR="00E21D79" w:rsidRPr="008B279E" w:rsidRDefault="00E21D79" w:rsidP="00C12C07">
            <w:pPr>
              <w:suppressAutoHyphens w:val="0"/>
              <w:jc w:val="both"/>
              <w:rPr>
                <w:sz w:val="22"/>
                <w:szCs w:val="22"/>
              </w:rPr>
            </w:pPr>
            <w:r w:rsidRPr="008B279E">
              <w:rPr>
                <w:sz w:val="22"/>
                <w:szCs w:val="22"/>
              </w:rPr>
              <w:t>Podjela udžbenika i pribora</w:t>
            </w:r>
          </w:p>
        </w:tc>
        <w:tc>
          <w:tcPr>
            <w:tcW w:w="1276" w:type="dxa"/>
            <w:tcBorders>
              <w:top w:val="single" w:sz="4" w:space="0" w:color="000000"/>
              <w:left w:val="single" w:sz="4" w:space="0" w:color="000000"/>
              <w:bottom w:val="single" w:sz="4" w:space="0" w:color="000000"/>
            </w:tcBorders>
            <w:shd w:val="clear" w:color="auto" w:fill="auto"/>
            <w:vAlign w:val="center"/>
          </w:tcPr>
          <w:p w:rsidR="00CA375B" w:rsidRPr="008B279E" w:rsidRDefault="00CA375B" w:rsidP="00876977">
            <w:pPr>
              <w:snapToGrid w:val="0"/>
              <w:rPr>
                <w:sz w:val="22"/>
                <w:szCs w:val="22"/>
                <w:lang w:val="bs-Latn-BA"/>
              </w:rPr>
            </w:pPr>
            <w:r w:rsidRPr="008B279E">
              <w:rPr>
                <w:sz w:val="22"/>
                <w:szCs w:val="22"/>
                <w:lang w:val="bs-Latn-BA"/>
              </w:rPr>
              <w:t>07.09.2020.</w:t>
            </w:r>
          </w:p>
        </w:tc>
        <w:tc>
          <w:tcPr>
            <w:tcW w:w="992" w:type="dxa"/>
            <w:tcBorders>
              <w:top w:val="single" w:sz="4" w:space="0" w:color="000000"/>
              <w:left w:val="single" w:sz="4" w:space="0" w:color="000000"/>
              <w:bottom w:val="single" w:sz="4" w:space="0" w:color="000000"/>
            </w:tcBorders>
            <w:shd w:val="clear" w:color="auto" w:fill="auto"/>
            <w:vAlign w:val="center"/>
          </w:tcPr>
          <w:p w:rsidR="00CA375B" w:rsidRPr="008B279E" w:rsidRDefault="00CA375B" w:rsidP="00C12C07">
            <w:pPr>
              <w:snapToGrid w:val="0"/>
              <w:rPr>
                <w:sz w:val="22"/>
                <w:szCs w:val="22"/>
                <w:lang w:val="bs-Latn-BA"/>
              </w:rPr>
            </w:pPr>
            <w:r w:rsidRPr="008B279E">
              <w:rPr>
                <w:sz w:val="22"/>
                <w:szCs w:val="22"/>
                <w:lang w:val="bs-Latn-BA"/>
              </w:rPr>
              <w:t xml:space="preserve">Škole </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75B" w:rsidRPr="008B279E" w:rsidRDefault="00CA375B" w:rsidP="00CA375B">
            <w:pPr>
              <w:rPr>
                <w:lang w:val="bs-Latn-BA"/>
              </w:rPr>
            </w:pPr>
            <w:r w:rsidRPr="008B279E">
              <w:rPr>
                <w:lang w:val="bs-Latn-BA"/>
              </w:rPr>
              <w:t>Podjela udžbenika, pribora i ruksaka od strane Općine Novi Grad-hol Škole (odvojeno po odjeljenjima)</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CA375B" w:rsidRPr="008B279E" w:rsidRDefault="00CA375B" w:rsidP="00CA375B">
            <w:pPr>
              <w:suppressAutoHyphens w:val="0"/>
              <w:jc w:val="both"/>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CA375B" w:rsidRPr="008B279E" w:rsidRDefault="00CA375B" w:rsidP="00876977">
            <w:pPr>
              <w:snapToGrid w:val="0"/>
              <w:rPr>
                <w:sz w:val="22"/>
                <w:szCs w:val="22"/>
                <w:lang w:val="bs-Latn-BA"/>
              </w:rPr>
            </w:pPr>
            <w:r w:rsidRPr="008B279E">
              <w:rPr>
                <w:sz w:val="22"/>
                <w:szCs w:val="22"/>
                <w:lang w:val="bs-Latn-BA"/>
              </w:rPr>
              <w:t>07.09.2020.</w:t>
            </w:r>
          </w:p>
        </w:tc>
        <w:tc>
          <w:tcPr>
            <w:tcW w:w="992" w:type="dxa"/>
            <w:tcBorders>
              <w:top w:val="single" w:sz="4" w:space="0" w:color="000000"/>
              <w:left w:val="single" w:sz="4" w:space="0" w:color="000000"/>
              <w:bottom w:val="single" w:sz="4" w:space="0" w:color="000000"/>
            </w:tcBorders>
            <w:shd w:val="clear" w:color="auto" w:fill="auto"/>
            <w:vAlign w:val="center"/>
          </w:tcPr>
          <w:p w:rsidR="00CA375B" w:rsidRPr="008B279E" w:rsidRDefault="00CA375B" w:rsidP="00CA375B">
            <w:pPr>
              <w:snapToGrid w:val="0"/>
              <w:rPr>
                <w:sz w:val="22"/>
                <w:szCs w:val="22"/>
                <w:lang w:val="bs-Latn-BA"/>
              </w:rPr>
            </w:pPr>
            <w:r w:rsidRPr="008B279E">
              <w:rPr>
                <w:sz w:val="22"/>
                <w:szCs w:val="22"/>
                <w:lang w:val="bs-Latn-BA"/>
              </w:rPr>
              <w:t xml:space="preserve">Škola </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75B" w:rsidRPr="008B279E" w:rsidRDefault="00CA375B" w:rsidP="00CA375B">
            <w:pPr>
              <w:rPr>
                <w:lang w:val="bs-Latn-BA"/>
              </w:rPr>
            </w:pPr>
            <w:r w:rsidRPr="008B279E">
              <w:rPr>
                <w:lang w:val="bs-Latn-BA"/>
              </w:rPr>
              <w:t>Realizovana inicijativa Vijeća roditelja „Jedno odjeljenje, jedna web kamerica“, uručena Zahvalnica Vijeću</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CA375B" w:rsidRPr="008B279E" w:rsidRDefault="00CA375B" w:rsidP="00CA375B">
            <w:pPr>
              <w:suppressAutoHyphens w:val="0"/>
            </w:pPr>
            <w:r w:rsidRPr="008B279E">
              <w:rPr>
                <w:sz w:val="22"/>
                <w:szCs w:val="22"/>
              </w:rPr>
              <w:t>Obilježavanje Dana pismenosti</w:t>
            </w:r>
          </w:p>
        </w:tc>
        <w:tc>
          <w:tcPr>
            <w:tcW w:w="1276" w:type="dxa"/>
            <w:tcBorders>
              <w:top w:val="single" w:sz="4" w:space="0" w:color="000000"/>
              <w:left w:val="single" w:sz="4" w:space="0" w:color="000000"/>
              <w:bottom w:val="single" w:sz="4" w:space="0" w:color="000000"/>
            </w:tcBorders>
            <w:shd w:val="clear" w:color="auto" w:fill="auto"/>
            <w:vAlign w:val="center"/>
          </w:tcPr>
          <w:p w:rsidR="00CA375B" w:rsidRPr="008B279E" w:rsidRDefault="00CA375B" w:rsidP="00CA375B">
            <w:pPr>
              <w:snapToGrid w:val="0"/>
              <w:rPr>
                <w:lang w:val="bs-Latn-BA"/>
              </w:rPr>
            </w:pPr>
            <w:r w:rsidRPr="008B279E">
              <w:rPr>
                <w:sz w:val="22"/>
                <w:szCs w:val="22"/>
                <w:lang w:val="bs-Latn-BA"/>
              </w:rPr>
              <w:t>08.09.2020.</w:t>
            </w:r>
          </w:p>
        </w:tc>
        <w:tc>
          <w:tcPr>
            <w:tcW w:w="992" w:type="dxa"/>
            <w:tcBorders>
              <w:top w:val="single" w:sz="4" w:space="0" w:color="000000"/>
              <w:left w:val="single" w:sz="4" w:space="0" w:color="000000"/>
              <w:bottom w:val="single" w:sz="4" w:space="0" w:color="000000"/>
            </w:tcBorders>
            <w:shd w:val="clear" w:color="auto" w:fill="auto"/>
            <w:vAlign w:val="center"/>
          </w:tcPr>
          <w:p w:rsidR="00CA375B" w:rsidRPr="008B279E" w:rsidRDefault="00CA375B" w:rsidP="00CA375B">
            <w:pPr>
              <w:snapToGrid w:val="0"/>
              <w:rPr>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75B" w:rsidRPr="008B279E" w:rsidRDefault="00CA375B" w:rsidP="00CA375B">
            <w:pPr>
              <w:rPr>
                <w:lang w:val="bs-Latn-BA"/>
              </w:rPr>
            </w:pPr>
            <w:r w:rsidRPr="008B279E">
              <w:rPr>
                <w:lang w:val="bs-Latn-BA"/>
              </w:rPr>
              <w:t>Obilježen Međunarodni dan pismenosti-online, fb i web stranice Škole</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CA375B" w:rsidRPr="008B279E" w:rsidRDefault="00CA375B" w:rsidP="00CA375B">
            <w:pPr>
              <w:suppressAutoHyphens w:val="0"/>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CA375B" w:rsidRPr="008B279E" w:rsidRDefault="00CA375B" w:rsidP="00CA375B">
            <w:pPr>
              <w:snapToGrid w:val="0"/>
              <w:rPr>
                <w:sz w:val="22"/>
                <w:szCs w:val="22"/>
                <w:lang w:val="bs-Latn-BA"/>
              </w:rPr>
            </w:pPr>
            <w:r w:rsidRPr="008B279E">
              <w:rPr>
                <w:sz w:val="22"/>
                <w:szCs w:val="22"/>
                <w:lang w:val="bs-Latn-BA"/>
              </w:rPr>
              <w:t>29.09.2020.</w:t>
            </w:r>
          </w:p>
        </w:tc>
        <w:tc>
          <w:tcPr>
            <w:tcW w:w="992" w:type="dxa"/>
            <w:tcBorders>
              <w:top w:val="single" w:sz="4" w:space="0" w:color="000000"/>
              <w:left w:val="single" w:sz="4" w:space="0" w:color="000000"/>
              <w:bottom w:val="single" w:sz="4" w:space="0" w:color="000000"/>
            </w:tcBorders>
            <w:shd w:val="clear" w:color="auto" w:fill="auto"/>
            <w:vAlign w:val="center"/>
          </w:tcPr>
          <w:p w:rsidR="00CA375B" w:rsidRPr="008B279E" w:rsidRDefault="00CA375B" w:rsidP="00CA375B">
            <w:pPr>
              <w:snapToGrid w:val="0"/>
              <w:rPr>
                <w:sz w:val="22"/>
                <w:szCs w:val="22"/>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75B" w:rsidRPr="008B279E" w:rsidRDefault="00CA375B" w:rsidP="00CA375B">
            <w:pPr>
              <w:rPr>
                <w:lang w:val="bs-Latn-BA"/>
              </w:rPr>
            </w:pPr>
            <w:r w:rsidRPr="008B279E">
              <w:rPr>
                <w:lang w:val="bs-Latn-BA"/>
              </w:rPr>
              <w:t>Upriličena posjeta uposlenika Wiener osiguranja i donacija lektire „Konrad, dijete iz limenke“, K. Neslinger</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CA375B" w:rsidRPr="008B279E" w:rsidRDefault="00CA375B" w:rsidP="00CA375B">
            <w:pPr>
              <w:suppressAutoHyphens w:val="0"/>
              <w:jc w:val="both"/>
            </w:pPr>
            <w:r w:rsidRPr="008B279E">
              <w:rPr>
                <w:sz w:val="22"/>
                <w:szCs w:val="22"/>
              </w:rPr>
              <w:t xml:space="preserve">Obilježavanje Dječije nedelje </w:t>
            </w:r>
          </w:p>
        </w:tc>
        <w:tc>
          <w:tcPr>
            <w:tcW w:w="1276" w:type="dxa"/>
            <w:tcBorders>
              <w:top w:val="single" w:sz="4" w:space="0" w:color="000000"/>
              <w:left w:val="single" w:sz="4" w:space="0" w:color="000000"/>
              <w:bottom w:val="single" w:sz="4" w:space="0" w:color="000000"/>
            </w:tcBorders>
            <w:shd w:val="clear" w:color="auto" w:fill="auto"/>
            <w:vAlign w:val="center"/>
          </w:tcPr>
          <w:p w:rsidR="00CA375B" w:rsidRPr="008B279E" w:rsidRDefault="00CA375B" w:rsidP="00CA375B">
            <w:pPr>
              <w:snapToGrid w:val="0"/>
              <w:rPr>
                <w:lang w:val="bs-Latn-BA"/>
              </w:rPr>
            </w:pPr>
            <w:r w:rsidRPr="008B279E">
              <w:rPr>
                <w:sz w:val="22"/>
                <w:szCs w:val="22"/>
                <w:lang w:val="bs-Latn-BA"/>
              </w:rPr>
              <w:t>01.10.-07.10.2020.</w:t>
            </w:r>
          </w:p>
        </w:tc>
        <w:tc>
          <w:tcPr>
            <w:tcW w:w="992" w:type="dxa"/>
            <w:tcBorders>
              <w:top w:val="single" w:sz="4" w:space="0" w:color="000000"/>
              <w:left w:val="single" w:sz="4" w:space="0" w:color="000000"/>
              <w:bottom w:val="single" w:sz="4" w:space="0" w:color="000000"/>
            </w:tcBorders>
            <w:shd w:val="clear" w:color="auto" w:fill="auto"/>
            <w:vAlign w:val="center"/>
          </w:tcPr>
          <w:p w:rsidR="00CA375B" w:rsidRPr="008B279E" w:rsidRDefault="00CA375B" w:rsidP="00CA375B">
            <w:pPr>
              <w:snapToGrid w:val="0"/>
              <w:rPr>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75B" w:rsidRPr="008B279E" w:rsidRDefault="00CA375B" w:rsidP="00CA375B">
            <w:pPr>
              <w:snapToGrid w:val="0"/>
              <w:rPr>
                <w:lang w:val="bs-Latn-BA"/>
              </w:rPr>
            </w:pPr>
            <w:r w:rsidRPr="008B279E">
              <w:rPr>
                <w:sz w:val="22"/>
                <w:szCs w:val="22"/>
                <w:lang w:val="bs-Latn-BA"/>
              </w:rPr>
              <w:t>Odjeljenske zajednice</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CA375B" w:rsidRPr="008B279E" w:rsidRDefault="00CA375B" w:rsidP="00CA375B">
            <w:pPr>
              <w:suppressAutoHyphens w:val="0"/>
            </w:pPr>
            <w:r w:rsidRPr="008B279E">
              <w:rPr>
                <w:sz w:val="22"/>
                <w:szCs w:val="22"/>
              </w:rPr>
              <w:t>Obilježavanje Međunarodnog dana zaštite životinja</w:t>
            </w:r>
          </w:p>
        </w:tc>
        <w:tc>
          <w:tcPr>
            <w:tcW w:w="1276" w:type="dxa"/>
            <w:tcBorders>
              <w:top w:val="single" w:sz="4" w:space="0" w:color="000000"/>
              <w:left w:val="single" w:sz="4" w:space="0" w:color="000000"/>
              <w:bottom w:val="single" w:sz="4" w:space="0" w:color="000000"/>
            </w:tcBorders>
            <w:shd w:val="clear" w:color="auto" w:fill="auto"/>
            <w:vAlign w:val="center"/>
          </w:tcPr>
          <w:p w:rsidR="00CA375B" w:rsidRPr="008B279E" w:rsidRDefault="00CA375B" w:rsidP="00CA375B">
            <w:pPr>
              <w:snapToGrid w:val="0"/>
              <w:rPr>
                <w:lang w:val="bs-Latn-BA"/>
              </w:rPr>
            </w:pPr>
            <w:r w:rsidRPr="008B279E">
              <w:rPr>
                <w:sz w:val="22"/>
                <w:szCs w:val="22"/>
                <w:lang w:val="bs-Latn-BA"/>
              </w:rPr>
              <w:t>04.10.2020.</w:t>
            </w:r>
          </w:p>
        </w:tc>
        <w:tc>
          <w:tcPr>
            <w:tcW w:w="992" w:type="dxa"/>
            <w:tcBorders>
              <w:top w:val="single" w:sz="4" w:space="0" w:color="000000"/>
              <w:left w:val="single" w:sz="4" w:space="0" w:color="000000"/>
              <w:bottom w:val="single" w:sz="4" w:space="0" w:color="000000"/>
            </w:tcBorders>
            <w:shd w:val="clear" w:color="auto" w:fill="auto"/>
            <w:vAlign w:val="center"/>
          </w:tcPr>
          <w:p w:rsidR="00CA375B" w:rsidRPr="008B279E" w:rsidRDefault="00CA375B" w:rsidP="00CA375B">
            <w:pPr>
              <w:snapToGrid w:val="0"/>
              <w:rPr>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75B" w:rsidRPr="008B279E" w:rsidRDefault="00CA375B" w:rsidP="00CA375B">
            <w:pPr>
              <w:snapToGrid w:val="0"/>
              <w:rPr>
                <w:lang w:val="bs-Latn-BA"/>
              </w:rPr>
            </w:pPr>
            <w:r w:rsidRPr="008B279E">
              <w:rPr>
                <w:sz w:val="22"/>
                <w:szCs w:val="22"/>
                <w:lang w:val="bs-Latn-BA"/>
              </w:rPr>
              <w:t>Odjeljenske zajednice – Moja okolina</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vAlign w:val="center"/>
          </w:tcPr>
          <w:p w:rsidR="00CA375B" w:rsidRPr="008B279E" w:rsidRDefault="00CA375B" w:rsidP="00CA375B">
            <w:pPr>
              <w:rPr>
                <w:lang w:val="bs-Latn-BA"/>
              </w:rPr>
            </w:pPr>
            <w:r w:rsidRPr="008B279E">
              <w:rPr>
                <w:sz w:val="22"/>
                <w:szCs w:val="22"/>
                <w:lang w:val="bs-Latn-BA"/>
              </w:rPr>
              <w:t>Svjetski dan učitelja</w:t>
            </w:r>
          </w:p>
        </w:tc>
        <w:tc>
          <w:tcPr>
            <w:tcW w:w="1276" w:type="dxa"/>
            <w:tcBorders>
              <w:top w:val="single" w:sz="4" w:space="0" w:color="000000"/>
              <w:left w:val="single" w:sz="4" w:space="0" w:color="000000"/>
              <w:bottom w:val="single" w:sz="4" w:space="0" w:color="000000"/>
            </w:tcBorders>
            <w:shd w:val="clear" w:color="auto" w:fill="auto"/>
            <w:vAlign w:val="center"/>
          </w:tcPr>
          <w:p w:rsidR="00CA375B" w:rsidRPr="008B279E" w:rsidRDefault="00CA375B" w:rsidP="00CA375B">
            <w:pPr>
              <w:snapToGrid w:val="0"/>
              <w:rPr>
                <w:lang w:val="bs-Latn-BA"/>
              </w:rPr>
            </w:pPr>
            <w:r w:rsidRPr="008B279E">
              <w:rPr>
                <w:sz w:val="22"/>
                <w:szCs w:val="22"/>
                <w:lang w:val="bs-Latn-BA"/>
              </w:rPr>
              <w:t>05.10.2020.</w:t>
            </w:r>
          </w:p>
        </w:tc>
        <w:tc>
          <w:tcPr>
            <w:tcW w:w="992" w:type="dxa"/>
            <w:tcBorders>
              <w:top w:val="single" w:sz="4" w:space="0" w:color="000000"/>
              <w:left w:val="single" w:sz="4" w:space="0" w:color="000000"/>
              <w:bottom w:val="single" w:sz="4" w:space="0" w:color="000000"/>
            </w:tcBorders>
            <w:shd w:val="clear" w:color="auto" w:fill="auto"/>
            <w:vAlign w:val="center"/>
          </w:tcPr>
          <w:p w:rsidR="00CA375B" w:rsidRPr="008B279E" w:rsidRDefault="00CA375B" w:rsidP="00CA375B">
            <w:pPr>
              <w:snapToGrid w:val="0"/>
              <w:rPr>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75B" w:rsidRPr="008B279E" w:rsidRDefault="00CA375B" w:rsidP="00CA375B">
            <w:pPr>
              <w:snapToGrid w:val="0"/>
              <w:rPr>
                <w:lang w:val="bs-Latn-BA"/>
              </w:rPr>
            </w:pPr>
            <w:r w:rsidRPr="008B279E">
              <w:rPr>
                <w:lang w:val="bs-Latn-BA"/>
              </w:rPr>
              <w:t>Online čestitka povodom Dana učitelja, druženje uposlenika –Vrelo Miljacke</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CA375B" w:rsidRPr="008B279E" w:rsidRDefault="00CA375B" w:rsidP="00CA375B">
            <w:pPr>
              <w:suppressAutoHyphens w:val="0"/>
              <w:jc w:val="both"/>
            </w:pPr>
            <w:r w:rsidRPr="008B279E">
              <w:rPr>
                <w:sz w:val="22"/>
                <w:szCs w:val="22"/>
              </w:rPr>
              <w:t xml:space="preserve">Obilježavanje Dana pronalazača </w:t>
            </w:r>
          </w:p>
        </w:tc>
        <w:tc>
          <w:tcPr>
            <w:tcW w:w="1276" w:type="dxa"/>
            <w:tcBorders>
              <w:top w:val="single" w:sz="4" w:space="0" w:color="000000"/>
              <w:left w:val="single" w:sz="4" w:space="0" w:color="000000"/>
              <w:bottom w:val="single" w:sz="4" w:space="0" w:color="000000"/>
            </w:tcBorders>
            <w:shd w:val="clear" w:color="auto" w:fill="auto"/>
            <w:vAlign w:val="center"/>
          </w:tcPr>
          <w:p w:rsidR="00CA375B" w:rsidRPr="008B279E" w:rsidRDefault="00CA375B" w:rsidP="00CA375B">
            <w:pPr>
              <w:snapToGrid w:val="0"/>
              <w:rPr>
                <w:lang w:val="bs-Latn-BA"/>
              </w:rPr>
            </w:pPr>
            <w:r w:rsidRPr="008B279E">
              <w:rPr>
                <w:sz w:val="22"/>
                <w:szCs w:val="22"/>
                <w:lang w:val="bs-Latn-BA"/>
              </w:rPr>
              <w:t>12.10.2020.</w:t>
            </w:r>
          </w:p>
        </w:tc>
        <w:tc>
          <w:tcPr>
            <w:tcW w:w="992" w:type="dxa"/>
            <w:tcBorders>
              <w:top w:val="single" w:sz="4" w:space="0" w:color="000000"/>
              <w:left w:val="single" w:sz="4" w:space="0" w:color="000000"/>
              <w:bottom w:val="single" w:sz="4" w:space="0" w:color="000000"/>
            </w:tcBorders>
            <w:shd w:val="clear" w:color="auto" w:fill="auto"/>
            <w:vAlign w:val="center"/>
          </w:tcPr>
          <w:p w:rsidR="00CA375B" w:rsidRPr="008B279E" w:rsidRDefault="00CA375B" w:rsidP="00CA375B">
            <w:pPr>
              <w:snapToGrid w:val="0"/>
              <w:rPr>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75B" w:rsidRPr="008B279E" w:rsidRDefault="00CA375B" w:rsidP="00CA375B">
            <w:pPr>
              <w:snapToGrid w:val="0"/>
              <w:rPr>
                <w:lang w:val="bs-Latn-BA"/>
              </w:rPr>
            </w:pPr>
            <w:r w:rsidRPr="008B279E">
              <w:rPr>
                <w:sz w:val="22"/>
                <w:szCs w:val="22"/>
                <w:lang w:val="bs-Latn-BA"/>
              </w:rPr>
              <w:t>Čas odjeljenske zajednice</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BA5ADD" w:rsidRPr="008B279E" w:rsidRDefault="00BA5ADD" w:rsidP="00BA5ADD">
            <w:pPr>
              <w:suppressAutoHyphens w:val="0"/>
              <w:jc w:val="both"/>
              <w:rPr>
                <w:sz w:val="22"/>
                <w:szCs w:val="22"/>
              </w:rPr>
            </w:pPr>
            <w:r w:rsidRPr="008B279E">
              <w:rPr>
                <w:lang w:val="bs-Latn-BA"/>
              </w:rPr>
              <w:t>Hippo English Language Olympiad, na  live stremingu</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21.10.2020.</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rPr>
                <w:lang w:val="bs-Latn-BA"/>
              </w:rPr>
            </w:pPr>
            <w:r w:rsidRPr="008B279E">
              <w:rPr>
                <w:lang w:val="bs-Latn-BA"/>
              </w:rPr>
              <w:t>Učešće našeg  finaliste Adina Repka, na Hippo English Language Olympiad, na  live stremingu-nastavnica Larisa Jahić</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BA5ADD" w:rsidRPr="008B279E" w:rsidRDefault="00BA5ADD" w:rsidP="00BA5ADD">
            <w:pPr>
              <w:suppressAutoHyphens w:val="0"/>
              <w:jc w:val="both"/>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24.10.2020.</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rPr>
                <w:lang w:val="bs-Latn-BA"/>
              </w:rPr>
            </w:pPr>
            <w:r w:rsidRPr="008B279E">
              <w:rPr>
                <w:lang w:val="bs-Latn-BA"/>
              </w:rPr>
              <w:t>Službena posjeta Školi „France Prešern“, Beograd, i potpisivanje Memoranduma o saradnji između četiri škole: JU OŠ „Pale“, Pale, JU OŠ „Mehmedalija Mak Dizdar“, Sarajevo, JU OŠ „France Prešern“, Beograd, JU OŠ „Nebojša Jerković“, Ruma, kad su škole odlučile započeti saradnju i dogovorile se da u dobroj vjeri rade na osnaživanju povjerenja između učenika, nastavnika i roditelja, da razvijaju prijateljske odnose u svojoj zemlji i dvjema zemljama regiona, prihvate kulturne raznolikosti i interkulturalno razumijevanje, te poduzmu niz različitih aktivnosti saradnje, posebno u uslovima online nastave.</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BA5ADD" w:rsidRPr="008B279E" w:rsidRDefault="00BA5ADD" w:rsidP="00BA5ADD">
            <w:pPr>
              <w:suppressAutoHyphens w:val="0"/>
              <w:jc w:val="both"/>
            </w:pPr>
            <w:r w:rsidRPr="008B279E">
              <w:rPr>
                <w:sz w:val="22"/>
                <w:szCs w:val="22"/>
              </w:rPr>
              <w:t>Obilježavanje Dana UN</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24.10.2020.</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rPr>
              <w:t>Odjeljenska zajednica</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BA5ADD" w:rsidRPr="008B279E" w:rsidRDefault="00BA5ADD" w:rsidP="00BA5ADD">
            <w:pPr>
              <w:suppressAutoHyphens w:val="0"/>
              <w:jc w:val="both"/>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30.10.2020.</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sz w:val="22"/>
                <w:szCs w:val="22"/>
              </w:rPr>
            </w:pPr>
            <w:r w:rsidRPr="008B279E">
              <w:rPr>
                <w:lang w:val="bs-Latn-BA"/>
              </w:rPr>
              <w:t>Povodom Nacionalnog dana svijesti o bibliotekama direktorica Škole potpisala Memorandum o saradnji sa Univerzitetom u Sarajevu sa zajedničkim ciljem da se obilježi taj značajni dan i da se podsjete učenici, roditelji i građani na važnost učešća biblioteke u izgradnji društva, kroz različite Projekte.</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BA5ADD" w:rsidRPr="008B279E" w:rsidRDefault="00BA5ADD" w:rsidP="00BA5ADD">
            <w:pPr>
              <w:suppressAutoHyphens w:val="0"/>
              <w:jc w:val="both"/>
            </w:pPr>
            <w:r w:rsidRPr="008B279E">
              <w:rPr>
                <w:sz w:val="22"/>
                <w:szCs w:val="22"/>
              </w:rPr>
              <w:t>Svjetski dan štednje</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31.10.2020.</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pPr>
            <w:r w:rsidRPr="008B279E">
              <w:rPr>
                <w:sz w:val="22"/>
                <w:szCs w:val="22"/>
              </w:rPr>
              <w:t>Odjeljenska zajednica</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BA5ADD" w:rsidRPr="008B279E" w:rsidRDefault="00BA5ADD" w:rsidP="00BA5ADD">
            <w:pPr>
              <w:suppressAutoHyphens w:val="0"/>
              <w:jc w:val="both"/>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05.11.2020.</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sz w:val="22"/>
                <w:szCs w:val="22"/>
              </w:rPr>
            </w:pPr>
            <w:r w:rsidRPr="008B279E">
              <w:rPr>
                <w:lang w:val="bs-Latn-BA"/>
              </w:rPr>
              <w:t>Početak radionice „Znakovni jezik“, učiteljica Selma Ćušić-Produženi boravak</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BA5ADD" w:rsidRPr="008B279E" w:rsidRDefault="00BA5ADD" w:rsidP="000B40FA">
            <w:pPr>
              <w:suppressAutoHyphens w:val="0"/>
              <w:rPr>
                <w:sz w:val="22"/>
                <w:szCs w:val="22"/>
              </w:rPr>
            </w:pPr>
          </w:p>
          <w:p w:rsidR="000B40FA" w:rsidRPr="008B279E" w:rsidRDefault="000B40FA" w:rsidP="000B40FA">
            <w:pPr>
              <w:suppressAutoHyphens w:val="0"/>
              <w:rPr>
                <w:sz w:val="22"/>
                <w:szCs w:val="22"/>
              </w:rPr>
            </w:pPr>
            <w:r w:rsidRPr="008B279E">
              <w:rPr>
                <w:sz w:val="22"/>
                <w:szCs w:val="22"/>
              </w:rPr>
              <w:lastRenderedPageBreak/>
              <w:t>Polaganje cvijeća poginulim sugrađanima</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lastRenderedPageBreak/>
              <w:t>10.11.2020.</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rPr>
                <w:lang w:val="bs-Latn-BA"/>
              </w:rPr>
            </w:pPr>
            <w:r w:rsidRPr="008B279E">
              <w:rPr>
                <w:lang w:val="bs-Latn-BA"/>
              </w:rPr>
              <w:t xml:space="preserve">Delegacija Škole prisustvovala polaganju </w:t>
            </w:r>
            <w:r w:rsidRPr="008B279E">
              <w:rPr>
                <w:lang w:val="bs-Latn-BA"/>
              </w:rPr>
              <w:lastRenderedPageBreak/>
              <w:t>cvijeća i odavanju počast žrtvama masakra u ulici Žrtava fašizma.</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BA5ADD" w:rsidRPr="008B279E" w:rsidRDefault="00BA5ADD" w:rsidP="00BA5ADD">
            <w:pPr>
              <w:suppressAutoHyphens w:val="0"/>
              <w:jc w:val="both"/>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17.11.2020.</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rPr>
                <w:lang w:val="bs-Latn-BA"/>
              </w:rPr>
            </w:pPr>
            <w:r w:rsidRPr="008B279E">
              <w:rPr>
                <w:lang w:val="bs-Latn-BA"/>
              </w:rPr>
              <w:t>Učešće naših učenika na Zoom predavanju CHAMPS-Children Agains Mines Project i u vrijeme pandemije</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BA5ADD" w:rsidRPr="008B279E" w:rsidRDefault="00BA5ADD" w:rsidP="00BA5ADD">
            <w:pPr>
              <w:suppressAutoHyphens w:val="0"/>
              <w:jc w:val="both"/>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22.11.2020.</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rPr>
                <w:lang w:val="bs-Latn-BA"/>
              </w:rPr>
            </w:pPr>
            <w:r w:rsidRPr="008B279E">
              <w:rPr>
                <w:lang w:val="bs-Latn-BA"/>
              </w:rPr>
              <w:t>Online obilježavanje Međunarodnog dana djeteta</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rPr>
                <w:lang w:val="bs-Latn-BA"/>
              </w:rPr>
            </w:pPr>
            <w:r w:rsidRPr="008B279E">
              <w:rPr>
                <w:sz w:val="22"/>
                <w:szCs w:val="22"/>
              </w:rPr>
              <w:t>Dan državnosti</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25.11.2020.</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Priredba -online</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rPr>
                <w:sz w:val="22"/>
                <w:szCs w:val="22"/>
              </w:rPr>
            </w:pPr>
            <w:r w:rsidRPr="008B279E">
              <w:rPr>
                <w:sz w:val="22"/>
                <w:szCs w:val="22"/>
              </w:rPr>
              <w:t>Recital</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03.12.2020.</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rPr>
                <w:lang w:val="bs-Latn-BA"/>
              </w:rPr>
            </w:pPr>
            <w:r w:rsidRPr="008B279E">
              <w:rPr>
                <w:lang w:val="bs-Latn-BA"/>
              </w:rPr>
              <w:t>Online čestitka i prigodan recital u čast Dana škole „France Prešern“, Beograd</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BA5ADD" w:rsidRPr="008B279E" w:rsidRDefault="00BA5ADD" w:rsidP="00BA5ADD">
            <w:pPr>
              <w:suppressAutoHyphens w:val="0"/>
              <w:jc w:val="both"/>
            </w:pPr>
            <w:r w:rsidRPr="008B279E">
              <w:rPr>
                <w:sz w:val="22"/>
                <w:szCs w:val="22"/>
              </w:rPr>
              <w:t>Obilježavanje Dana UN</w:t>
            </w:r>
            <w:r w:rsidR="00EC1928" w:rsidRPr="008B279E">
              <w:rPr>
                <w:sz w:val="22"/>
                <w:szCs w:val="22"/>
              </w:rPr>
              <w:t>ICEF-a -</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11.12.2020.</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Onliner prezentacija prezentacija</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BA5ADD" w:rsidRPr="008B279E" w:rsidRDefault="00BA5ADD" w:rsidP="00BA5ADD">
            <w:pPr>
              <w:suppressAutoHyphens w:val="0"/>
              <w:jc w:val="both"/>
            </w:pPr>
            <w:r w:rsidRPr="008B279E">
              <w:rPr>
                <w:sz w:val="22"/>
                <w:szCs w:val="22"/>
              </w:rPr>
              <w:t>Obilježavanje Dana ljudskih prava</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10.12.2020.</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Na odjeljenskim zajednicama</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BA5ADD" w:rsidRPr="008B279E" w:rsidRDefault="00BA5ADD" w:rsidP="00BA5ADD">
            <w:pPr>
              <w:suppressAutoHyphens w:val="0"/>
              <w:jc w:val="both"/>
            </w:pPr>
            <w:r w:rsidRPr="008B279E">
              <w:rPr>
                <w:sz w:val="22"/>
                <w:szCs w:val="22"/>
              </w:rPr>
              <w:t>Obilježavanje Hanuke</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11.12.2020.</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EC1928" w:rsidP="00BA5ADD">
            <w:pPr>
              <w:snapToGrid w:val="0"/>
              <w:rPr>
                <w:lang w:val="bs-Latn-BA"/>
              </w:rPr>
            </w:pPr>
            <w:r w:rsidRPr="008B279E">
              <w:rPr>
                <w:sz w:val="22"/>
                <w:szCs w:val="22"/>
                <w:lang w:val="bs-Latn-BA"/>
              </w:rPr>
              <w:t>Online čestitka</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BA5ADD" w:rsidRPr="008B279E" w:rsidRDefault="00BA5ADD" w:rsidP="00BA5ADD">
            <w:pPr>
              <w:suppressAutoHyphens w:val="0"/>
              <w:jc w:val="both"/>
            </w:pPr>
            <w:r w:rsidRPr="008B279E">
              <w:rPr>
                <w:sz w:val="22"/>
                <w:szCs w:val="22"/>
              </w:rPr>
              <w:t xml:space="preserve">Obilježavanje katoličkog Božića </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25.12.2020.</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Online čestitka</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BA5ADD" w:rsidRPr="008B279E" w:rsidRDefault="00BA5ADD" w:rsidP="00BA5ADD">
            <w:pPr>
              <w:suppressAutoHyphens w:val="0"/>
              <w:jc w:val="both"/>
              <w:rPr>
                <w:sz w:val="22"/>
                <w:szCs w:val="22"/>
              </w:rPr>
            </w:pPr>
          </w:p>
          <w:p w:rsidR="00BA5ADD" w:rsidRPr="008B279E" w:rsidRDefault="00BA5ADD" w:rsidP="00BA5ADD">
            <w:pPr>
              <w:suppressAutoHyphens w:val="0"/>
              <w:jc w:val="both"/>
              <w:rPr>
                <w:sz w:val="22"/>
                <w:szCs w:val="22"/>
              </w:rPr>
            </w:pPr>
            <w:r w:rsidRPr="008B279E">
              <w:rPr>
                <w:sz w:val="22"/>
                <w:szCs w:val="22"/>
              </w:rPr>
              <w:t>Kraj I polugodišta</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31.12.2020</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BA5ADD" w:rsidRPr="008B279E" w:rsidRDefault="00BA5ADD" w:rsidP="00BA5ADD">
            <w:pPr>
              <w:suppressAutoHyphens w:val="0"/>
              <w:jc w:val="both"/>
            </w:pPr>
            <w:r w:rsidRPr="008B279E">
              <w:rPr>
                <w:sz w:val="22"/>
                <w:szCs w:val="22"/>
              </w:rPr>
              <w:t>Dan dječije radosti</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31.12.2020.</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pPr>
            <w:r w:rsidRPr="008B279E">
              <w:rPr>
                <w:sz w:val="22"/>
                <w:szCs w:val="22"/>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Veseli čas</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rPr>
                <w:lang w:val="bs-Latn-BA"/>
              </w:rPr>
            </w:pPr>
            <w:r w:rsidRPr="008B279E">
              <w:rPr>
                <w:sz w:val="22"/>
                <w:szCs w:val="22"/>
                <w:lang w:val="bs-Latn-BA"/>
              </w:rPr>
              <w:t>Nova Godina</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01/02.01. 2021.</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Online čestitka</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rPr>
                <w:lang w:val="bs-Latn-BA"/>
              </w:rPr>
            </w:pPr>
            <w:r w:rsidRPr="008B279E">
              <w:rPr>
                <w:sz w:val="22"/>
                <w:szCs w:val="22"/>
                <w:lang w:val="bs-Latn-BA"/>
              </w:rPr>
              <w:t>Zimski raspust</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01.-31.01.</w:t>
            </w:r>
          </w:p>
          <w:p w:rsidR="00BA5ADD" w:rsidRPr="008B279E" w:rsidRDefault="00BA5ADD" w:rsidP="00BA5ADD">
            <w:pPr>
              <w:snapToGrid w:val="0"/>
              <w:rPr>
                <w:lang w:val="bs-Latn-BA"/>
              </w:rPr>
            </w:pPr>
            <w:r w:rsidRPr="008B279E">
              <w:rPr>
                <w:sz w:val="22"/>
                <w:szCs w:val="22"/>
                <w:lang w:val="bs-Latn-BA"/>
              </w:rPr>
              <w:t>2021.</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lang w:val="bs-Latn-BA"/>
              </w:rPr>
            </w:pPr>
            <w:r w:rsidRPr="008B279E">
              <w:rPr>
                <w:lang w:val="bs-Latn-BA"/>
              </w:rPr>
              <w:t>/</w:t>
            </w:r>
          </w:p>
        </w:tc>
      </w:tr>
      <w:tr w:rsidR="008B279E"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BA5ADD" w:rsidRPr="008B279E" w:rsidRDefault="00BA5ADD" w:rsidP="00BA5ADD">
            <w:pPr>
              <w:suppressAutoHyphens w:val="0"/>
              <w:jc w:val="both"/>
            </w:pPr>
            <w:r w:rsidRPr="008B279E">
              <w:rPr>
                <w:sz w:val="22"/>
                <w:szCs w:val="22"/>
              </w:rPr>
              <w:t xml:space="preserve">Pravoslavni Božić </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07.01.2021.</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lang w:val="bs-Latn-BA"/>
              </w:rPr>
            </w:pPr>
            <w:r w:rsidRPr="008B279E">
              <w:rPr>
                <w:lang w:val="bs-Latn-BA"/>
              </w:rPr>
              <w:t>Online čestitka</w:t>
            </w:r>
          </w:p>
        </w:tc>
      </w:tr>
      <w:tr w:rsidR="00BA5ADD" w:rsidRPr="008B279E" w:rsidTr="00876977">
        <w:trPr>
          <w:jc w:val="center"/>
        </w:trPr>
        <w:tc>
          <w:tcPr>
            <w:tcW w:w="2263" w:type="dxa"/>
            <w:tcBorders>
              <w:top w:val="single" w:sz="4" w:space="0" w:color="000000"/>
              <w:left w:val="single" w:sz="4" w:space="0" w:color="000000"/>
              <w:bottom w:val="single" w:sz="4" w:space="0" w:color="000000"/>
            </w:tcBorders>
            <w:shd w:val="clear" w:color="auto" w:fill="auto"/>
          </w:tcPr>
          <w:p w:rsidR="00BA5ADD" w:rsidRPr="008B279E" w:rsidRDefault="00BA5ADD" w:rsidP="00BA5ADD">
            <w:pPr>
              <w:suppressAutoHyphens w:val="0"/>
              <w:jc w:val="both"/>
              <w:rPr>
                <w:sz w:val="22"/>
                <w:szCs w:val="22"/>
              </w:rPr>
            </w:pPr>
            <w:r w:rsidRPr="008B279E">
              <w:rPr>
                <w:sz w:val="22"/>
                <w:szCs w:val="22"/>
              </w:rPr>
              <w:t>Pravoslavna Nova godina</w:t>
            </w:r>
          </w:p>
        </w:tc>
        <w:tc>
          <w:tcPr>
            <w:tcW w:w="1276"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14.01.2021.</w:t>
            </w:r>
          </w:p>
        </w:tc>
        <w:tc>
          <w:tcPr>
            <w:tcW w:w="992" w:type="dxa"/>
            <w:tcBorders>
              <w:top w:val="single" w:sz="4" w:space="0" w:color="000000"/>
              <w:left w:val="single" w:sz="4" w:space="0" w:color="000000"/>
              <w:bottom w:val="single" w:sz="4" w:space="0" w:color="000000"/>
            </w:tcBorders>
            <w:shd w:val="clear" w:color="auto" w:fill="auto"/>
            <w:vAlign w:val="center"/>
          </w:tcPr>
          <w:p w:rsidR="00BA5ADD" w:rsidRPr="008B279E" w:rsidRDefault="00BA5ADD" w:rsidP="00BA5ADD">
            <w:pPr>
              <w:snapToGrid w:val="0"/>
              <w:rPr>
                <w:sz w:val="22"/>
                <w:szCs w:val="22"/>
                <w:lang w:val="bs-Latn-BA"/>
              </w:rPr>
            </w:pPr>
            <w:r w:rsidRPr="008B279E">
              <w:rPr>
                <w:sz w:val="22"/>
                <w:szCs w:val="22"/>
                <w:lang w:val="bs-Latn-BA"/>
              </w:rPr>
              <w:t>Škola</w:t>
            </w:r>
          </w:p>
        </w:tc>
        <w:tc>
          <w:tcPr>
            <w:tcW w:w="4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ADD" w:rsidRPr="008B279E" w:rsidRDefault="00BA5ADD" w:rsidP="00BA5ADD">
            <w:pPr>
              <w:snapToGrid w:val="0"/>
              <w:rPr>
                <w:lang w:val="bs-Latn-BA"/>
              </w:rPr>
            </w:pPr>
            <w:r w:rsidRPr="008B279E">
              <w:rPr>
                <w:lang w:val="bs-Latn-BA"/>
              </w:rPr>
              <w:t>/</w:t>
            </w:r>
          </w:p>
        </w:tc>
      </w:tr>
    </w:tbl>
    <w:p w:rsidR="00DA11DC" w:rsidRPr="008B279E" w:rsidRDefault="00DA11DC" w:rsidP="002B768C">
      <w:pPr>
        <w:suppressAutoHyphens w:val="0"/>
        <w:rPr>
          <w:sz w:val="22"/>
          <w:szCs w:val="22"/>
          <w:lang w:eastAsia="hr-HR"/>
        </w:rPr>
      </w:pPr>
    </w:p>
    <w:p w:rsidR="002B768C" w:rsidRPr="008B279E" w:rsidRDefault="002B768C" w:rsidP="002B768C">
      <w:pPr>
        <w:pBdr>
          <w:top w:val="none" w:sz="0" w:space="0" w:color="000000"/>
          <w:left w:val="none" w:sz="0" w:space="0" w:color="000000"/>
          <w:bottom w:val="double" w:sz="4" w:space="1" w:color="000000"/>
          <w:right w:val="none" w:sz="0" w:space="0" w:color="000000"/>
        </w:pBdr>
        <w:shd w:val="clear" w:color="auto" w:fill="D9D9D9"/>
        <w:jc w:val="center"/>
        <w:rPr>
          <w:sz w:val="22"/>
          <w:szCs w:val="22"/>
          <w:lang w:val="bs-Latn-BA"/>
        </w:rPr>
      </w:pPr>
      <w:r w:rsidRPr="008B279E">
        <w:rPr>
          <w:sz w:val="22"/>
          <w:szCs w:val="22"/>
          <w:lang w:val="bs-Latn-BA"/>
        </w:rPr>
        <w:t>7. PROGRAMI RADA STRUČNIH ORGANA, RAZREDNIKA, DIREKTORA, POMOĆNIKA DIREKTORA, STRUČNIH SARADNIKA I SARADNIKA</w:t>
      </w:r>
    </w:p>
    <w:p w:rsidR="002B768C" w:rsidRPr="008B279E" w:rsidRDefault="002B768C" w:rsidP="002B768C">
      <w:pPr>
        <w:jc w:val="both"/>
        <w:rPr>
          <w:sz w:val="22"/>
          <w:szCs w:val="22"/>
          <w:lang w:val="bs-Latn-BA"/>
        </w:rPr>
      </w:pPr>
    </w:p>
    <w:p w:rsidR="002B768C" w:rsidRPr="008B279E" w:rsidRDefault="002B768C" w:rsidP="002B768C">
      <w:pPr>
        <w:jc w:val="right"/>
        <w:rPr>
          <w:sz w:val="22"/>
          <w:szCs w:val="22"/>
          <w:lang w:val="bs-Latn-BA"/>
        </w:rPr>
      </w:pPr>
    </w:p>
    <w:p w:rsidR="000F6847" w:rsidRPr="008B279E" w:rsidRDefault="000F6847" w:rsidP="002B768C">
      <w:pPr>
        <w:jc w:val="right"/>
        <w:rPr>
          <w:sz w:val="22"/>
          <w:szCs w:val="22"/>
          <w:lang w:val="bs-Latn-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6"/>
        <w:gridCol w:w="1134"/>
        <w:gridCol w:w="1134"/>
        <w:gridCol w:w="1134"/>
        <w:gridCol w:w="2633"/>
      </w:tblGrid>
      <w:tr w:rsidR="008B279E" w:rsidRPr="008B279E" w:rsidTr="002B768C">
        <w:trPr>
          <w:trHeight w:val="270"/>
          <w:jc w:val="center"/>
        </w:trPr>
        <w:tc>
          <w:tcPr>
            <w:tcW w:w="2656" w:type="dxa"/>
            <w:vMerge w:val="restart"/>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jc w:val="center"/>
            </w:pPr>
            <w:r w:rsidRPr="008B279E">
              <w:rPr>
                <w:sz w:val="22"/>
                <w:szCs w:val="22"/>
              </w:rPr>
              <w:t>Stručni organi</w:t>
            </w:r>
          </w:p>
        </w:tc>
        <w:tc>
          <w:tcPr>
            <w:tcW w:w="1134" w:type="dxa"/>
            <w:vMerge w:val="restart"/>
            <w:tcBorders>
              <w:top w:val="single" w:sz="12" w:space="0" w:color="auto"/>
              <w:left w:val="single" w:sz="12" w:space="0" w:color="auto"/>
              <w:bottom w:val="double" w:sz="12" w:space="0" w:color="auto"/>
              <w:right w:val="single" w:sz="12" w:space="0" w:color="auto"/>
            </w:tcBorders>
            <w:shd w:val="clear" w:color="auto" w:fill="B8CCE4"/>
            <w:vAlign w:val="center"/>
          </w:tcPr>
          <w:p w:rsidR="002B768C" w:rsidRPr="008B279E" w:rsidRDefault="002B768C" w:rsidP="002B768C">
            <w:pPr>
              <w:jc w:val="center"/>
            </w:pPr>
            <w:r w:rsidRPr="008B279E">
              <w:rPr>
                <w:sz w:val="22"/>
                <w:szCs w:val="22"/>
              </w:rPr>
              <w:t>Planirano</w:t>
            </w:r>
          </w:p>
          <w:p w:rsidR="002B768C" w:rsidRPr="008B279E" w:rsidRDefault="002B768C" w:rsidP="002B768C">
            <w:pPr>
              <w:jc w:val="center"/>
            </w:pPr>
            <w:r w:rsidRPr="008B279E">
              <w:rPr>
                <w:sz w:val="22"/>
                <w:szCs w:val="22"/>
              </w:rPr>
              <w:t>sjednica</w:t>
            </w:r>
          </w:p>
          <w:p w:rsidR="002B768C" w:rsidRPr="008B279E" w:rsidRDefault="002B768C" w:rsidP="002B768C">
            <w:pPr>
              <w:jc w:val="center"/>
            </w:pPr>
          </w:p>
        </w:tc>
        <w:tc>
          <w:tcPr>
            <w:tcW w:w="2268" w:type="dxa"/>
            <w:gridSpan w:val="2"/>
            <w:tcBorders>
              <w:top w:val="single" w:sz="12" w:space="0" w:color="auto"/>
              <w:left w:val="single" w:sz="12" w:space="0" w:color="auto"/>
              <w:bottom w:val="single" w:sz="4" w:space="0" w:color="auto"/>
              <w:right w:val="single" w:sz="12" w:space="0" w:color="auto"/>
            </w:tcBorders>
            <w:shd w:val="clear" w:color="auto" w:fill="B8CCE4"/>
            <w:vAlign w:val="center"/>
            <w:hideMark/>
          </w:tcPr>
          <w:p w:rsidR="002B768C" w:rsidRPr="008B279E" w:rsidRDefault="002B768C" w:rsidP="002B768C">
            <w:pPr>
              <w:jc w:val="center"/>
            </w:pPr>
            <w:r w:rsidRPr="008B279E">
              <w:rPr>
                <w:sz w:val="22"/>
                <w:szCs w:val="22"/>
              </w:rPr>
              <w:t>Realizovanih sjednica</w:t>
            </w:r>
          </w:p>
        </w:tc>
        <w:tc>
          <w:tcPr>
            <w:tcW w:w="2633" w:type="dxa"/>
            <w:vMerge w:val="restart"/>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jc w:val="center"/>
            </w:pPr>
            <w:r w:rsidRPr="008B279E">
              <w:rPr>
                <w:sz w:val="22"/>
                <w:szCs w:val="22"/>
              </w:rPr>
              <w:t>Napomena</w:t>
            </w:r>
          </w:p>
        </w:tc>
      </w:tr>
      <w:tr w:rsidR="008B279E" w:rsidRPr="008B279E" w:rsidTr="002B768C">
        <w:trPr>
          <w:trHeight w:val="285"/>
          <w:jc w:val="center"/>
        </w:trPr>
        <w:tc>
          <w:tcPr>
            <w:tcW w:w="2656" w:type="dxa"/>
            <w:vMerge/>
            <w:tcBorders>
              <w:top w:val="single" w:sz="12" w:space="0" w:color="auto"/>
              <w:left w:val="single" w:sz="12" w:space="0" w:color="auto"/>
              <w:bottom w:val="double" w:sz="12" w:space="0" w:color="auto"/>
              <w:right w:val="single" w:sz="12" w:space="0" w:color="auto"/>
            </w:tcBorders>
            <w:vAlign w:val="center"/>
            <w:hideMark/>
          </w:tcPr>
          <w:p w:rsidR="002B768C" w:rsidRPr="008B279E" w:rsidRDefault="002B768C" w:rsidP="002B768C">
            <w:pPr>
              <w:suppressAutoHyphens w:val="0"/>
            </w:pPr>
          </w:p>
        </w:tc>
        <w:tc>
          <w:tcPr>
            <w:tcW w:w="1134" w:type="dxa"/>
            <w:vMerge/>
            <w:tcBorders>
              <w:top w:val="single" w:sz="12" w:space="0" w:color="auto"/>
              <w:left w:val="single" w:sz="12" w:space="0" w:color="auto"/>
              <w:bottom w:val="double" w:sz="12" w:space="0" w:color="auto"/>
              <w:right w:val="single" w:sz="12" w:space="0" w:color="auto"/>
            </w:tcBorders>
            <w:vAlign w:val="center"/>
            <w:hideMark/>
          </w:tcPr>
          <w:p w:rsidR="002B768C" w:rsidRPr="008B279E" w:rsidRDefault="002B768C" w:rsidP="002B768C">
            <w:pPr>
              <w:suppressAutoHyphens w:val="0"/>
            </w:pPr>
          </w:p>
        </w:tc>
        <w:tc>
          <w:tcPr>
            <w:tcW w:w="1134" w:type="dxa"/>
            <w:tcBorders>
              <w:top w:val="single" w:sz="4"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jc w:val="center"/>
            </w:pPr>
            <w:r w:rsidRPr="008B279E">
              <w:rPr>
                <w:sz w:val="22"/>
                <w:szCs w:val="22"/>
              </w:rPr>
              <w:t>redovnih</w:t>
            </w:r>
          </w:p>
        </w:tc>
        <w:tc>
          <w:tcPr>
            <w:tcW w:w="1134" w:type="dxa"/>
            <w:tcBorders>
              <w:top w:val="single" w:sz="4"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jc w:val="center"/>
            </w:pPr>
            <w:r w:rsidRPr="008B279E">
              <w:rPr>
                <w:sz w:val="22"/>
                <w:szCs w:val="22"/>
              </w:rPr>
              <w:t>vanrednih</w:t>
            </w:r>
          </w:p>
        </w:tc>
        <w:tc>
          <w:tcPr>
            <w:tcW w:w="2633" w:type="dxa"/>
            <w:vMerge/>
            <w:tcBorders>
              <w:top w:val="single" w:sz="12" w:space="0" w:color="auto"/>
              <w:left w:val="single" w:sz="12" w:space="0" w:color="auto"/>
              <w:bottom w:val="double" w:sz="12" w:space="0" w:color="auto"/>
              <w:right w:val="single" w:sz="12" w:space="0" w:color="auto"/>
            </w:tcBorders>
            <w:vAlign w:val="center"/>
            <w:hideMark/>
          </w:tcPr>
          <w:p w:rsidR="002B768C" w:rsidRPr="008B279E" w:rsidRDefault="002B768C" w:rsidP="002B768C">
            <w:pPr>
              <w:suppressAutoHyphens w:val="0"/>
            </w:pPr>
          </w:p>
        </w:tc>
      </w:tr>
      <w:tr w:rsidR="008B279E" w:rsidRPr="008B279E" w:rsidTr="002B768C">
        <w:trPr>
          <w:jc w:val="center"/>
        </w:trPr>
        <w:tc>
          <w:tcPr>
            <w:tcW w:w="2656" w:type="dxa"/>
            <w:tcBorders>
              <w:top w:val="double" w:sz="12" w:space="0" w:color="auto"/>
              <w:left w:val="single" w:sz="12" w:space="0" w:color="auto"/>
              <w:bottom w:val="single" w:sz="4" w:space="0" w:color="auto"/>
              <w:right w:val="single" w:sz="12" w:space="0" w:color="auto"/>
            </w:tcBorders>
            <w:vAlign w:val="center"/>
            <w:hideMark/>
          </w:tcPr>
          <w:p w:rsidR="002B768C" w:rsidRPr="008B279E" w:rsidRDefault="002B768C" w:rsidP="002B768C">
            <w:r w:rsidRPr="008B279E">
              <w:rPr>
                <w:sz w:val="22"/>
                <w:szCs w:val="22"/>
              </w:rPr>
              <w:t>NASTAVNIČKO VIJEĆE</w:t>
            </w:r>
          </w:p>
        </w:tc>
        <w:tc>
          <w:tcPr>
            <w:tcW w:w="1134" w:type="dxa"/>
            <w:tcBorders>
              <w:top w:val="double" w:sz="12" w:space="0" w:color="auto"/>
              <w:left w:val="single" w:sz="12" w:space="0" w:color="auto"/>
              <w:bottom w:val="single" w:sz="4" w:space="0" w:color="auto"/>
              <w:right w:val="single" w:sz="12" w:space="0" w:color="auto"/>
            </w:tcBorders>
            <w:vAlign w:val="center"/>
          </w:tcPr>
          <w:p w:rsidR="002B768C" w:rsidRPr="008B279E" w:rsidRDefault="002B768C" w:rsidP="002B768C">
            <w:pPr>
              <w:jc w:val="center"/>
            </w:pPr>
          </w:p>
        </w:tc>
        <w:tc>
          <w:tcPr>
            <w:tcW w:w="1134" w:type="dxa"/>
            <w:tcBorders>
              <w:top w:val="double" w:sz="12" w:space="0" w:color="auto"/>
              <w:left w:val="single" w:sz="12" w:space="0" w:color="auto"/>
              <w:bottom w:val="single" w:sz="4" w:space="0" w:color="auto"/>
              <w:right w:val="single" w:sz="12" w:space="0" w:color="auto"/>
            </w:tcBorders>
            <w:vAlign w:val="center"/>
          </w:tcPr>
          <w:p w:rsidR="002B768C" w:rsidRPr="008B279E" w:rsidRDefault="00523FD3" w:rsidP="002B768C">
            <w:pPr>
              <w:jc w:val="center"/>
            </w:pPr>
            <w:r w:rsidRPr="008B279E">
              <w:t>7</w:t>
            </w:r>
          </w:p>
        </w:tc>
        <w:tc>
          <w:tcPr>
            <w:tcW w:w="1134" w:type="dxa"/>
            <w:tcBorders>
              <w:top w:val="double" w:sz="12" w:space="0" w:color="auto"/>
              <w:left w:val="single" w:sz="12" w:space="0" w:color="auto"/>
              <w:bottom w:val="single" w:sz="4" w:space="0" w:color="auto"/>
              <w:right w:val="single" w:sz="12" w:space="0" w:color="auto"/>
            </w:tcBorders>
            <w:vAlign w:val="center"/>
          </w:tcPr>
          <w:p w:rsidR="002B768C" w:rsidRPr="008B279E" w:rsidRDefault="002B768C" w:rsidP="002B768C">
            <w:pPr>
              <w:jc w:val="center"/>
            </w:pPr>
          </w:p>
        </w:tc>
        <w:tc>
          <w:tcPr>
            <w:tcW w:w="2633" w:type="dxa"/>
            <w:tcBorders>
              <w:top w:val="double" w:sz="12" w:space="0" w:color="auto"/>
              <w:left w:val="single" w:sz="12" w:space="0" w:color="auto"/>
              <w:bottom w:val="single" w:sz="4" w:space="0" w:color="auto"/>
              <w:right w:val="single" w:sz="12" w:space="0" w:color="auto"/>
            </w:tcBorders>
            <w:vAlign w:val="center"/>
          </w:tcPr>
          <w:p w:rsidR="002B768C" w:rsidRPr="008B279E" w:rsidRDefault="002B768C" w:rsidP="002B768C">
            <w:pPr>
              <w:jc w:val="center"/>
            </w:pPr>
          </w:p>
        </w:tc>
      </w:tr>
      <w:tr w:rsidR="008B279E" w:rsidRPr="008B279E" w:rsidTr="002B768C">
        <w:trPr>
          <w:jc w:val="center"/>
        </w:trPr>
        <w:tc>
          <w:tcPr>
            <w:tcW w:w="2656" w:type="dxa"/>
            <w:tcBorders>
              <w:top w:val="single" w:sz="4" w:space="0" w:color="auto"/>
              <w:left w:val="single" w:sz="12" w:space="0" w:color="auto"/>
              <w:bottom w:val="single" w:sz="4" w:space="0" w:color="auto"/>
              <w:right w:val="single" w:sz="12" w:space="0" w:color="auto"/>
            </w:tcBorders>
            <w:vAlign w:val="center"/>
            <w:hideMark/>
          </w:tcPr>
          <w:p w:rsidR="002B768C" w:rsidRPr="008B279E" w:rsidRDefault="002B768C" w:rsidP="002B768C">
            <w:r w:rsidRPr="008B279E">
              <w:rPr>
                <w:sz w:val="22"/>
                <w:szCs w:val="22"/>
              </w:rPr>
              <w:t>ODJELJENSKA VIJEĆA</w:t>
            </w:r>
          </w:p>
        </w:tc>
        <w:tc>
          <w:tcPr>
            <w:tcW w:w="1134" w:type="dxa"/>
            <w:tcBorders>
              <w:top w:val="single" w:sz="4" w:space="0" w:color="auto"/>
              <w:left w:val="single" w:sz="12" w:space="0" w:color="auto"/>
              <w:bottom w:val="single" w:sz="4" w:space="0" w:color="auto"/>
              <w:right w:val="single" w:sz="12" w:space="0" w:color="auto"/>
            </w:tcBorders>
            <w:vAlign w:val="center"/>
          </w:tcPr>
          <w:p w:rsidR="002B768C" w:rsidRPr="008B279E" w:rsidRDefault="002B768C" w:rsidP="002B768C">
            <w:pPr>
              <w:jc w:val="center"/>
            </w:pPr>
          </w:p>
        </w:tc>
        <w:tc>
          <w:tcPr>
            <w:tcW w:w="1134" w:type="dxa"/>
            <w:tcBorders>
              <w:top w:val="single" w:sz="4" w:space="0" w:color="auto"/>
              <w:left w:val="single" w:sz="12" w:space="0" w:color="auto"/>
              <w:bottom w:val="single" w:sz="4" w:space="0" w:color="auto"/>
              <w:right w:val="single" w:sz="12" w:space="0" w:color="auto"/>
            </w:tcBorders>
            <w:vAlign w:val="center"/>
          </w:tcPr>
          <w:p w:rsidR="002B768C" w:rsidRPr="008B279E" w:rsidRDefault="005D15F3" w:rsidP="002B768C">
            <w:pPr>
              <w:jc w:val="center"/>
            </w:pPr>
            <w:r w:rsidRPr="008B279E">
              <w:rPr>
                <w:sz w:val="22"/>
                <w:szCs w:val="22"/>
              </w:rPr>
              <w:t>3</w:t>
            </w:r>
          </w:p>
        </w:tc>
        <w:tc>
          <w:tcPr>
            <w:tcW w:w="1134" w:type="dxa"/>
            <w:tcBorders>
              <w:top w:val="single" w:sz="4" w:space="0" w:color="auto"/>
              <w:left w:val="single" w:sz="12" w:space="0" w:color="auto"/>
              <w:bottom w:val="single" w:sz="4" w:space="0" w:color="auto"/>
              <w:right w:val="single" w:sz="12" w:space="0" w:color="auto"/>
            </w:tcBorders>
            <w:vAlign w:val="center"/>
          </w:tcPr>
          <w:p w:rsidR="002B768C" w:rsidRPr="008B279E" w:rsidRDefault="002B768C" w:rsidP="002B768C">
            <w:pPr>
              <w:pStyle w:val="ListParagraph"/>
              <w:ind w:left="0"/>
              <w:jc w:val="center"/>
              <w:rPr>
                <w:rFonts w:ascii="Times New Roman" w:hAnsi="Times New Roman"/>
              </w:rPr>
            </w:pPr>
          </w:p>
          <w:p w:rsidR="002B768C" w:rsidRPr="008B279E" w:rsidRDefault="002B768C" w:rsidP="002B768C">
            <w:pPr>
              <w:pStyle w:val="ListParagraph"/>
              <w:ind w:left="0"/>
              <w:jc w:val="center"/>
              <w:rPr>
                <w:rFonts w:ascii="Times New Roman" w:hAnsi="Times New Roman"/>
              </w:rPr>
            </w:pPr>
          </w:p>
        </w:tc>
        <w:tc>
          <w:tcPr>
            <w:tcW w:w="2633" w:type="dxa"/>
            <w:tcBorders>
              <w:top w:val="single" w:sz="4" w:space="0" w:color="auto"/>
              <w:left w:val="single" w:sz="12" w:space="0" w:color="auto"/>
              <w:bottom w:val="single" w:sz="4" w:space="0" w:color="auto"/>
              <w:right w:val="single" w:sz="12" w:space="0" w:color="auto"/>
            </w:tcBorders>
            <w:vAlign w:val="center"/>
          </w:tcPr>
          <w:p w:rsidR="002B768C" w:rsidRPr="008B279E" w:rsidRDefault="00E3357C" w:rsidP="002B768C">
            <w:pPr>
              <w:jc w:val="center"/>
            </w:pPr>
            <w:r w:rsidRPr="008B279E">
              <w:t xml:space="preserve"> </w:t>
            </w:r>
          </w:p>
        </w:tc>
      </w:tr>
      <w:tr w:rsidR="00C111CC" w:rsidRPr="008B279E" w:rsidTr="002B768C">
        <w:trPr>
          <w:jc w:val="center"/>
        </w:trPr>
        <w:tc>
          <w:tcPr>
            <w:tcW w:w="2656" w:type="dxa"/>
            <w:tcBorders>
              <w:top w:val="single" w:sz="4" w:space="0" w:color="auto"/>
              <w:left w:val="single" w:sz="12" w:space="0" w:color="auto"/>
              <w:bottom w:val="single" w:sz="12" w:space="0" w:color="auto"/>
              <w:right w:val="single" w:sz="12" w:space="0" w:color="auto"/>
            </w:tcBorders>
            <w:vAlign w:val="center"/>
            <w:hideMark/>
          </w:tcPr>
          <w:p w:rsidR="002B768C" w:rsidRPr="008B279E" w:rsidRDefault="002B768C" w:rsidP="002B768C">
            <w:r w:rsidRPr="008B279E">
              <w:rPr>
                <w:sz w:val="22"/>
                <w:szCs w:val="22"/>
              </w:rPr>
              <w:t>STRUČNI AKTIVI NASTAVNIKA</w:t>
            </w:r>
          </w:p>
        </w:tc>
        <w:tc>
          <w:tcPr>
            <w:tcW w:w="1134" w:type="dxa"/>
            <w:tcBorders>
              <w:top w:val="single" w:sz="4" w:space="0" w:color="auto"/>
              <w:left w:val="single" w:sz="12" w:space="0" w:color="auto"/>
              <w:bottom w:val="single" w:sz="12" w:space="0" w:color="auto"/>
              <w:right w:val="single" w:sz="12" w:space="0" w:color="auto"/>
            </w:tcBorders>
            <w:vAlign w:val="center"/>
          </w:tcPr>
          <w:p w:rsidR="002B768C" w:rsidRPr="008B279E" w:rsidRDefault="00611159" w:rsidP="002B768C">
            <w:pPr>
              <w:jc w:val="center"/>
            </w:pPr>
            <w:r w:rsidRPr="008B279E">
              <w:rPr>
                <w:sz w:val="22"/>
                <w:szCs w:val="22"/>
              </w:rPr>
              <w:t>5</w:t>
            </w:r>
            <w:r w:rsidR="00E3357C" w:rsidRPr="008B279E">
              <w:rPr>
                <w:sz w:val="22"/>
                <w:szCs w:val="22"/>
              </w:rPr>
              <w:t>/11</w:t>
            </w:r>
          </w:p>
        </w:tc>
        <w:tc>
          <w:tcPr>
            <w:tcW w:w="1134" w:type="dxa"/>
            <w:tcBorders>
              <w:top w:val="single" w:sz="4" w:space="0" w:color="auto"/>
              <w:left w:val="single" w:sz="12" w:space="0" w:color="auto"/>
              <w:bottom w:val="single" w:sz="12" w:space="0" w:color="auto"/>
              <w:right w:val="single" w:sz="12" w:space="0" w:color="auto"/>
            </w:tcBorders>
            <w:vAlign w:val="center"/>
          </w:tcPr>
          <w:p w:rsidR="002B768C" w:rsidRPr="008B279E" w:rsidRDefault="00611159" w:rsidP="002B768C">
            <w:pPr>
              <w:jc w:val="center"/>
            </w:pPr>
            <w:r w:rsidRPr="008B279E">
              <w:rPr>
                <w:sz w:val="22"/>
                <w:szCs w:val="22"/>
              </w:rPr>
              <w:t>5</w:t>
            </w:r>
            <w:r w:rsidR="00E3357C" w:rsidRPr="008B279E">
              <w:rPr>
                <w:sz w:val="22"/>
                <w:szCs w:val="22"/>
              </w:rPr>
              <w:t>/11</w:t>
            </w:r>
          </w:p>
        </w:tc>
        <w:tc>
          <w:tcPr>
            <w:tcW w:w="1134" w:type="dxa"/>
            <w:tcBorders>
              <w:top w:val="single" w:sz="4" w:space="0" w:color="auto"/>
              <w:left w:val="single" w:sz="12" w:space="0" w:color="auto"/>
              <w:bottom w:val="single" w:sz="12" w:space="0" w:color="auto"/>
              <w:right w:val="single" w:sz="12" w:space="0" w:color="auto"/>
            </w:tcBorders>
            <w:vAlign w:val="center"/>
          </w:tcPr>
          <w:p w:rsidR="002B768C" w:rsidRPr="008B279E" w:rsidRDefault="002B768C" w:rsidP="002B768C">
            <w:pPr>
              <w:jc w:val="center"/>
            </w:pPr>
          </w:p>
        </w:tc>
        <w:tc>
          <w:tcPr>
            <w:tcW w:w="2633" w:type="dxa"/>
            <w:tcBorders>
              <w:top w:val="single" w:sz="4" w:space="0" w:color="auto"/>
              <w:left w:val="single" w:sz="12" w:space="0" w:color="auto"/>
              <w:bottom w:val="single" w:sz="12" w:space="0" w:color="auto"/>
              <w:right w:val="single" w:sz="12" w:space="0" w:color="auto"/>
            </w:tcBorders>
            <w:vAlign w:val="center"/>
          </w:tcPr>
          <w:p w:rsidR="00C8197F" w:rsidRPr="008B279E" w:rsidRDefault="00611159" w:rsidP="00C8197F">
            <w:pPr>
              <w:rPr>
                <w:sz w:val="22"/>
                <w:szCs w:val="22"/>
              </w:rPr>
            </w:pPr>
            <w:r w:rsidRPr="008B279E">
              <w:rPr>
                <w:sz w:val="22"/>
                <w:szCs w:val="22"/>
              </w:rPr>
              <w:t>I-5</w:t>
            </w:r>
            <w:r w:rsidR="00316441" w:rsidRPr="008B279E">
              <w:rPr>
                <w:sz w:val="22"/>
                <w:szCs w:val="22"/>
              </w:rPr>
              <w:t>, II-5, III-3</w:t>
            </w:r>
            <w:r w:rsidRPr="008B279E">
              <w:rPr>
                <w:sz w:val="22"/>
                <w:szCs w:val="22"/>
              </w:rPr>
              <w:t>, IV-6</w:t>
            </w:r>
            <w:r w:rsidR="002B768C" w:rsidRPr="008B279E">
              <w:rPr>
                <w:sz w:val="22"/>
                <w:szCs w:val="22"/>
              </w:rPr>
              <w:t>, Matema</w:t>
            </w:r>
            <w:r w:rsidR="00E3357C" w:rsidRPr="008B279E">
              <w:rPr>
                <w:sz w:val="22"/>
                <w:szCs w:val="22"/>
              </w:rPr>
              <w:t>tika</w:t>
            </w:r>
            <w:r w:rsidR="00220634" w:rsidRPr="008B279E">
              <w:rPr>
                <w:sz w:val="22"/>
                <w:szCs w:val="22"/>
              </w:rPr>
              <w:t>, Fizika, TO, Informatika-5</w:t>
            </w:r>
            <w:r w:rsidR="002B768C" w:rsidRPr="008B279E">
              <w:rPr>
                <w:sz w:val="22"/>
                <w:szCs w:val="22"/>
              </w:rPr>
              <w:t xml:space="preserve">, </w:t>
            </w:r>
            <w:r w:rsidR="00F9174E" w:rsidRPr="008B279E">
              <w:rPr>
                <w:sz w:val="22"/>
                <w:szCs w:val="22"/>
              </w:rPr>
              <w:t>BJK,HJK,SJK</w:t>
            </w:r>
            <w:r w:rsidR="00220634" w:rsidRPr="008B279E">
              <w:rPr>
                <w:sz w:val="22"/>
                <w:szCs w:val="22"/>
              </w:rPr>
              <w:t>-5</w:t>
            </w:r>
            <w:r w:rsidR="002B768C" w:rsidRPr="008B279E">
              <w:rPr>
                <w:sz w:val="22"/>
                <w:szCs w:val="22"/>
              </w:rPr>
              <w:t xml:space="preserve">, </w:t>
            </w:r>
          </w:p>
          <w:p w:rsidR="002B768C" w:rsidRPr="008B279E" w:rsidRDefault="002B768C" w:rsidP="00C8197F">
            <w:pPr>
              <w:rPr>
                <w:sz w:val="22"/>
                <w:szCs w:val="22"/>
              </w:rPr>
            </w:pPr>
            <w:r w:rsidRPr="008B279E">
              <w:rPr>
                <w:sz w:val="22"/>
                <w:szCs w:val="22"/>
              </w:rPr>
              <w:t>Strani jezik- Engleski jezik –F</w:t>
            </w:r>
            <w:r w:rsidR="00220634" w:rsidRPr="008B279E">
              <w:rPr>
                <w:sz w:val="22"/>
                <w:szCs w:val="22"/>
              </w:rPr>
              <w:t>rancuski jezik-Njemački jezik-6</w:t>
            </w:r>
          </w:p>
          <w:p w:rsidR="002B768C" w:rsidRPr="008B279E" w:rsidRDefault="002B768C" w:rsidP="00C8197F">
            <w:r w:rsidRPr="008B279E">
              <w:rPr>
                <w:sz w:val="22"/>
                <w:szCs w:val="22"/>
              </w:rPr>
              <w:t>Muzička kultura,  Li</w:t>
            </w:r>
            <w:r w:rsidR="00220634" w:rsidRPr="008B279E">
              <w:rPr>
                <w:sz w:val="22"/>
                <w:szCs w:val="22"/>
              </w:rPr>
              <w:t>kovna kul,Tjelesni i zd.odgoj-5</w:t>
            </w:r>
            <w:r w:rsidRPr="008B279E">
              <w:rPr>
                <w:sz w:val="22"/>
                <w:szCs w:val="22"/>
              </w:rPr>
              <w:t>, Historij</w:t>
            </w:r>
            <w:r w:rsidR="00220634" w:rsidRPr="008B279E">
              <w:rPr>
                <w:sz w:val="22"/>
                <w:szCs w:val="22"/>
              </w:rPr>
              <w:t>a-Geografija-Građ.obrazovanje-5</w:t>
            </w:r>
            <w:r w:rsidRPr="008B279E">
              <w:rPr>
                <w:sz w:val="22"/>
                <w:szCs w:val="22"/>
              </w:rPr>
              <w:t>, B</w:t>
            </w:r>
            <w:r w:rsidR="00C8197F" w:rsidRPr="008B279E">
              <w:rPr>
                <w:sz w:val="22"/>
                <w:szCs w:val="22"/>
              </w:rPr>
              <w:t>iologija,Hemija, K</w:t>
            </w:r>
            <w:r w:rsidR="00220634" w:rsidRPr="008B279E">
              <w:rPr>
                <w:sz w:val="22"/>
                <w:szCs w:val="22"/>
              </w:rPr>
              <w:t>ultura živ.-5</w:t>
            </w:r>
            <w:r w:rsidRPr="008B279E">
              <w:rPr>
                <w:sz w:val="22"/>
                <w:szCs w:val="22"/>
              </w:rPr>
              <w:t xml:space="preserve">, </w:t>
            </w:r>
          </w:p>
          <w:p w:rsidR="002B768C" w:rsidRPr="008B279E" w:rsidRDefault="00E3357C" w:rsidP="00C8197F">
            <w:r w:rsidRPr="008B279E">
              <w:rPr>
                <w:sz w:val="22"/>
                <w:szCs w:val="22"/>
              </w:rPr>
              <w:t>Vjeronauka, D</w:t>
            </w:r>
            <w:r w:rsidR="00220634" w:rsidRPr="008B279E">
              <w:rPr>
                <w:sz w:val="22"/>
                <w:szCs w:val="22"/>
              </w:rPr>
              <w:t xml:space="preserve">/K/R, ZŽS- </w:t>
            </w:r>
            <w:r w:rsidR="00220634" w:rsidRPr="008B279E">
              <w:rPr>
                <w:sz w:val="22"/>
                <w:szCs w:val="22"/>
              </w:rPr>
              <w:lastRenderedPageBreak/>
              <w:t>5</w:t>
            </w:r>
          </w:p>
        </w:tc>
      </w:tr>
    </w:tbl>
    <w:p w:rsidR="002B768C" w:rsidRPr="008B279E" w:rsidRDefault="002B768C" w:rsidP="002B768C">
      <w:pPr>
        <w:rPr>
          <w:sz w:val="22"/>
          <w:szCs w:val="22"/>
          <w:lang w:val="bs-Latn-BA"/>
        </w:rPr>
      </w:pPr>
    </w:p>
    <w:p w:rsidR="002B768C" w:rsidRPr="008B279E" w:rsidRDefault="002B768C" w:rsidP="002B768C">
      <w:pPr>
        <w:rPr>
          <w:sz w:val="22"/>
          <w:szCs w:val="22"/>
          <w:lang w:val="bs-Latn-BA"/>
        </w:rPr>
      </w:pPr>
      <w:r w:rsidRPr="008B279E">
        <w:rPr>
          <w:sz w:val="22"/>
          <w:szCs w:val="22"/>
          <w:lang w:val="bs-Latn-BA"/>
        </w:rPr>
        <w:t>7.1.Nastavničko vijeće</w:t>
      </w:r>
    </w:p>
    <w:p w:rsidR="002B768C" w:rsidRPr="008B279E" w:rsidRDefault="002B768C" w:rsidP="002B768C">
      <w:pPr>
        <w:jc w:val="right"/>
        <w:rPr>
          <w:sz w:val="22"/>
          <w:szCs w:val="22"/>
          <w:lang w:val="bs-Latn-BA"/>
        </w:rPr>
      </w:pPr>
      <w:r w:rsidRPr="008B279E">
        <w:rPr>
          <w:sz w:val="22"/>
          <w:szCs w:val="22"/>
          <w:lang w:val="bs-Latn-BA"/>
        </w:rPr>
        <w:t>(Tabela 38.)</w:t>
      </w:r>
    </w:p>
    <w:tbl>
      <w:tblPr>
        <w:tblW w:w="8538" w:type="dxa"/>
        <w:jc w:val="center"/>
        <w:tblLayout w:type="fixed"/>
        <w:tblLook w:val="04A0" w:firstRow="1" w:lastRow="0" w:firstColumn="1" w:lastColumn="0" w:noHBand="0" w:noVBand="1"/>
      </w:tblPr>
      <w:tblGrid>
        <w:gridCol w:w="876"/>
        <w:gridCol w:w="5341"/>
        <w:gridCol w:w="2321"/>
      </w:tblGrid>
      <w:tr w:rsidR="008B279E" w:rsidRPr="008B279E" w:rsidTr="008916F1">
        <w:trPr>
          <w:trHeight w:val="375"/>
          <w:jc w:val="center"/>
        </w:trPr>
        <w:tc>
          <w:tcPr>
            <w:tcW w:w="876" w:type="dxa"/>
            <w:tcBorders>
              <w:top w:val="single" w:sz="4" w:space="0" w:color="000000"/>
              <w:left w:val="single" w:sz="4" w:space="0" w:color="000000"/>
              <w:bottom w:val="double" w:sz="4" w:space="0" w:color="000000"/>
              <w:right w:val="nil"/>
            </w:tcBorders>
            <w:vAlign w:val="center"/>
            <w:hideMark/>
          </w:tcPr>
          <w:p w:rsidR="008916F1" w:rsidRPr="008B279E" w:rsidRDefault="008916F1" w:rsidP="001803ED">
            <w:pPr>
              <w:spacing w:line="276" w:lineRule="auto"/>
              <w:jc w:val="center"/>
              <w:rPr>
                <w:b/>
                <w:lang w:val="bs-Latn-BA"/>
              </w:rPr>
            </w:pPr>
            <w:r w:rsidRPr="008B279E">
              <w:rPr>
                <w:b/>
                <w:sz w:val="22"/>
                <w:szCs w:val="22"/>
                <w:lang w:val="bs-Latn-BA"/>
              </w:rPr>
              <w:t xml:space="preserve">Mjesec </w:t>
            </w:r>
          </w:p>
        </w:tc>
        <w:tc>
          <w:tcPr>
            <w:tcW w:w="5341" w:type="dxa"/>
            <w:tcBorders>
              <w:top w:val="single" w:sz="4" w:space="0" w:color="000000"/>
              <w:left w:val="single" w:sz="4" w:space="0" w:color="000000"/>
              <w:bottom w:val="double" w:sz="4" w:space="0" w:color="000000"/>
              <w:right w:val="nil"/>
            </w:tcBorders>
            <w:vAlign w:val="center"/>
            <w:hideMark/>
          </w:tcPr>
          <w:p w:rsidR="008916F1" w:rsidRPr="008B279E" w:rsidRDefault="008916F1" w:rsidP="001803ED">
            <w:pPr>
              <w:spacing w:line="276" w:lineRule="auto"/>
              <w:jc w:val="center"/>
              <w:rPr>
                <w:b/>
                <w:lang w:val="bs-Latn-BA"/>
              </w:rPr>
            </w:pPr>
            <w:r w:rsidRPr="008B279E">
              <w:rPr>
                <w:b/>
                <w:sz w:val="22"/>
                <w:szCs w:val="22"/>
                <w:lang w:val="bs-Latn-BA"/>
              </w:rPr>
              <w:t>Sadržaj rada</w:t>
            </w:r>
          </w:p>
        </w:tc>
        <w:tc>
          <w:tcPr>
            <w:tcW w:w="2321" w:type="dxa"/>
            <w:tcBorders>
              <w:top w:val="single" w:sz="4" w:space="0" w:color="000000"/>
              <w:left w:val="single" w:sz="4" w:space="0" w:color="000000"/>
              <w:bottom w:val="double" w:sz="4" w:space="0" w:color="000000"/>
              <w:right w:val="single" w:sz="4" w:space="0" w:color="000000"/>
            </w:tcBorders>
            <w:vAlign w:val="center"/>
            <w:hideMark/>
          </w:tcPr>
          <w:p w:rsidR="008916F1" w:rsidRPr="008B279E" w:rsidRDefault="008916F1" w:rsidP="001803ED">
            <w:pPr>
              <w:spacing w:line="276" w:lineRule="auto"/>
              <w:jc w:val="center"/>
            </w:pPr>
            <w:r w:rsidRPr="008B279E">
              <w:rPr>
                <w:b/>
                <w:sz w:val="22"/>
                <w:szCs w:val="22"/>
                <w:lang w:val="bs-Latn-BA"/>
              </w:rPr>
              <w:t xml:space="preserve">Napomena </w:t>
            </w:r>
          </w:p>
        </w:tc>
      </w:tr>
      <w:tr w:rsidR="008B279E" w:rsidRPr="008B279E" w:rsidTr="008916F1">
        <w:trPr>
          <w:cantSplit/>
          <w:jc w:val="center"/>
        </w:trPr>
        <w:tc>
          <w:tcPr>
            <w:tcW w:w="876" w:type="dxa"/>
            <w:vMerge w:val="restart"/>
            <w:tcBorders>
              <w:top w:val="double" w:sz="4" w:space="0" w:color="000000"/>
              <w:left w:val="single" w:sz="4" w:space="0" w:color="000000"/>
              <w:bottom w:val="single" w:sz="4" w:space="0" w:color="000000"/>
              <w:right w:val="nil"/>
            </w:tcBorders>
            <w:vAlign w:val="center"/>
            <w:hideMark/>
          </w:tcPr>
          <w:p w:rsidR="008916F1" w:rsidRPr="008B279E" w:rsidRDefault="008916F1" w:rsidP="008916F1">
            <w:pPr>
              <w:spacing w:line="276" w:lineRule="auto"/>
              <w:jc w:val="center"/>
              <w:rPr>
                <w:lang w:val="bs-Latn-BA"/>
              </w:rPr>
            </w:pPr>
            <w:r w:rsidRPr="008B279E">
              <w:rPr>
                <w:b/>
                <w:sz w:val="22"/>
                <w:szCs w:val="22"/>
                <w:lang w:val="bs-Latn-BA"/>
              </w:rPr>
              <w:t>VIII</w:t>
            </w:r>
          </w:p>
        </w:tc>
        <w:tc>
          <w:tcPr>
            <w:tcW w:w="5341" w:type="dxa"/>
            <w:tcBorders>
              <w:top w:val="double" w:sz="4" w:space="0" w:color="000000"/>
              <w:left w:val="single" w:sz="4" w:space="0" w:color="000000"/>
              <w:bottom w:val="single" w:sz="4" w:space="0" w:color="000000"/>
              <w:right w:val="nil"/>
            </w:tcBorders>
            <w:vAlign w:val="center"/>
            <w:hideMark/>
          </w:tcPr>
          <w:p w:rsidR="008916F1" w:rsidRPr="008B279E" w:rsidRDefault="008916F1" w:rsidP="008916F1">
            <w:pPr>
              <w:spacing w:line="276" w:lineRule="auto"/>
              <w:rPr>
                <w:lang w:val="bs-Latn-BA"/>
              </w:rPr>
            </w:pPr>
            <w:r w:rsidRPr="008B279E">
              <w:rPr>
                <w:sz w:val="22"/>
                <w:szCs w:val="22"/>
                <w:lang w:val="bs-Latn-BA"/>
              </w:rPr>
              <w:t xml:space="preserve">Organizacija odgojno obrazovnog rada ( vrši izbor oblika nastave,raspored učenika, podjela predmeta , razredništvo i dr.) </w:t>
            </w:r>
          </w:p>
        </w:tc>
        <w:tc>
          <w:tcPr>
            <w:tcW w:w="2321" w:type="dxa"/>
            <w:tcBorders>
              <w:top w:val="double" w:sz="4" w:space="0" w:color="000000"/>
              <w:left w:val="single" w:sz="4" w:space="0" w:color="000000"/>
              <w:bottom w:val="single" w:sz="4" w:space="0" w:color="000000"/>
              <w:right w:val="single" w:sz="4" w:space="0" w:color="000000"/>
            </w:tcBorders>
            <w:vAlign w:val="center"/>
          </w:tcPr>
          <w:p w:rsidR="008916F1" w:rsidRPr="008B279E" w:rsidRDefault="008916F1" w:rsidP="008916F1">
            <w:pPr>
              <w:snapToGrid w:val="0"/>
              <w:rPr>
                <w:lang w:val="bs-Latn-BA"/>
              </w:rPr>
            </w:pPr>
            <w:r w:rsidRPr="008B279E">
              <w:rPr>
                <w:sz w:val="22"/>
                <w:szCs w:val="22"/>
                <w:lang w:val="bs-Latn-BA"/>
              </w:rPr>
              <w:t>Svi planirani sadržaji rada realizovani u potpunosti</w:t>
            </w:r>
          </w:p>
        </w:tc>
      </w:tr>
      <w:tr w:rsidR="008B279E" w:rsidRPr="008B279E" w:rsidTr="008916F1">
        <w:trPr>
          <w:cantSplit/>
          <w:jc w:val="center"/>
        </w:trPr>
        <w:tc>
          <w:tcPr>
            <w:tcW w:w="876" w:type="dxa"/>
            <w:vMerge/>
            <w:tcBorders>
              <w:top w:val="double" w:sz="4" w:space="0" w:color="000000"/>
              <w:left w:val="single" w:sz="4" w:space="0" w:color="000000"/>
              <w:bottom w:val="single" w:sz="4" w:space="0" w:color="000000"/>
              <w:right w:val="nil"/>
            </w:tcBorders>
            <w:vAlign w:val="center"/>
            <w:hideMark/>
          </w:tcPr>
          <w:p w:rsidR="008916F1" w:rsidRPr="008B279E" w:rsidRDefault="008916F1" w:rsidP="008916F1">
            <w:pPr>
              <w:suppressAutoHyphens w:val="0"/>
              <w:spacing w:line="276" w:lineRule="auto"/>
              <w:rPr>
                <w:lang w:val="bs-Latn-BA"/>
              </w:rPr>
            </w:pPr>
          </w:p>
        </w:tc>
        <w:tc>
          <w:tcPr>
            <w:tcW w:w="5341" w:type="dxa"/>
            <w:tcBorders>
              <w:top w:val="single" w:sz="4" w:space="0" w:color="000000"/>
              <w:left w:val="single" w:sz="4" w:space="0" w:color="000000"/>
              <w:bottom w:val="single" w:sz="4" w:space="0" w:color="000000"/>
              <w:right w:val="nil"/>
            </w:tcBorders>
            <w:vAlign w:val="center"/>
            <w:hideMark/>
          </w:tcPr>
          <w:p w:rsidR="008916F1" w:rsidRPr="008B279E" w:rsidRDefault="008916F1" w:rsidP="008916F1">
            <w:pPr>
              <w:spacing w:line="276" w:lineRule="auto"/>
              <w:rPr>
                <w:lang w:val="bs-Latn-BA"/>
              </w:rPr>
            </w:pPr>
            <w:r w:rsidRPr="008B279E">
              <w:rPr>
                <w:sz w:val="22"/>
                <w:szCs w:val="22"/>
                <w:lang w:val="bs-Latn-BA"/>
              </w:rPr>
              <w:t>Smjernice za prevenciju i kontrolu infekcije COVID-19</w:t>
            </w:r>
          </w:p>
        </w:tc>
        <w:tc>
          <w:tcPr>
            <w:tcW w:w="2321" w:type="dxa"/>
            <w:tcBorders>
              <w:top w:val="single" w:sz="4" w:space="0" w:color="000000"/>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single" w:sz="4" w:space="0" w:color="000000"/>
              <w:right w:val="nil"/>
            </w:tcBorders>
            <w:vAlign w:val="center"/>
            <w:hideMark/>
          </w:tcPr>
          <w:p w:rsidR="008916F1" w:rsidRPr="008B279E" w:rsidRDefault="008916F1" w:rsidP="008916F1">
            <w:pPr>
              <w:suppressAutoHyphens w:val="0"/>
              <w:spacing w:line="276" w:lineRule="auto"/>
              <w:rPr>
                <w:lang w:val="bs-Latn-BA"/>
              </w:rPr>
            </w:pPr>
          </w:p>
        </w:tc>
        <w:tc>
          <w:tcPr>
            <w:tcW w:w="5341" w:type="dxa"/>
            <w:tcBorders>
              <w:top w:val="single" w:sz="4" w:space="0" w:color="000000"/>
              <w:left w:val="single" w:sz="4" w:space="0" w:color="000000"/>
              <w:bottom w:val="single" w:sz="4" w:space="0" w:color="000000"/>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 xml:space="preserve">Prijedlog za članove komisija </w:t>
            </w:r>
          </w:p>
        </w:tc>
        <w:tc>
          <w:tcPr>
            <w:tcW w:w="2321" w:type="dxa"/>
            <w:tcBorders>
              <w:top w:val="single" w:sz="4" w:space="0" w:color="000000"/>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single" w:sz="4" w:space="0" w:color="000000"/>
              <w:right w:val="nil"/>
            </w:tcBorders>
            <w:vAlign w:val="center"/>
            <w:hideMark/>
          </w:tcPr>
          <w:p w:rsidR="008916F1" w:rsidRPr="008B279E" w:rsidRDefault="008916F1" w:rsidP="008916F1">
            <w:pPr>
              <w:suppressAutoHyphens w:val="0"/>
              <w:spacing w:line="276" w:lineRule="auto"/>
              <w:rPr>
                <w:lang w:val="bs-Latn-BA"/>
              </w:rPr>
            </w:pPr>
          </w:p>
        </w:tc>
        <w:tc>
          <w:tcPr>
            <w:tcW w:w="5341" w:type="dxa"/>
            <w:tcBorders>
              <w:top w:val="single" w:sz="4" w:space="0" w:color="000000"/>
              <w:left w:val="single" w:sz="4" w:space="0" w:color="000000"/>
              <w:bottom w:val="single" w:sz="4" w:space="0" w:color="000000"/>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Utvrđuje prijedlog GPR</w:t>
            </w:r>
          </w:p>
        </w:tc>
        <w:tc>
          <w:tcPr>
            <w:tcW w:w="2321" w:type="dxa"/>
            <w:tcBorders>
              <w:top w:val="single" w:sz="4" w:space="0" w:color="000000"/>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single" w:sz="4" w:space="0" w:color="000000"/>
              <w:right w:val="nil"/>
            </w:tcBorders>
            <w:vAlign w:val="center"/>
            <w:hideMark/>
          </w:tcPr>
          <w:p w:rsidR="008916F1" w:rsidRPr="008B279E" w:rsidRDefault="008916F1" w:rsidP="008916F1">
            <w:pPr>
              <w:suppressAutoHyphens w:val="0"/>
              <w:spacing w:line="276" w:lineRule="auto"/>
              <w:rPr>
                <w:lang w:val="bs-Latn-BA"/>
              </w:rPr>
            </w:pPr>
          </w:p>
        </w:tc>
        <w:tc>
          <w:tcPr>
            <w:tcW w:w="5341" w:type="dxa"/>
            <w:tcBorders>
              <w:top w:val="single" w:sz="4" w:space="0" w:color="000000"/>
              <w:left w:val="single" w:sz="4" w:space="0" w:color="000000"/>
              <w:bottom w:val="single" w:sz="4" w:space="0" w:color="000000"/>
              <w:right w:val="nil"/>
            </w:tcBorders>
            <w:vAlign w:val="center"/>
            <w:hideMark/>
          </w:tcPr>
          <w:p w:rsidR="008916F1" w:rsidRPr="008B279E" w:rsidRDefault="008916F1" w:rsidP="008916F1">
            <w:pPr>
              <w:snapToGrid w:val="0"/>
              <w:spacing w:line="276" w:lineRule="auto"/>
              <w:rPr>
                <w:lang w:val="bs-Latn-BA"/>
              </w:rPr>
            </w:pPr>
            <w:r w:rsidRPr="008B279E">
              <w:rPr>
                <w:lang w:val="bs-Latn-BA"/>
              </w:rPr>
              <w:t>Tekući poslovi</w:t>
            </w:r>
          </w:p>
        </w:tc>
        <w:tc>
          <w:tcPr>
            <w:tcW w:w="2321" w:type="dxa"/>
            <w:tcBorders>
              <w:top w:val="single" w:sz="4" w:space="0" w:color="000000"/>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val="restart"/>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pacing w:line="276" w:lineRule="auto"/>
              <w:jc w:val="center"/>
              <w:rPr>
                <w:b/>
                <w:lang w:val="bs-Latn-BA"/>
              </w:rPr>
            </w:pPr>
            <w:r w:rsidRPr="008B279E">
              <w:rPr>
                <w:b/>
                <w:sz w:val="22"/>
                <w:szCs w:val="22"/>
                <w:lang w:val="bs-Latn-BA"/>
              </w:rPr>
              <w:t>IX</w:t>
            </w:r>
          </w:p>
        </w:tc>
        <w:tc>
          <w:tcPr>
            <w:tcW w:w="5341" w:type="dxa"/>
            <w:tcBorders>
              <w:top w:val="single" w:sz="4" w:space="0" w:color="000000"/>
              <w:left w:val="single" w:sz="4" w:space="0" w:color="000000"/>
              <w:bottom w:val="single" w:sz="4" w:space="0" w:color="000000"/>
              <w:right w:val="nil"/>
            </w:tcBorders>
            <w:vAlign w:val="center"/>
            <w:hideMark/>
          </w:tcPr>
          <w:p w:rsidR="008916F1" w:rsidRPr="008B279E" w:rsidRDefault="008916F1" w:rsidP="008916F1">
            <w:pPr>
              <w:spacing w:line="276" w:lineRule="auto"/>
              <w:rPr>
                <w:lang w:val="bs-Latn-BA"/>
              </w:rPr>
            </w:pPr>
            <w:r w:rsidRPr="008B279E">
              <w:rPr>
                <w:sz w:val="22"/>
                <w:szCs w:val="22"/>
                <w:lang w:val="bs-Latn-BA"/>
              </w:rPr>
              <w:t>Razmatranje prijedloga stručnog usavršavanja i program  rada stručnih organa</w:t>
            </w:r>
          </w:p>
        </w:tc>
        <w:tc>
          <w:tcPr>
            <w:tcW w:w="2321" w:type="dxa"/>
            <w:tcBorders>
              <w:top w:val="single" w:sz="4" w:space="0" w:color="000000"/>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uppressAutoHyphens w:val="0"/>
              <w:spacing w:line="276" w:lineRule="auto"/>
              <w:rPr>
                <w:b/>
                <w:lang w:val="bs-Latn-BA"/>
              </w:rPr>
            </w:pPr>
          </w:p>
        </w:tc>
        <w:tc>
          <w:tcPr>
            <w:tcW w:w="5341" w:type="dxa"/>
            <w:tcBorders>
              <w:top w:val="single" w:sz="4" w:space="0" w:color="000000"/>
              <w:left w:val="single" w:sz="4" w:space="0" w:color="000000"/>
              <w:bottom w:val="single" w:sz="4" w:space="0" w:color="000000"/>
              <w:right w:val="nil"/>
            </w:tcBorders>
            <w:vAlign w:val="center"/>
            <w:hideMark/>
          </w:tcPr>
          <w:p w:rsidR="008916F1" w:rsidRPr="008B279E" w:rsidRDefault="008916F1" w:rsidP="008916F1">
            <w:pPr>
              <w:spacing w:line="276" w:lineRule="auto"/>
              <w:rPr>
                <w:lang w:val="bs-Latn-BA"/>
              </w:rPr>
            </w:pPr>
            <w:r w:rsidRPr="008B279E">
              <w:rPr>
                <w:sz w:val="22"/>
                <w:szCs w:val="22"/>
                <w:lang w:val="bs-Latn-BA"/>
              </w:rPr>
              <w:t>Usvajanje IPP – a za učenike sa poteškoćama</w:t>
            </w:r>
          </w:p>
        </w:tc>
        <w:tc>
          <w:tcPr>
            <w:tcW w:w="2321" w:type="dxa"/>
            <w:tcBorders>
              <w:top w:val="single" w:sz="4" w:space="0" w:color="000000"/>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uppressAutoHyphens w:val="0"/>
              <w:spacing w:line="276" w:lineRule="auto"/>
              <w:rPr>
                <w:b/>
                <w:lang w:val="bs-Latn-BA"/>
              </w:rPr>
            </w:pPr>
          </w:p>
        </w:tc>
        <w:tc>
          <w:tcPr>
            <w:tcW w:w="5341" w:type="dxa"/>
            <w:tcBorders>
              <w:top w:val="single" w:sz="4" w:space="0" w:color="000000"/>
              <w:left w:val="single" w:sz="4" w:space="0" w:color="000000"/>
              <w:bottom w:val="single" w:sz="4" w:space="0" w:color="auto"/>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Razmatranje odgojno disciplinskih  mjera i donošenje odgovarajućoh odluka</w:t>
            </w:r>
          </w:p>
        </w:tc>
        <w:tc>
          <w:tcPr>
            <w:tcW w:w="2321" w:type="dxa"/>
            <w:tcBorders>
              <w:top w:val="single" w:sz="4" w:space="0" w:color="000000"/>
              <w:left w:val="single" w:sz="4" w:space="0" w:color="000000"/>
              <w:bottom w:val="single" w:sz="4" w:space="0" w:color="auto"/>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uppressAutoHyphens w:val="0"/>
              <w:spacing w:line="276" w:lineRule="auto"/>
              <w:rPr>
                <w:b/>
                <w:lang w:val="bs-Latn-BA"/>
              </w:rPr>
            </w:pPr>
          </w:p>
        </w:tc>
        <w:tc>
          <w:tcPr>
            <w:tcW w:w="5341" w:type="dxa"/>
            <w:tcBorders>
              <w:top w:val="single" w:sz="4" w:space="0" w:color="auto"/>
              <w:left w:val="single" w:sz="4" w:space="0" w:color="000000"/>
              <w:bottom w:val="single" w:sz="4" w:space="0" w:color="auto"/>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Podnosi izvještaj o realizaciji GPR na kraju šk.godine i donosi prijedlog GPR za tekuću godinu</w:t>
            </w:r>
          </w:p>
        </w:tc>
        <w:tc>
          <w:tcPr>
            <w:tcW w:w="2321" w:type="dxa"/>
            <w:tcBorders>
              <w:top w:val="single" w:sz="4" w:space="0" w:color="auto"/>
              <w:left w:val="single" w:sz="4" w:space="0" w:color="000000"/>
              <w:bottom w:val="single" w:sz="4" w:space="0" w:color="auto"/>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uppressAutoHyphens w:val="0"/>
              <w:spacing w:line="276" w:lineRule="auto"/>
              <w:rPr>
                <w:b/>
                <w:lang w:val="bs-Latn-BA"/>
              </w:rPr>
            </w:pPr>
          </w:p>
        </w:tc>
        <w:tc>
          <w:tcPr>
            <w:tcW w:w="5341" w:type="dxa"/>
            <w:tcBorders>
              <w:top w:val="single" w:sz="4" w:space="0" w:color="auto"/>
              <w:left w:val="single" w:sz="4" w:space="0" w:color="000000"/>
              <w:bottom w:val="single" w:sz="4" w:space="0" w:color="000000"/>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Razvojni plan škole za naredni period do 2023. godine</w:t>
            </w:r>
          </w:p>
        </w:tc>
        <w:tc>
          <w:tcPr>
            <w:tcW w:w="2321" w:type="dxa"/>
            <w:tcBorders>
              <w:top w:val="single" w:sz="4" w:space="0" w:color="auto"/>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val="restart"/>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pacing w:line="276" w:lineRule="auto"/>
              <w:jc w:val="center"/>
              <w:rPr>
                <w:b/>
                <w:lang w:val="bs-Latn-BA"/>
              </w:rPr>
            </w:pPr>
            <w:r w:rsidRPr="008B279E">
              <w:rPr>
                <w:b/>
                <w:sz w:val="22"/>
                <w:szCs w:val="22"/>
                <w:lang w:val="bs-Latn-BA"/>
              </w:rPr>
              <w:t>X</w:t>
            </w:r>
          </w:p>
        </w:tc>
        <w:tc>
          <w:tcPr>
            <w:tcW w:w="5341" w:type="dxa"/>
            <w:tcBorders>
              <w:top w:val="single" w:sz="4" w:space="0" w:color="000000"/>
              <w:left w:val="single" w:sz="4" w:space="0" w:color="000000"/>
              <w:bottom w:val="single" w:sz="4" w:space="0" w:color="000000"/>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Preporuka za nabavku stručnih časopisa i druge literature</w:t>
            </w:r>
          </w:p>
        </w:tc>
        <w:tc>
          <w:tcPr>
            <w:tcW w:w="2321" w:type="dxa"/>
            <w:tcBorders>
              <w:top w:val="single" w:sz="4" w:space="0" w:color="000000"/>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uppressAutoHyphens w:val="0"/>
              <w:spacing w:line="276" w:lineRule="auto"/>
              <w:rPr>
                <w:b/>
                <w:lang w:val="bs-Latn-BA"/>
              </w:rPr>
            </w:pPr>
          </w:p>
        </w:tc>
        <w:tc>
          <w:tcPr>
            <w:tcW w:w="5341" w:type="dxa"/>
            <w:tcBorders>
              <w:top w:val="single" w:sz="4" w:space="0" w:color="000000"/>
              <w:left w:val="single" w:sz="4" w:space="0" w:color="000000"/>
              <w:bottom w:val="single" w:sz="4" w:space="0" w:color="000000"/>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Imenovanje mentora</w:t>
            </w:r>
          </w:p>
        </w:tc>
        <w:tc>
          <w:tcPr>
            <w:tcW w:w="2321" w:type="dxa"/>
            <w:tcBorders>
              <w:top w:val="single" w:sz="4" w:space="0" w:color="000000"/>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uppressAutoHyphens w:val="0"/>
              <w:spacing w:line="276" w:lineRule="auto"/>
              <w:rPr>
                <w:b/>
                <w:lang w:val="bs-Latn-BA"/>
              </w:rPr>
            </w:pPr>
          </w:p>
        </w:tc>
        <w:tc>
          <w:tcPr>
            <w:tcW w:w="5341" w:type="dxa"/>
            <w:tcBorders>
              <w:top w:val="single" w:sz="4" w:space="0" w:color="000000"/>
              <w:left w:val="single" w:sz="4" w:space="0" w:color="000000"/>
              <w:bottom w:val="single" w:sz="4" w:space="0" w:color="000000"/>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Realizacija stručne teme</w:t>
            </w:r>
          </w:p>
        </w:tc>
        <w:tc>
          <w:tcPr>
            <w:tcW w:w="2321" w:type="dxa"/>
            <w:tcBorders>
              <w:top w:val="single" w:sz="4" w:space="0" w:color="000000"/>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uppressAutoHyphens w:val="0"/>
              <w:spacing w:line="276" w:lineRule="auto"/>
              <w:rPr>
                <w:b/>
                <w:lang w:val="bs-Latn-BA"/>
              </w:rPr>
            </w:pPr>
          </w:p>
        </w:tc>
        <w:tc>
          <w:tcPr>
            <w:tcW w:w="5341" w:type="dxa"/>
            <w:tcBorders>
              <w:top w:val="single" w:sz="4" w:space="0" w:color="000000"/>
              <w:left w:val="single" w:sz="4" w:space="0" w:color="000000"/>
              <w:bottom w:val="single" w:sz="4" w:space="0" w:color="auto"/>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Razmatranje odgojno disciplinskih mjera i donošenje odgovarajućoh odluka</w:t>
            </w:r>
          </w:p>
        </w:tc>
        <w:tc>
          <w:tcPr>
            <w:tcW w:w="2321" w:type="dxa"/>
            <w:tcBorders>
              <w:top w:val="single" w:sz="4" w:space="0" w:color="000000"/>
              <w:left w:val="single" w:sz="4" w:space="0" w:color="000000"/>
              <w:bottom w:val="single" w:sz="4" w:space="0" w:color="auto"/>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uppressAutoHyphens w:val="0"/>
              <w:spacing w:line="276" w:lineRule="auto"/>
              <w:rPr>
                <w:b/>
                <w:lang w:val="bs-Latn-BA"/>
              </w:rPr>
            </w:pPr>
          </w:p>
        </w:tc>
        <w:tc>
          <w:tcPr>
            <w:tcW w:w="5341" w:type="dxa"/>
            <w:tcBorders>
              <w:top w:val="single" w:sz="4" w:space="0" w:color="auto"/>
              <w:left w:val="single" w:sz="4" w:space="0" w:color="000000"/>
              <w:bottom w:val="single" w:sz="4" w:space="0" w:color="000000"/>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Razmatra realizaciju NPP-a  s posebnim osvrtom na postignuća učenika , kao i na kontinuitet ocjenjivanja</w:t>
            </w:r>
          </w:p>
        </w:tc>
        <w:tc>
          <w:tcPr>
            <w:tcW w:w="2321" w:type="dxa"/>
            <w:tcBorders>
              <w:top w:val="single" w:sz="4" w:space="0" w:color="auto"/>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val="restart"/>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pacing w:line="276" w:lineRule="auto"/>
              <w:jc w:val="center"/>
              <w:rPr>
                <w:b/>
                <w:lang w:val="bs-Latn-BA"/>
              </w:rPr>
            </w:pPr>
            <w:r w:rsidRPr="008B279E">
              <w:rPr>
                <w:b/>
                <w:sz w:val="22"/>
                <w:szCs w:val="22"/>
                <w:lang w:val="bs-Latn-BA"/>
              </w:rPr>
              <w:t>XI</w:t>
            </w:r>
          </w:p>
        </w:tc>
        <w:tc>
          <w:tcPr>
            <w:tcW w:w="5341" w:type="dxa"/>
            <w:tcBorders>
              <w:top w:val="single" w:sz="4" w:space="0" w:color="000000"/>
              <w:left w:val="single" w:sz="4" w:space="0" w:color="000000"/>
              <w:bottom w:val="single" w:sz="4" w:space="0" w:color="000000"/>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Analiza izostanaka</w:t>
            </w:r>
          </w:p>
        </w:tc>
        <w:tc>
          <w:tcPr>
            <w:tcW w:w="2321" w:type="dxa"/>
            <w:tcBorders>
              <w:top w:val="single" w:sz="4" w:space="0" w:color="000000"/>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uppressAutoHyphens w:val="0"/>
              <w:spacing w:line="276" w:lineRule="auto"/>
              <w:rPr>
                <w:b/>
                <w:lang w:val="bs-Latn-BA"/>
              </w:rPr>
            </w:pPr>
          </w:p>
        </w:tc>
        <w:tc>
          <w:tcPr>
            <w:tcW w:w="5341" w:type="dxa"/>
            <w:tcBorders>
              <w:top w:val="single" w:sz="4" w:space="0" w:color="000000"/>
              <w:left w:val="single" w:sz="4" w:space="0" w:color="000000"/>
              <w:bottom w:val="single" w:sz="4" w:space="0" w:color="000000"/>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Prijedlog za realizaciju projekata</w:t>
            </w:r>
          </w:p>
        </w:tc>
        <w:tc>
          <w:tcPr>
            <w:tcW w:w="2321" w:type="dxa"/>
            <w:tcBorders>
              <w:top w:val="single" w:sz="4" w:space="0" w:color="000000"/>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uppressAutoHyphens w:val="0"/>
              <w:spacing w:line="276" w:lineRule="auto"/>
              <w:rPr>
                <w:b/>
                <w:lang w:val="bs-Latn-BA"/>
              </w:rPr>
            </w:pPr>
          </w:p>
        </w:tc>
        <w:tc>
          <w:tcPr>
            <w:tcW w:w="5341" w:type="dxa"/>
            <w:tcBorders>
              <w:top w:val="single" w:sz="4" w:space="0" w:color="000000"/>
              <w:left w:val="single" w:sz="4" w:space="0" w:color="000000"/>
              <w:bottom w:val="single" w:sz="4" w:space="0" w:color="auto"/>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Razmatranje odgojno disciplinskih mjera i donošenje odgovarajućoh odluka</w:t>
            </w:r>
          </w:p>
        </w:tc>
        <w:tc>
          <w:tcPr>
            <w:tcW w:w="2321" w:type="dxa"/>
            <w:tcBorders>
              <w:top w:val="single" w:sz="4" w:space="0" w:color="000000"/>
              <w:left w:val="single" w:sz="4" w:space="0" w:color="000000"/>
              <w:bottom w:val="single" w:sz="4" w:space="0" w:color="auto"/>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uppressAutoHyphens w:val="0"/>
              <w:spacing w:line="276" w:lineRule="auto"/>
              <w:rPr>
                <w:b/>
                <w:lang w:val="bs-Latn-BA"/>
              </w:rPr>
            </w:pPr>
          </w:p>
        </w:tc>
        <w:tc>
          <w:tcPr>
            <w:tcW w:w="5341" w:type="dxa"/>
            <w:tcBorders>
              <w:top w:val="single" w:sz="4" w:space="0" w:color="auto"/>
              <w:left w:val="single" w:sz="4" w:space="0" w:color="000000"/>
              <w:bottom w:val="single" w:sz="4" w:space="0" w:color="000000"/>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Realizacija stručne teme</w:t>
            </w:r>
          </w:p>
        </w:tc>
        <w:tc>
          <w:tcPr>
            <w:tcW w:w="2321" w:type="dxa"/>
            <w:tcBorders>
              <w:top w:val="single" w:sz="4" w:space="0" w:color="auto"/>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val="restart"/>
            <w:tcBorders>
              <w:top w:val="single" w:sz="4" w:space="0" w:color="000000"/>
              <w:left w:val="single" w:sz="4" w:space="0" w:color="000000"/>
              <w:bottom w:val="double" w:sz="4" w:space="0" w:color="000000"/>
              <w:right w:val="nil"/>
            </w:tcBorders>
            <w:vAlign w:val="center"/>
            <w:hideMark/>
          </w:tcPr>
          <w:p w:rsidR="008916F1" w:rsidRPr="008B279E" w:rsidRDefault="008916F1" w:rsidP="008916F1">
            <w:pPr>
              <w:snapToGrid w:val="0"/>
              <w:spacing w:line="276" w:lineRule="auto"/>
              <w:jc w:val="center"/>
              <w:rPr>
                <w:b/>
                <w:lang w:val="bs-Latn-BA"/>
              </w:rPr>
            </w:pPr>
            <w:r w:rsidRPr="008B279E">
              <w:rPr>
                <w:b/>
                <w:sz w:val="22"/>
                <w:szCs w:val="22"/>
                <w:lang w:val="bs-Latn-BA"/>
              </w:rPr>
              <w:t>XII</w:t>
            </w:r>
          </w:p>
        </w:tc>
        <w:tc>
          <w:tcPr>
            <w:tcW w:w="5341" w:type="dxa"/>
            <w:tcBorders>
              <w:top w:val="single" w:sz="4" w:space="0" w:color="000000"/>
              <w:left w:val="single" w:sz="4" w:space="0" w:color="000000"/>
              <w:bottom w:val="single" w:sz="4" w:space="0" w:color="auto"/>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Razmatranje odgojno disciplinskih mjera i donošenje odgovarajućoh odluka</w:t>
            </w:r>
          </w:p>
        </w:tc>
        <w:tc>
          <w:tcPr>
            <w:tcW w:w="2321" w:type="dxa"/>
            <w:tcBorders>
              <w:top w:val="single" w:sz="4" w:space="0" w:color="000000"/>
              <w:left w:val="single" w:sz="4" w:space="0" w:color="000000"/>
              <w:bottom w:val="single" w:sz="4" w:space="0" w:color="auto"/>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single" w:sz="4" w:space="0" w:color="000000"/>
              <w:left w:val="single" w:sz="4" w:space="0" w:color="000000"/>
              <w:bottom w:val="double" w:sz="4" w:space="0" w:color="000000"/>
              <w:right w:val="nil"/>
            </w:tcBorders>
            <w:vAlign w:val="center"/>
            <w:hideMark/>
          </w:tcPr>
          <w:p w:rsidR="008916F1" w:rsidRPr="008B279E" w:rsidRDefault="008916F1" w:rsidP="008916F1">
            <w:pPr>
              <w:suppressAutoHyphens w:val="0"/>
              <w:spacing w:line="276" w:lineRule="auto"/>
              <w:rPr>
                <w:b/>
                <w:lang w:val="bs-Latn-BA"/>
              </w:rPr>
            </w:pPr>
          </w:p>
        </w:tc>
        <w:tc>
          <w:tcPr>
            <w:tcW w:w="5341" w:type="dxa"/>
            <w:tcBorders>
              <w:top w:val="single" w:sz="4" w:space="0" w:color="auto"/>
              <w:left w:val="single" w:sz="4" w:space="0" w:color="000000"/>
              <w:bottom w:val="single" w:sz="4" w:space="0" w:color="000000"/>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Analiza rada nastavnika i stručnih saradnika</w:t>
            </w:r>
          </w:p>
        </w:tc>
        <w:tc>
          <w:tcPr>
            <w:tcW w:w="2321" w:type="dxa"/>
            <w:tcBorders>
              <w:top w:val="single" w:sz="4" w:space="0" w:color="auto"/>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val="restart"/>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pacing w:line="276" w:lineRule="auto"/>
              <w:jc w:val="center"/>
              <w:rPr>
                <w:b/>
                <w:lang w:val="bs-Latn-BA"/>
              </w:rPr>
            </w:pPr>
            <w:r w:rsidRPr="008B279E">
              <w:rPr>
                <w:b/>
                <w:sz w:val="22"/>
                <w:szCs w:val="22"/>
                <w:lang w:val="bs-Latn-BA"/>
              </w:rPr>
              <w:t>I</w:t>
            </w:r>
          </w:p>
        </w:tc>
        <w:tc>
          <w:tcPr>
            <w:tcW w:w="5341" w:type="dxa"/>
            <w:tcBorders>
              <w:top w:val="single" w:sz="4" w:space="0" w:color="000000"/>
              <w:left w:val="single" w:sz="4" w:space="0" w:color="000000"/>
              <w:bottom w:val="single" w:sz="4" w:space="0" w:color="000000"/>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Realizacija stručne teme</w:t>
            </w:r>
          </w:p>
        </w:tc>
        <w:tc>
          <w:tcPr>
            <w:tcW w:w="2321" w:type="dxa"/>
            <w:tcBorders>
              <w:top w:val="single" w:sz="4" w:space="0" w:color="000000"/>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uppressAutoHyphens w:val="0"/>
              <w:spacing w:line="276" w:lineRule="auto"/>
              <w:rPr>
                <w:b/>
                <w:lang w:val="bs-Latn-BA"/>
              </w:rPr>
            </w:pPr>
          </w:p>
        </w:tc>
        <w:tc>
          <w:tcPr>
            <w:tcW w:w="5341" w:type="dxa"/>
            <w:tcBorders>
              <w:top w:val="single" w:sz="4" w:space="0" w:color="000000"/>
              <w:left w:val="single" w:sz="4" w:space="0" w:color="000000"/>
              <w:bottom w:val="single" w:sz="4" w:space="0" w:color="000000"/>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 xml:space="preserve">Prijedlog za izbor članova komisija </w:t>
            </w:r>
          </w:p>
        </w:tc>
        <w:tc>
          <w:tcPr>
            <w:tcW w:w="2321" w:type="dxa"/>
            <w:tcBorders>
              <w:top w:val="single" w:sz="4" w:space="0" w:color="000000"/>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uppressAutoHyphens w:val="0"/>
              <w:spacing w:line="276" w:lineRule="auto"/>
              <w:rPr>
                <w:b/>
                <w:lang w:val="bs-Latn-BA"/>
              </w:rPr>
            </w:pPr>
          </w:p>
        </w:tc>
        <w:tc>
          <w:tcPr>
            <w:tcW w:w="5341" w:type="dxa"/>
            <w:tcBorders>
              <w:top w:val="single" w:sz="4" w:space="0" w:color="000000"/>
              <w:left w:val="single" w:sz="4" w:space="0" w:color="000000"/>
              <w:bottom w:val="single" w:sz="4" w:space="0" w:color="000000"/>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Razmatranje odgojno disciplinskih mjera i donošenje odgovarajućoh odluka</w:t>
            </w:r>
          </w:p>
        </w:tc>
        <w:tc>
          <w:tcPr>
            <w:tcW w:w="2321" w:type="dxa"/>
            <w:tcBorders>
              <w:top w:val="single" w:sz="4" w:space="0" w:color="000000"/>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uppressAutoHyphens w:val="0"/>
              <w:spacing w:line="276" w:lineRule="auto"/>
              <w:rPr>
                <w:b/>
                <w:lang w:val="bs-Latn-BA"/>
              </w:rPr>
            </w:pPr>
          </w:p>
        </w:tc>
        <w:tc>
          <w:tcPr>
            <w:tcW w:w="5341" w:type="dxa"/>
            <w:tcBorders>
              <w:top w:val="single" w:sz="4" w:space="0" w:color="000000"/>
              <w:left w:val="single" w:sz="4" w:space="0" w:color="000000"/>
              <w:bottom w:val="single" w:sz="4" w:space="0" w:color="000000"/>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Analiza i usvajanje izvještaja o realizaciji IEP-a</w:t>
            </w:r>
          </w:p>
        </w:tc>
        <w:tc>
          <w:tcPr>
            <w:tcW w:w="2321" w:type="dxa"/>
            <w:tcBorders>
              <w:top w:val="single" w:sz="4" w:space="0" w:color="000000"/>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B279E" w:rsidRPr="008B279E" w:rsidTr="008916F1">
        <w:trPr>
          <w:cantSplit/>
          <w:jc w:val="center"/>
        </w:trPr>
        <w:tc>
          <w:tcPr>
            <w:tcW w:w="876" w:type="dxa"/>
            <w:vMerge/>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uppressAutoHyphens w:val="0"/>
              <w:spacing w:line="276" w:lineRule="auto"/>
              <w:rPr>
                <w:b/>
                <w:lang w:val="bs-Latn-BA"/>
              </w:rPr>
            </w:pPr>
          </w:p>
        </w:tc>
        <w:tc>
          <w:tcPr>
            <w:tcW w:w="5341" w:type="dxa"/>
            <w:tcBorders>
              <w:top w:val="single" w:sz="4" w:space="0" w:color="000000"/>
              <w:left w:val="single" w:sz="4" w:space="0" w:color="000000"/>
              <w:bottom w:val="single" w:sz="4" w:space="0" w:color="000000"/>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Analiza rada nastavnika i stručnih saradnika</w:t>
            </w:r>
          </w:p>
        </w:tc>
        <w:tc>
          <w:tcPr>
            <w:tcW w:w="2321" w:type="dxa"/>
            <w:tcBorders>
              <w:top w:val="single" w:sz="4" w:space="0" w:color="000000"/>
              <w:left w:val="single" w:sz="4" w:space="0" w:color="000000"/>
              <w:bottom w:val="single" w:sz="4" w:space="0" w:color="000000"/>
              <w:right w:val="single" w:sz="4" w:space="0" w:color="000000"/>
            </w:tcBorders>
            <w:vAlign w:val="center"/>
          </w:tcPr>
          <w:p w:rsidR="008916F1" w:rsidRPr="008B279E" w:rsidRDefault="008916F1" w:rsidP="008916F1">
            <w:pPr>
              <w:snapToGrid w:val="0"/>
              <w:spacing w:line="276" w:lineRule="auto"/>
              <w:rPr>
                <w:lang w:val="bs-Latn-BA"/>
              </w:rPr>
            </w:pPr>
          </w:p>
        </w:tc>
      </w:tr>
      <w:tr w:rsidR="008916F1" w:rsidRPr="008B279E" w:rsidTr="008916F1">
        <w:trPr>
          <w:cantSplit/>
          <w:jc w:val="center"/>
        </w:trPr>
        <w:tc>
          <w:tcPr>
            <w:tcW w:w="876" w:type="dxa"/>
            <w:vMerge/>
            <w:tcBorders>
              <w:top w:val="double" w:sz="4" w:space="0" w:color="000000"/>
              <w:left w:val="single" w:sz="4" w:space="0" w:color="000000"/>
              <w:bottom w:val="double" w:sz="4" w:space="0" w:color="000000"/>
              <w:right w:val="nil"/>
            </w:tcBorders>
            <w:vAlign w:val="center"/>
            <w:hideMark/>
          </w:tcPr>
          <w:p w:rsidR="008916F1" w:rsidRPr="008B279E" w:rsidRDefault="008916F1" w:rsidP="008916F1">
            <w:pPr>
              <w:suppressAutoHyphens w:val="0"/>
              <w:spacing w:line="276" w:lineRule="auto"/>
              <w:rPr>
                <w:b/>
                <w:lang w:val="bs-Latn-BA"/>
              </w:rPr>
            </w:pPr>
          </w:p>
        </w:tc>
        <w:tc>
          <w:tcPr>
            <w:tcW w:w="5341" w:type="dxa"/>
            <w:tcBorders>
              <w:top w:val="single" w:sz="4" w:space="0" w:color="000000"/>
              <w:left w:val="single" w:sz="4" w:space="0" w:color="000000"/>
              <w:bottom w:val="single" w:sz="4" w:space="0" w:color="auto"/>
              <w:right w:val="nil"/>
            </w:tcBorders>
            <w:vAlign w:val="center"/>
            <w:hideMark/>
          </w:tcPr>
          <w:p w:rsidR="008916F1" w:rsidRPr="008B279E" w:rsidRDefault="008916F1" w:rsidP="008916F1">
            <w:pPr>
              <w:snapToGrid w:val="0"/>
              <w:spacing w:line="276" w:lineRule="auto"/>
              <w:rPr>
                <w:lang w:val="bs-Latn-BA"/>
              </w:rPr>
            </w:pPr>
            <w:r w:rsidRPr="008B279E">
              <w:rPr>
                <w:sz w:val="22"/>
                <w:szCs w:val="22"/>
                <w:lang w:val="bs-Latn-BA"/>
              </w:rPr>
              <w:t>Analiza i usvajanje Izvještaja o realizaciji GPR- a za prvo polugodište tekuće školske godine</w:t>
            </w:r>
          </w:p>
        </w:tc>
        <w:tc>
          <w:tcPr>
            <w:tcW w:w="2321" w:type="dxa"/>
            <w:tcBorders>
              <w:top w:val="single" w:sz="4" w:space="0" w:color="000000"/>
              <w:left w:val="single" w:sz="4" w:space="0" w:color="000000"/>
              <w:bottom w:val="single" w:sz="4" w:space="0" w:color="auto"/>
              <w:right w:val="single" w:sz="4" w:space="0" w:color="000000"/>
            </w:tcBorders>
            <w:vAlign w:val="center"/>
          </w:tcPr>
          <w:p w:rsidR="008916F1" w:rsidRPr="008B279E" w:rsidRDefault="008916F1" w:rsidP="008916F1">
            <w:pPr>
              <w:snapToGrid w:val="0"/>
              <w:spacing w:line="276" w:lineRule="auto"/>
              <w:rPr>
                <w:lang w:val="bs-Latn-BA"/>
              </w:rPr>
            </w:pPr>
          </w:p>
        </w:tc>
      </w:tr>
    </w:tbl>
    <w:p w:rsidR="008916F1" w:rsidRPr="008B279E" w:rsidRDefault="008916F1" w:rsidP="002B768C">
      <w:pPr>
        <w:jc w:val="right"/>
        <w:rPr>
          <w:sz w:val="22"/>
          <w:szCs w:val="22"/>
          <w:lang w:val="bs-Latn-BA"/>
        </w:rPr>
      </w:pPr>
    </w:p>
    <w:p w:rsidR="002B768C" w:rsidRPr="008B279E" w:rsidRDefault="002B768C" w:rsidP="002B768C">
      <w:pPr>
        <w:rPr>
          <w:sz w:val="22"/>
          <w:szCs w:val="22"/>
          <w:lang w:val="bs-Latn-BA"/>
        </w:rPr>
      </w:pPr>
      <w:r w:rsidRPr="008B279E">
        <w:rPr>
          <w:sz w:val="22"/>
          <w:szCs w:val="22"/>
          <w:lang w:val="bs-Latn-BA"/>
        </w:rPr>
        <w:t>7.2.Odjeljenjska vijeća</w:t>
      </w:r>
    </w:p>
    <w:p w:rsidR="002B768C" w:rsidRPr="008B279E" w:rsidRDefault="002B768C" w:rsidP="002B768C">
      <w:pPr>
        <w:jc w:val="right"/>
        <w:rPr>
          <w:sz w:val="22"/>
          <w:szCs w:val="22"/>
        </w:rPr>
      </w:pPr>
      <w:r w:rsidRPr="008B279E">
        <w:rPr>
          <w:sz w:val="22"/>
          <w:szCs w:val="22"/>
          <w:lang w:val="bs-Latn-BA"/>
        </w:rPr>
        <w:t xml:space="preserve"> (Tabela 38.a</w:t>
      </w:r>
      <w:r w:rsidRPr="008B279E">
        <w:rPr>
          <w:sz w:val="22"/>
          <w:szCs w:val="22"/>
        </w:rPr>
        <w:t>)</w:t>
      </w:r>
    </w:p>
    <w:tbl>
      <w:tblPr>
        <w:tblW w:w="8538" w:type="dxa"/>
        <w:tblLayout w:type="fixed"/>
        <w:tblLook w:val="0000" w:firstRow="0" w:lastRow="0" w:firstColumn="0" w:lastColumn="0" w:noHBand="0" w:noVBand="0"/>
      </w:tblPr>
      <w:tblGrid>
        <w:gridCol w:w="876"/>
        <w:gridCol w:w="6257"/>
        <w:gridCol w:w="1405"/>
      </w:tblGrid>
      <w:tr w:rsidR="008B279E" w:rsidRPr="008B279E" w:rsidTr="007E72A2">
        <w:trPr>
          <w:trHeight w:val="433"/>
        </w:trPr>
        <w:tc>
          <w:tcPr>
            <w:tcW w:w="876" w:type="dxa"/>
            <w:tcBorders>
              <w:top w:val="single" w:sz="4" w:space="0" w:color="000000"/>
              <w:left w:val="single" w:sz="4" w:space="0" w:color="000000"/>
              <w:bottom w:val="double" w:sz="4" w:space="0" w:color="000000"/>
            </w:tcBorders>
            <w:shd w:val="clear" w:color="auto" w:fill="auto"/>
            <w:vAlign w:val="center"/>
          </w:tcPr>
          <w:p w:rsidR="005D15F3" w:rsidRPr="008B279E" w:rsidRDefault="005D15F3" w:rsidP="00B81A2B">
            <w:pPr>
              <w:jc w:val="center"/>
              <w:rPr>
                <w:b/>
                <w:lang w:val="bs-Latn-BA"/>
              </w:rPr>
            </w:pPr>
            <w:r w:rsidRPr="008B279E">
              <w:rPr>
                <w:b/>
                <w:sz w:val="22"/>
                <w:szCs w:val="22"/>
                <w:lang w:val="bs-Latn-BA"/>
              </w:rPr>
              <w:lastRenderedPageBreak/>
              <w:t xml:space="preserve">Mjesec </w:t>
            </w:r>
          </w:p>
        </w:tc>
        <w:tc>
          <w:tcPr>
            <w:tcW w:w="6257" w:type="dxa"/>
            <w:tcBorders>
              <w:top w:val="single" w:sz="4" w:space="0" w:color="000000"/>
              <w:left w:val="single" w:sz="4" w:space="0" w:color="000000"/>
              <w:bottom w:val="double" w:sz="4" w:space="0" w:color="000000"/>
            </w:tcBorders>
            <w:shd w:val="clear" w:color="auto" w:fill="auto"/>
            <w:vAlign w:val="center"/>
          </w:tcPr>
          <w:p w:rsidR="005D15F3" w:rsidRPr="008B279E" w:rsidRDefault="005D15F3" w:rsidP="00B81A2B">
            <w:pPr>
              <w:jc w:val="center"/>
              <w:rPr>
                <w:b/>
                <w:lang w:val="bs-Latn-BA"/>
              </w:rPr>
            </w:pPr>
            <w:r w:rsidRPr="008B279E">
              <w:rPr>
                <w:b/>
                <w:sz w:val="22"/>
                <w:szCs w:val="22"/>
                <w:lang w:val="bs-Latn-BA"/>
              </w:rPr>
              <w:t>Sadržaj rada</w:t>
            </w:r>
          </w:p>
        </w:tc>
        <w:tc>
          <w:tcPr>
            <w:tcW w:w="1405" w:type="dxa"/>
            <w:tcBorders>
              <w:top w:val="single" w:sz="4" w:space="0" w:color="000000"/>
              <w:left w:val="single" w:sz="4" w:space="0" w:color="000000"/>
              <w:bottom w:val="double" w:sz="4" w:space="0" w:color="000000"/>
              <w:right w:val="single" w:sz="4" w:space="0" w:color="000000"/>
            </w:tcBorders>
            <w:shd w:val="clear" w:color="auto" w:fill="auto"/>
            <w:vAlign w:val="center"/>
          </w:tcPr>
          <w:p w:rsidR="005D15F3" w:rsidRPr="008B279E" w:rsidRDefault="005D15F3" w:rsidP="00B81A2B">
            <w:pPr>
              <w:jc w:val="center"/>
            </w:pPr>
            <w:r w:rsidRPr="008B279E">
              <w:rPr>
                <w:b/>
                <w:sz w:val="22"/>
                <w:szCs w:val="22"/>
                <w:lang w:val="bs-Latn-BA"/>
              </w:rPr>
              <w:t>Napomena</w:t>
            </w:r>
          </w:p>
        </w:tc>
      </w:tr>
      <w:tr w:rsidR="008B279E" w:rsidRPr="008B279E" w:rsidTr="007E72A2">
        <w:trPr>
          <w:cantSplit/>
        </w:trPr>
        <w:tc>
          <w:tcPr>
            <w:tcW w:w="876" w:type="dxa"/>
            <w:vMerge w:val="restart"/>
            <w:tcBorders>
              <w:top w:val="single" w:sz="4" w:space="0" w:color="000000"/>
              <w:left w:val="single" w:sz="4" w:space="0" w:color="000000"/>
              <w:bottom w:val="single" w:sz="4" w:space="0" w:color="000000"/>
            </w:tcBorders>
            <w:shd w:val="clear" w:color="auto" w:fill="auto"/>
            <w:vAlign w:val="center"/>
          </w:tcPr>
          <w:p w:rsidR="00B8131D" w:rsidRPr="008B279E" w:rsidRDefault="00B8131D" w:rsidP="00B81A2B">
            <w:pPr>
              <w:snapToGrid w:val="0"/>
              <w:jc w:val="center"/>
              <w:rPr>
                <w:b/>
                <w:sz w:val="22"/>
                <w:szCs w:val="22"/>
                <w:lang w:val="bs-Latn-BA"/>
              </w:rPr>
            </w:pPr>
          </w:p>
          <w:p w:rsidR="005D15F3" w:rsidRPr="008B279E" w:rsidRDefault="005D15F3" w:rsidP="00B81A2B">
            <w:pPr>
              <w:snapToGrid w:val="0"/>
              <w:jc w:val="center"/>
              <w:rPr>
                <w:b/>
                <w:lang w:val="bs-Latn-BA"/>
              </w:rPr>
            </w:pPr>
            <w:r w:rsidRPr="008B279E">
              <w:rPr>
                <w:b/>
                <w:sz w:val="22"/>
                <w:szCs w:val="22"/>
                <w:lang w:val="bs-Latn-BA"/>
              </w:rPr>
              <w:t>VIII</w:t>
            </w:r>
            <w:r w:rsidR="00B8131D" w:rsidRPr="008B279E">
              <w:rPr>
                <w:b/>
                <w:sz w:val="22"/>
                <w:szCs w:val="22"/>
                <w:lang w:val="bs-Latn-BA"/>
              </w:rPr>
              <w:t>/IX</w:t>
            </w:r>
          </w:p>
        </w:tc>
        <w:tc>
          <w:tcPr>
            <w:tcW w:w="6257" w:type="dxa"/>
            <w:tcBorders>
              <w:top w:val="single" w:sz="4" w:space="0" w:color="000000"/>
              <w:left w:val="single" w:sz="4" w:space="0" w:color="000000"/>
              <w:bottom w:val="single" w:sz="4" w:space="0" w:color="000000"/>
            </w:tcBorders>
            <w:shd w:val="clear" w:color="auto" w:fill="auto"/>
            <w:vAlign w:val="center"/>
          </w:tcPr>
          <w:p w:rsidR="005D15F3" w:rsidRPr="008B279E" w:rsidRDefault="000D2C46" w:rsidP="00B81A2B">
            <w:pPr>
              <w:snapToGrid w:val="0"/>
              <w:rPr>
                <w:lang w:val="bs-Latn-BA"/>
              </w:rPr>
            </w:pPr>
            <w:r w:rsidRPr="008B279E">
              <w:rPr>
                <w:sz w:val="22"/>
                <w:szCs w:val="22"/>
                <w:lang w:val="bs-Latn-BA"/>
              </w:rPr>
              <w:t>Pripreme za početak šk. godine-</w:t>
            </w:r>
            <w:r w:rsidR="005D15F3" w:rsidRPr="008B279E">
              <w:rPr>
                <w:sz w:val="22"/>
                <w:szCs w:val="22"/>
                <w:lang w:val="bs-Latn-BA"/>
              </w:rPr>
              <w:t>Formiranje odjeljenja</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5F3" w:rsidRPr="008B279E" w:rsidRDefault="005D15F3" w:rsidP="00B81A2B">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D15F3" w:rsidRPr="008B279E" w:rsidRDefault="005D15F3" w:rsidP="00B81A2B">
            <w:pPr>
              <w:snapToGrid w:val="0"/>
              <w:jc w:val="center"/>
              <w:rPr>
                <w:lang w:val="bs-Latn-BA"/>
              </w:rPr>
            </w:pPr>
          </w:p>
        </w:tc>
        <w:tc>
          <w:tcPr>
            <w:tcW w:w="6257" w:type="dxa"/>
            <w:tcBorders>
              <w:top w:val="single" w:sz="4" w:space="0" w:color="000000"/>
              <w:left w:val="single" w:sz="4" w:space="0" w:color="000000"/>
              <w:bottom w:val="single" w:sz="4" w:space="0" w:color="000000"/>
            </w:tcBorders>
            <w:shd w:val="clear" w:color="auto" w:fill="auto"/>
            <w:vAlign w:val="center"/>
          </w:tcPr>
          <w:p w:rsidR="005D15F3" w:rsidRPr="008B279E" w:rsidRDefault="005D15F3" w:rsidP="00B81A2B">
            <w:pPr>
              <w:snapToGrid w:val="0"/>
              <w:rPr>
                <w:lang w:val="bs-Latn-BA"/>
              </w:rPr>
            </w:pPr>
            <w:r w:rsidRPr="008B279E">
              <w:rPr>
                <w:sz w:val="22"/>
                <w:szCs w:val="22"/>
                <w:lang w:val="bs-Latn-BA"/>
              </w:rPr>
              <w:t>Kućni red škole – odnos učenika prema školskoj imovini</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5F3" w:rsidRPr="008B279E" w:rsidRDefault="005D15F3" w:rsidP="00B81A2B">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D15F3" w:rsidRPr="008B279E" w:rsidRDefault="005D15F3" w:rsidP="00B81A2B">
            <w:pPr>
              <w:snapToGrid w:val="0"/>
              <w:jc w:val="center"/>
              <w:rPr>
                <w:lang w:val="bs-Latn-BA"/>
              </w:rPr>
            </w:pPr>
          </w:p>
        </w:tc>
        <w:tc>
          <w:tcPr>
            <w:tcW w:w="6257" w:type="dxa"/>
            <w:tcBorders>
              <w:top w:val="single" w:sz="4" w:space="0" w:color="000000"/>
              <w:left w:val="single" w:sz="4" w:space="0" w:color="000000"/>
              <w:bottom w:val="single" w:sz="4" w:space="0" w:color="000000"/>
            </w:tcBorders>
            <w:shd w:val="clear" w:color="auto" w:fill="auto"/>
            <w:vAlign w:val="center"/>
          </w:tcPr>
          <w:p w:rsidR="005D15F3" w:rsidRPr="008B279E" w:rsidRDefault="00B8131D" w:rsidP="00B81A2B">
            <w:pPr>
              <w:snapToGrid w:val="0"/>
              <w:rPr>
                <w:lang w:val="bs-Latn-BA"/>
              </w:rPr>
            </w:pPr>
            <w:r w:rsidRPr="008B279E">
              <w:rPr>
                <w:sz w:val="22"/>
                <w:szCs w:val="22"/>
                <w:lang w:val="bs-Latn-BA"/>
              </w:rPr>
              <w:t>Upoznavanje sa plano izvođenja nastave</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5F3" w:rsidRPr="008B279E" w:rsidRDefault="005D15F3" w:rsidP="00B81A2B">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5D15F3" w:rsidRPr="008B279E" w:rsidRDefault="005D15F3" w:rsidP="00B81A2B">
            <w:pPr>
              <w:snapToGrid w:val="0"/>
              <w:jc w:val="center"/>
              <w:rPr>
                <w:lang w:val="bs-Latn-BA"/>
              </w:rPr>
            </w:pPr>
          </w:p>
        </w:tc>
        <w:tc>
          <w:tcPr>
            <w:tcW w:w="6257" w:type="dxa"/>
            <w:tcBorders>
              <w:top w:val="single" w:sz="4" w:space="0" w:color="000000"/>
              <w:left w:val="single" w:sz="4" w:space="0" w:color="000000"/>
              <w:bottom w:val="double" w:sz="4" w:space="0" w:color="000000"/>
            </w:tcBorders>
            <w:shd w:val="clear" w:color="auto" w:fill="auto"/>
            <w:vAlign w:val="center"/>
          </w:tcPr>
          <w:p w:rsidR="005D15F3" w:rsidRPr="008B279E" w:rsidRDefault="005D15F3" w:rsidP="00B81A2B">
            <w:pPr>
              <w:snapToGrid w:val="0"/>
              <w:rPr>
                <w:lang w:val="bs-Latn-BA"/>
              </w:rPr>
            </w:pPr>
            <w:r w:rsidRPr="008B279E">
              <w:rPr>
                <w:sz w:val="22"/>
                <w:szCs w:val="22"/>
                <w:lang w:val="bs-Latn-BA"/>
              </w:rPr>
              <w:t>Socijalna struktura odjeljenja</w:t>
            </w:r>
            <w:r w:rsidR="00B8131D" w:rsidRPr="008B279E">
              <w:rPr>
                <w:sz w:val="22"/>
                <w:szCs w:val="22"/>
                <w:lang w:val="bs-Latn-BA"/>
              </w:rPr>
              <w:t>, pedagoški kartoni</w:t>
            </w:r>
          </w:p>
        </w:tc>
        <w:tc>
          <w:tcPr>
            <w:tcW w:w="1405" w:type="dxa"/>
            <w:tcBorders>
              <w:top w:val="single" w:sz="4" w:space="0" w:color="000000"/>
              <w:left w:val="single" w:sz="4" w:space="0" w:color="000000"/>
              <w:bottom w:val="double" w:sz="4" w:space="0" w:color="000000"/>
              <w:right w:val="single" w:sz="4" w:space="0" w:color="000000"/>
            </w:tcBorders>
            <w:shd w:val="clear" w:color="auto" w:fill="auto"/>
            <w:vAlign w:val="center"/>
          </w:tcPr>
          <w:p w:rsidR="005D15F3" w:rsidRPr="008B279E" w:rsidRDefault="005D15F3" w:rsidP="00B81A2B">
            <w:pPr>
              <w:snapToGrid w:val="0"/>
              <w:rPr>
                <w:lang w:val="bs-Latn-BA"/>
              </w:rPr>
            </w:pPr>
          </w:p>
        </w:tc>
      </w:tr>
      <w:tr w:rsidR="008B279E" w:rsidRPr="008B279E" w:rsidTr="007E72A2">
        <w:trPr>
          <w:cantSplit/>
        </w:trPr>
        <w:tc>
          <w:tcPr>
            <w:tcW w:w="876" w:type="dxa"/>
            <w:vMerge w:val="restart"/>
            <w:tcBorders>
              <w:top w:val="double" w:sz="4" w:space="0" w:color="000000"/>
              <w:left w:val="single" w:sz="4" w:space="0" w:color="000000"/>
              <w:bottom w:val="single" w:sz="4" w:space="0" w:color="000000"/>
            </w:tcBorders>
            <w:shd w:val="clear" w:color="auto" w:fill="auto"/>
            <w:vAlign w:val="center"/>
          </w:tcPr>
          <w:p w:rsidR="005D15F3" w:rsidRPr="008B279E" w:rsidRDefault="005D15F3" w:rsidP="00B81A2B">
            <w:pPr>
              <w:jc w:val="center"/>
              <w:rPr>
                <w:b/>
                <w:lang w:val="bs-Latn-BA"/>
              </w:rPr>
            </w:pPr>
            <w:r w:rsidRPr="008B279E">
              <w:rPr>
                <w:b/>
                <w:sz w:val="22"/>
                <w:szCs w:val="22"/>
                <w:lang w:val="bs-Latn-BA"/>
              </w:rPr>
              <w:t>XI</w:t>
            </w:r>
          </w:p>
        </w:tc>
        <w:tc>
          <w:tcPr>
            <w:tcW w:w="6257" w:type="dxa"/>
            <w:tcBorders>
              <w:top w:val="double" w:sz="4" w:space="0" w:color="000000"/>
              <w:left w:val="single" w:sz="4" w:space="0" w:color="000000"/>
              <w:bottom w:val="single" w:sz="4" w:space="0" w:color="000000"/>
            </w:tcBorders>
            <w:shd w:val="clear" w:color="auto" w:fill="auto"/>
            <w:vAlign w:val="center"/>
          </w:tcPr>
          <w:p w:rsidR="005D15F3" w:rsidRPr="008B279E" w:rsidRDefault="005D15F3" w:rsidP="00B81A2B">
            <w:pPr>
              <w:snapToGrid w:val="0"/>
              <w:rPr>
                <w:lang w:val="bs-Latn-BA"/>
              </w:rPr>
            </w:pPr>
            <w:r w:rsidRPr="008B279E">
              <w:rPr>
                <w:sz w:val="22"/>
                <w:szCs w:val="22"/>
                <w:lang w:val="bs-Latn-BA"/>
              </w:rPr>
              <w:t>Analiza uspjeha u učenju i vladanju na kraju interne klas.</w:t>
            </w:r>
          </w:p>
        </w:tc>
        <w:tc>
          <w:tcPr>
            <w:tcW w:w="1405" w:type="dxa"/>
            <w:tcBorders>
              <w:top w:val="double" w:sz="4" w:space="0" w:color="000000"/>
              <w:left w:val="single" w:sz="4" w:space="0" w:color="000000"/>
              <w:bottom w:val="single" w:sz="4" w:space="0" w:color="000000"/>
              <w:right w:val="single" w:sz="4" w:space="0" w:color="000000"/>
            </w:tcBorders>
            <w:shd w:val="clear" w:color="auto" w:fill="auto"/>
            <w:vAlign w:val="center"/>
          </w:tcPr>
          <w:p w:rsidR="005D15F3" w:rsidRPr="008B279E" w:rsidRDefault="005D15F3" w:rsidP="00B81A2B">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D15F3" w:rsidRPr="008B279E" w:rsidRDefault="005D15F3" w:rsidP="00B81A2B">
            <w:pPr>
              <w:snapToGrid w:val="0"/>
              <w:jc w:val="center"/>
              <w:rPr>
                <w:lang w:val="bs-Latn-BA"/>
              </w:rPr>
            </w:pPr>
          </w:p>
        </w:tc>
        <w:tc>
          <w:tcPr>
            <w:tcW w:w="6257" w:type="dxa"/>
            <w:tcBorders>
              <w:top w:val="single" w:sz="4" w:space="0" w:color="000000"/>
              <w:left w:val="single" w:sz="4" w:space="0" w:color="000000"/>
              <w:bottom w:val="single" w:sz="4" w:space="0" w:color="000000"/>
            </w:tcBorders>
            <w:shd w:val="clear" w:color="auto" w:fill="auto"/>
            <w:vAlign w:val="center"/>
          </w:tcPr>
          <w:p w:rsidR="005D15F3" w:rsidRPr="008B279E" w:rsidRDefault="005D15F3" w:rsidP="00B81A2B">
            <w:pPr>
              <w:snapToGrid w:val="0"/>
              <w:rPr>
                <w:lang w:val="bs-Latn-BA"/>
              </w:rPr>
            </w:pPr>
            <w:r w:rsidRPr="008B279E">
              <w:rPr>
                <w:sz w:val="22"/>
                <w:szCs w:val="22"/>
                <w:lang w:val="bs-Latn-BA"/>
              </w:rPr>
              <w:t>Izostanci učenika</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5F3" w:rsidRPr="008B279E" w:rsidRDefault="005D15F3" w:rsidP="00B81A2B">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D15F3" w:rsidRPr="008B279E" w:rsidRDefault="005D15F3" w:rsidP="00B81A2B">
            <w:pPr>
              <w:snapToGrid w:val="0"/>
              <w:jc w:val="center"/>
              <w:rPr>
                <w:lang w:val="bs-Latn-BA"/>
              </w:rPr>
            </w:pPr>
          </w:p>
        </w:tc>
        <w:tc>
          <w:tcPr>
            <w:tcW w:w="6257" w:type="dxa"/>
            <w:tcBorders>
              <w:top w:val="single" w:sz="4" w:space="0" w:color="000000"/>
              <w:left w:val="single" w:sz="4" w:space="0" w:color="000000"/>
              <w:bottom w:val="single" w:sz="4" w:space="0" w:color="000000"/>
            </w:tcBorders>
            <w:shd w:val="clear" w:color="auto" w:fill="auto"/>
            <w:vAlign w:val="center"/>
          </w:tcPr>
          <w:p w:rsidR="005D15F3" w:rsidRPr="008B279E" w:rsidRDefault="005D15F3" w:rsidP="00B81A2B">
            <w:pPr>
              <w:snapToGrid w:val="0"/>
              <w:rPr>
                <w:lang w:val="bs-Latn-BA"/>
              </w:rPr>
            </w:pPr>
            <w:r w:rsidRPr="008B279E">
              <w:rPr>
                <w:sz w:val="22"/>
                <w:szCs w:val="22"/>
                <w:lang w:val="bs-Latn-BA"/>
              </w:rPr>
              <w:t>Kontinuitet ocjenjivanja</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5F3" w:rsidRPr="008B279E" w:rsidRDefault="005D15F3" w:rsidP="00B81A2B">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5D15F3" w:rsidRPr="008B279E" w:rsidRDefault="005D15F3" w:rsidP="00B81A2B">
            <w:pPr>
              <w:snapToGrid w:val="0"/>
              <w:jc w:val="center"/>
              <w:rPr>
                <w:lang w:val="bs-Latn-BA"/>
              </w:rPr>
            </w:pPr>
          </w:p>
        </w:tc>
        <w:tc>
          <w:tcPr>
            <w:tcW w:w="6257" w:type="dxa"/>
            <w:tcBorders>
              <w:top w:val="single" w:sz="4" w:space="0" w:color="000000"/>
              <w:left w:val="single" w:sz="4" w:space="0" w:color="000000"/>
              <w:bottom w:val="double" w:sz="4" w:space="0" w:color="000000"/>
            </w:tcBorders>
            <w:shd w:val="clear" w:color="auto" w:fill="auto"/>
            <w:vAlign w:val="center"/>
          </w:tcPr>
          <w:p w:rsidR="005D15F3" w:rsidRPr="008B279E" w:rsidRDefault="005D15F3" w:rsidP="00B81A2B">
            <w:pPr>
              <w:snapToGrid w:val="0"/>
              <w:rPr>
                <w:lang w:val="bs-Latn-BA"/>
              </w:rPr>
            </w:pPr>
            <w:r w:rsidRPr="008B279E">
              <w:rPr>
                <w:sz w:val="22"/>
                <w:szCs w:val="22"/>
                <w:lang w:val="bs-Latn-BA"/>
              </w:rPr>
              <w:t>Osvrt na realizaciju NPP-a</w:t>
            </w:r>
            <w:r w:rsidR="00B8131D" w:rsidRPr="008B279E">
              <w:rPr>
                <w:sz w:val="22"/>
                <w:szCs w:val="22"/>
                <w:lang w:val="bs-Latn-BA"/>
              </w:rPr>
              <w:t>- mjere za unaprijeđenje online nastave</w:t>
            </w:r>
          </w:p>
        </w:tc>
        <w:tc>
          <w:tcPr>
            <w:tcW w:w="1405" w:type="dxa"/>
            <w:tcBorders>
              <w:top w:val="single" w:sz="4" w:space="0" w:color="000000"/>
              <w:left w:val="single" w:sz="4" w:space="0" w:color="000000"/>
              <w:bottom w:val="double" w:sz="4" w:space="0" w:color="000000"/>
              <w:right w:val="single" w:sz="4" w:space="0" w:color="000000"/>
            </w:tcBorders>
            <w:shd w:val="clear" w:color="auto" w:fill="auto"/>
            <w:vAlign w:val="center"/>
          </w:tcPr>
          <w:p w:rsidR="005D15F3" w:rsidRPr="008B279E" w:rsidRDefault="005D15F3" w:rsidP="00B81A2B">
            <w:pPr>
              <w:snapToGrid w:val="0"/>
              <w:rPr>
                <w:lang w:val="bs-Latn-BA"/>
              </w:rPr>
            </w:pPr>
          </w:p>
        </w:tc>
      </w:tr>
      <w:tr w:rsidR="008B279E" w:rsidRPr="008B279E" w:rsidTr="007E72A2">
        <w:trPr>
          <w:cantSplit/>
        </w:trPr>
        <w:tc>
          <w:tcPr>
            <w:tcW w:w="876" w:type="dxa"/>
            <w:vMerge w:val="restart"/>
            <w:tcBorders>
              <w:top w:val="double" w:sz="4" w:space="0" w:color="000000"/>
              <w:left w:val="single" w:sz="4" w:space="0" w:color="000000"/>
              <w:bottom w:val="single" w:sz="4" w:space="0" w:color="000000"/>
            </w:tcBorders>
            <w:shd w:val="clear" w:color="auto" w:fill="auto"/>
            <w:vAlign w:val="center"/>
          </w:tcPr>
          <w:p w:rsidR="005D15F3" w:rsidRPr="008B279E" w:rsidRDefault="005D15F3" w:rsidP="00B81A2B">
            <w:pPr>
              <w:jc w:val="center"/>
              <w:rPr>
                <w:b/>
                <w:lang w:val="bs-Latn-BA"/>
              </w:rPr>
            </w:pPr>
            <w:r w:rsidRPr="008B279E">
              <w:rPr>
                <w:b/>
                <w:sz w:val="22"/>
                <w:szCs w:val="22"/>
                <w:lang w:val="bs-Latn-BA"/>
              </w:rPr>
              <w:t>I</w:t>
            </w:r>
          </w:p>
        </w:tc>
        <w:tc>
          <w:tcPr>
            <w:tcW w:w="6257" w:type="dxa"/>
            <w:tcBorders>
              <w:top w:val="double" w:sz="4" w:space="0" w:color="000000"/>
              <w:left w:val="single" w:sz="4" w:space="0" w:color="000000"/>
              <w:bottom w:val="single" w:sz="4" w:space="0" w:color="000000"/>
            </w:tcBorders>
            <w:shd w:val="clear" w:color="auto" w:fill="auto"/>
            <w:vAlign w:val="center"/>
          </w:tcPr>
          <w:p w:rsidR="005D15F3" w:rsidRPr="008B279E" w:rsidRDefault="005D15F3" w:rsidP="00B81A2B">
            <w:pPr>
              <w:snapToGrid w:val="0"/>
              <w:rPr>
                <w:lang w:val="bs-Latn-BA"/>
              </w:rPr>
            </w:pPr>
            <w:r w:rsidRPr="008B279E">
              <w:rPr>
                <w:sz w:val="22"/>
                <w:szCs w:val="22"/>
                <w:lang w:val="bs-Latn-BA"/>
              </w:rPr>
              <w:t>Analiza uspjeha u učenju i vladanju na kraju I polugodišta</w:t>
            </w:r>
          </w:p>
        </w:tc>
        <w:tc>
          <w:tcPr>
            <w:tcW w:w="1405" w:type="dxa"/>
            <w:tcBorders>
              <w:top w:val="double" w:sz="4" w:space="0" w:color="000000"/>
              <w:left w:val="single" w:sz="4" w:space="0" w:color="000000"/>
              <w:bottom w:val="single" w:sz="4" w:space="0" w:color="000000"/>
              <w:right w:val="single" w:sz="4" w:space="0" w:color="000000"/>
            </w:tcBorders>
            <w:shd w:val="clear" w:color="auto" w:fill="auto"/>
            <w:vAlign w:val="center"/>
          </w:tcPr>
          <w:p w:rsidR="005D15F3" w:rsidRPr="008B279E" w:rsidRDefault="005D15F3" w:rsidP="00B81A2B">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D15F3" w:rsidRPr="008B279E" w:rsidRDefault="005D15F3" w:rsidP="00B81A2B">
            <w:pPr>
              <w:snapToGrid w:val="0"/>
              <w:jc w:val="center"/>
              <w:rPr>
                <w:lang w:val="bs-Latn-BA"/>
              </w:rPr>
            </w:pPr>
          </w:p>
        </w:tc>
        <w:tc>
          <w:tcPr>
            <w:tcW w:w="6257" w:type="dxa"/>
            <w:tcBorders>
              <w:top w:val="single" w:sz="4" w:space="0" w:color="000000"/>
              <w:left w:val="single" w:sz="4" w:space="0" w:color="000000"/>
              <w:bottom w:val="single" w:sz="4" w:space="0" w:color="000000"/>
            </w:tcBorders>
            <w:shd w:val="clear" w:color="auto" w:fill="auto"/>
            <w:vAlign w:val="center"/>
          </w:tcPr>
          <w:p w:rsidR="005D15F3" w:rsidRPr="008B279E" w:rsidRDefault="005D15F3" w:rsidP="00B81A2B">
            <w:pPr>
              <w:snapToGrid w:val="0"/>
              <w:rPr>
                <w:lang w:val="bs-Latn-BA"/>
              </w:rPr>
            </w:pPr>
            <w:r w:rsidRPr="008B279E">
              <w:rPr>
                <w:sz w:val="22"/>
                <w:szCs w:val="22"/>
                <w:lang w:val="bs-Latn-BA"/>
              </w:rPr>
              <w:t>Izostanci učenika</w:t>
            </w:r>
            <w:r w:rsidR="00C23C03" w:rsidRPr="008B279E">
              <w:rPr>
                <w:sz w:val="22"/>
                <w:szCs w:val="22"/>
                <w:lang w:val="bs-Latn-BA"/>
              </w:rPr>
              <w:t xml:space="preserve"> i vladanje</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5F3" w:rsidRPr="008B279E" w:rsidRDefault="005D15F3" w:rsidP="00B81A2B">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D15F3" w:rsidRPr="008B279E" w:rsidRDefault="005D15F3" w:rsidP="00B81A2B">
            <w:pPr>
              <w:snapToGrid w:val="0"/>
              <w:jc w:val="center"/>
              <w:rPr>
                <w:lang w:val="bs-Latn-BA"/>
              </w:rPr>
            </w:pPr>
          </w:p>
        </w:tc>
        <w:tc>
          <w:tcPr>
            <w:tcW w:w="6257" w:type="dxa"/>
            <w:tcBorders>
              <w:top w:val="single" w:sz="4" w:space="0" w:color="000000"/>
              <w:left w:val="single" w:sz="4" w:space="0" w:color="000000"/>
              <w:bottom w:val="single" w:sz="4" w:space="0" w:color="000000"/>
            </w:tcBorders>
            <w:shd w:val="clear" w:color="auto" w:fill="auto"/>
            <w:vAlign w:val="center"/>
          </w:tcPr>
          <w:p w:rsidR="005D15F3" w:rsidRPr="008B279E" w:rsidRDefault="005D15F3" w:rsidP="00B81A2B">
            <w:pPr>
              <w:snapToGrid w:val="0"/>
              <w:rPr>
                <w:lang w:val="bs-Latn-BA"/>
              </w:rPr>
            </w:pPr>
            <w:r w:rsidRPr="008B279E">
              <w:rPr>
                <w:sz w:val="22"/>
                <w:szCs w:val="22"/>
                <w:lang w:val="bs-Latn-BA"/>
              </w:rPr>
              <w:t>Realizacija NPP-a i eventualne poteškoće u realizaciji</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5F3" w:rsidRPr="008B279E" w:rsidRDefault="005D15F3" w:rsidP="00B81A2B">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D15F3" w:rsidRPr="008B279E" w:rsidRDefault="005D15F3" w:rsidP="00B81A2B">
            <w:pPr>
              <w:snapToGrid w:val="0"/>
              <w:jc w:val="center"/>
              <w:rPr>
                <w:lang w:val="bs-Latn-BA"/>
              </w:rPr>
            </w:pPr>
          </w:p>
        </w:tc>
        <w:tc>
          <w:tcPr>
            <w:tcW w:w="6257" w:type="dxa"/>
            <w:tcBorders>
              <w:top w:val="single" w:sz="4" w:space="0" w:color="000000"/>
              <w:left w:val="single" w:sz="4" w:space="0" w:color="000000"/>
              <w:bottom w:val="single" w:sz="4" w:space="0" w:color="000000"/>
            </w:tcBorders>
            <w:shd w:val="clear" w:color="auto" w:fill="auto"/>
            <w:vAlign w:val="center"/>
          </w:tcPr>
          <w:p w:rsidR="005D15F3" w:rsidRPr="008B279E" w:rsidRDefault="000C6A54" w:rsidP="00B81A2B">
            <w:pPr>
              <w:snapToGrid w:val="0"/>
              <w:rPr>
                <w:lang w:val="bs-Latn-BA"/>
              </w:rPr>
            </w:pPr>
            <w:r w:rsidRPr="008B279E">
              <w:rPr>
                <w:lang w:val="bs-Latn-BA"/>
              </w:rPr>
              <w:t>Osvrt na realizaciju online nastave</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5F3" w:rsidRPr="008B279E" w:rsidRDefault="005D15F3" w:rsidP="00B81A2B">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D15F3" w:rsidRPr="008B279E" w:rsidRDefault="005D15F3" w:rsidP="00B81A2B">
            <w:pPr>
              <w:snapToGrid w:val="0"/>
              <w:jc w:val="center"/>
              <w:rPr>
                <w:lang w:val="bs-Latn-BA"/>
              </w:rPr>
            </w:pPr>
          </w:p>
        </w:tc>
        <w:tc>
          <w:tcPr>
            <w:tcW w:w="6257" w:type="dxa"/>
            <w:tcBorders>
              <w:top w:val="single" w:sz="4" w:space="0" w:color="000000"/>
              <w:left w:val="single" w:sz="4" w:space="0" w:color="000000"/>
              <w:bottom w:val="single" w:sz="4" w:space="0" w:color="000000"/>
            </w:tcBorders>
            <w:shd w:val="clear" w:color="auto" w:fill="auto"/>
            <w:vAlign w:val="center"/>
          </w:tcPr>
          <w:p w:rsidR="005D15F3" w:rsidRPr="008B279E" w:rsidRDefault="00C23C03" w:rsidP="00B81A2B">
            <w:pPr>
              <w:snapToGrid w:val="0"/>
              <w:rPr>
                <w:lang w:val="bs-Latn-BA"/>
              </w:rPr>
            </w:pPr>
            <w:r w:rsidRPr="008B279E">
              <w:rPr>
                <w:sz w:val="22"/>
                <w:szCs w:val="22"/>
                <w:lang w:val="bs-Latn-BA"/>
              </w:rPr>
              <w:t>M</w:t>
            </w:r>
            <w:r w:rsidR="005D15F3" w:rsidRPr="008B279E">
              <w:rPr>
                <w:sz w:val="22"/>
                <w:szCs w:val="22"/>
                <w:lang w:val="bs-Latn-BA"/>
              </w:rPr>
              <w:t xml:space="preserve">jere za unaprijeđivanje  odgojno-obazovnog rada </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5F3" w:rsidRPr="008B279E" w:rsidRDefault="005D15F3" w:rsidP="00B81A2B">
            <w:pPr>
              <w:snapToGrid w:val="0"/>
              <w:rPr>
                <w:lang w:val="bs-Latn-BA"/>
              </w:rPr>
            </w:pPr>
          </w:p>
        </w:tc>
      </w:tr>
      <w:tr w:rsidR="000C6A54" w:rsidRPr="008B279E" w:rsidTr="007E72A2">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5D15F3" w:rsidRPr="008B279E" w:rsidRDefault="005D15F3" w:rsidP="00B81A2B">
            <w:pPr>
              <w:snapToGrid w:val="0"/>
              <w:jc w:val="center"/>
              <w:rPr>
                <w:lang w:val="bs-Latn-BA"/>
              </w:rPr>
            </w:pPr>
          </w:p>
        </w:tc>
        <w:tc>
          <w:tcPr>
            <w:tcW w:w="6257" w:type="dxa"/>
            <w:tcBorders>
              <w:top w:val="single" w:sz="4" w:space="0" w:color="000000"/>
              <w:left w:val="single" w:sz="4" w:space="0" w:color="000000"/>
              <w:bottom w:val="double" w:sz="4" w:space="0" w:color="000000"/>
            </w:tcBorders>
            <w:shd w:val="clear" w:color="auto" w:fill="auto"/>
            <w:vAlign w:val="center"/>
          </w:tcPr>
          <w:p w:rsidR="005D15F3" w:rsidRPr="008B279E" w:rsidRDefault="005D15F3" w:rsidP="00B81A2B">
            <w:pPr>
              <w:snapToGrid w:val="0"/>
              <w:rPr>
                <w:lang w:val="bs-Latn-BA"/>
              </w:rPr>
            </w:pPr>
          </w:p>
        </w:tc>
        <w:tc>
          <w:tcPr>
            <w:tcW w:w="1405" w:type="dxa"/>
            <w:tcBorders>
              <w:top w:val="single" w:sz="4" w:space="0" w:color="000000"/>
              <w:left w:val="single" w:sz="4" w:space="0" w:color="000000"/>
              <w:bottom w:val="double" w:sz="4" w:space="0" w:color="000000"/>
              <w:right w:val="single" w:sz="4" w:space="0" w:color="000000"/>
            </w:tcBorders>
            <w:shd w:val="clear" w:color="auto" w:fill="auto"/>
            <w:vAlign w:val="center"/>
          </w:tcPr>
          <w:p w:rsidR="005D15F3" w:rsidRPr="008B279E" w:rsidRDefault="005D15F3" w:rsidP="00B81A2B">
            <w:pPr>
              <w:snapToGrid w:val="0"/>
              <w:rPr>
                <w:lang w:val="bs-Latn-BA"/>
              </w:rPr>
            </w:pPr>
          </w:p>
        </w:tc>
      </w:tr>
    </w:tbl>
    <w:p w:rsidR="0058209E" w:rsidRPr="008B279E" w:rsidRDefault="0058209E" w:rsidP="00A10F9D">
      <w:pPr>
        <w:rPr>
          <w:sz w:val="22"/>
          <w:szCs w:val="22"/>
          <w:lang w:val="bs-Latn-BA"/>
        </w:rPr>
      </w:pPr>
    </w:p>
    <w:p w:rsidR="007C5D7F" w:rsidRPr="008B279E" w:rsidRDefault="00A10F9D" w:rsidP="002B768C">
      <w:pPr>
        <w:rPr>
          <w:sz w:val="22"/>
          <w:szCs w:val="22"/>
          <w:lang w:val="bs-Latn-BA"/>
        </w:rPr>
      </w:pPr>
      <w:r w:rsidRPr="008B279E">
        <w:rPr>
          <w:sz w:val="22"/>
          <w:szCs w:val="22"/>
          <w:lang w:val="bs-Latn-BA"/>
        </w:rPr>
        <w:t>7.3.Stručni aktivi</w:t>
      </w:r>
    </w:p>
    <w:p w:rsidR="007C5D7F" w:rsidRPr="008B279E" w:rsidRDefault="007E72A2" w:rsidP="007E72A2">
      <w:pPr>
        <w:jc w:val="center"/>
        <w:rPr>
          <w:b/>
          <w:sz w:val="22"/>
          <w:szCs w:val="22"/>
          <w:lang w:val="bs-Latn-BA"/>
        </w:rPr>
      </w:pPr>
      <w:r w:rsidRPr="008B279E">
        <w:rPr>
          <w:sz w:val="22"/>
          <w:szCs w:val="22"/>
          <w:lang w:val="bs-Latn-BA"/>
        </w:rPr>
        <w:t xml:space="preserve">                                                                                                   </w:t>
      </w:r>
      <w:r w:rsidR="007C5D7F" w:rsidRPr="008B279E">
        <w:rPr>
          <w:sz w:val="22"/>
          <w:szCs w:val="22"/>
          <w:lang w:val="bs-Latn-BA"/>
        </w:rPr>
        <w:t xml:space="preserve"> (Tabela 38b.</w:t>
      </w:r>
      <w:r w:rsidR="007C5D7F" w:rsidRPr="008B279E">
        <w:rPr>
          <w:sz w:val="22"/>
          <w:szCs w:val="22"/>
        </w:rPr>
        <w:t>)</w:t>
      </w:r>
    </w:p>
    <w:tbl>
      <w:tblPr>
        <w:tblW w:w="8568" w:type="dxa"/>
        <w:tblLayout w:type="fixed"/>
        <w:tblLook w:val="0000" w:firstRow="0" w:lastRow="0" w:firstColumn="0" w:lastColumn="0" w:noHBand="0" w:noVBand="0"/>
      </w:tblPr>
      <w:tblGrid>
        <w:gridCol w:w="900"/>
        <w:gridCol w:w="6261"/>
        <w:gridCol w:w="1407"/>
      </w:tblGrid>
      <w:tr w:rsidR="008B279E" w:rsidRPr="008B279E" w:rsidTr="007E72A2">
        <w:trPr>
          <w:trHeight w:val="473"/>
        </w:trPr>
        <w:tc>
          <w:tcPr>
            <w:tcW w:w="900" w:type="dxa"/>
            <w:tcBorders>
              <w:top w:val="single" w:sz="4" w:space="0" w:color="000000"/>
              <w:left w:val="single" w:sz="4" w:space="0" w:color="000000"/>
              <w:bottom w:val="double" w:sz="4" w:space="0" w:color="000000"/>
            </w:tcBorders>
            <w:shd w:val="clear" w:color="auto" w:fill="auto"/>
            <w:vAlign w:val="center"/>
          </w:tcPr>
          <w:p w:rsidR="007C5D7F" w:rsidRPr="008B279E" w:rsidRDefault="007C5D7F" w:rsidP="00B81A2B">
            <w:pPr>
              <w:jc w:val="center"/>
              <w:rPr>
                <w:b/>
                <w:lang w:val="bs-Latn-BA"/>
              </w:rPr>
            </w:pPr>
            <w:r w:rsidRPr="008B279E">
              <w:rPr>
                <w:b/>
                <w:sz w:val="22"/>
                <w:szCs w:val="22"/>
                <w:lang w:val="bs-Latn-BA"/>
              </w:rPr>
              <w:t xml:space="preserve">Mjesec </w:t>
            </w:r>
          </w:p>
        </w:tc>
        <w:tc>
          <w:tcPr>
            <w:tcW w:w="6261" w:type="dxa"/>
            <w:tcBorders>
              <w:top w:val="single" w:sz="4" w:space="0" w:color="000000"/>
              <w:left w:val="single" w:sz="4" w:space="0" w:color="000000"/>
              <w:bottom w:val="double" w:sz="4" w:space="0" w:color="000000"/>
            </w:tcBorders>
            <w:shd w:val="clear" w:color="auto" w:fill="auto"/>
            <w:vAlign w:val="center"/>
          </w:tcPr>
          <w:p w:rsidR="007C5D7F" w:rsidRPr="008B279E" w:rsidRDefault="007C5D7F" w:rsidP="00B81A2B">
            <w:pPr>
              <w:jc w:val="center"/>
              <w:rPr>
                <w:b/>
                <w:lang w:val="bs-Latn-BA"/>
              </w:rPr>
            </w:pPr>
            <w:r w:rsidRPr="008B279E">
              <w:rPr>
                <w:b/>
                <w:sz w:val="22"/>
                <w:szCs w:val="22"/>
                <w:lang w:val="bs-Latn-BA"/>
              </w:rPr>
              <w:t>Sadržaj rada</w:t>
            </w:r>
          </w:p>
        </w:tc>
        <w:tc>
          <w:tcPr>
            <w:tcW w:w="1407" w:type="dxa"/>
            <w:tcBorders>
              <w:top w:val="single" w:sz="4" w:space="0" w:color="000000"/>
              <w:left w:val="single" w:sz="4" w:space="0" w:color="000000"/>
              <w:bottom w:val="double" w:sz="4" w:space="0" w:color="000000"/>
              <w:right w:val="single" w:sz="4" w:space="0" w:color="000000"/>
            </w:tcBorders>
            <w:shd w:val="clear" w:color="auto" w:fill="auto"/>
            <w:vAlign w:val="center"/>
          </w:tcPr>
          <w:p w:rsidR="007C5D7F" w:rsidRPr="008B279E" w:rsidRDefault="007C5D7F" w:rsidP="00B81A2B">
            <w:pPr>
              <w:jc w:val="center"/>
            </w:pPr>
            <w:r w:rsidRPr="008B279E">
              <w:rPr>
                <w:b/>
                <w:sz w:val="22"/>
                <w:szCs w:val="22"/>
                <w:lang w:val="bs-Latn-BA"/>
              </w:rPr>
              <w:t xml:space="preserve">Napomena </w:t>
            </w:r>
          </w:p>
        </w:tc>
      </w:tr>
      <w:tr w:rsidR="008B279E" w:rsidRPr="008B279E" w:rsidTr="007E72A2">
        <w:trPr>
          <w:cantSplit/>
        </w:trPr>
        <w:tc>
          <w:tcPr>
            <w:tcW w:w="900" w:type="dxa"/>
            <w:vMerge w:val="restart"/>
            <w:tcBorders>
              <w:top w:val="double" w:sz="4" w:space="0" w:color="000000"/>
              <w:left w:val="single" w:sz="4" w:space="0" w:color="000000"/>
              <w:bottom w:val="single" w:sz="4" w:space="0" w:color="000000"/>
            </w:tcBorders>
            <w:shd w:val="clear" w:color="auto" w:fill="auto"/>
            <w:vAlign w:val="center"/>
          </w:tcPr>
          <w:p w:rsidR="007C5D7F" w:rsidRPr="008B279E" w:rsidRDefault="007C5D7F" w:rsidP="00B81A2B">
            <w:pPr>
              <w:jc w:val="center"/>
              <w:rPr>
                <w:b/>
                <w:lang w:val="bs-Latn-BA"/>
              </w:rPr>
            </w:pPr>
            <w:r w:rsidRPr="008B279E">
              <w:rPr>
                <w:b/>
                <w:sz w:val="22"/>
                <w:szCs w:val="22"/>
                <w:lang w:val="bs-Latn-BA"/>
              </w:rPr>
              <w:t>VIII</w:t>
            </w:r>
          </w:p>
        </w:tc>
        <w:tc>
          <w:tcPr>
            <w:tcW w:w="6261" w:type="dxa"/>
            <w:tcBorders>
              <w:top w:val="doub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Izrada godišnjeg NPP-a po aktivima i predmetima, kao i IPP-a</w:t>
            </w:r>
          </w:p>
        </w:tc>
        <w:tc>
          <w:tcPr>
            <w:tcW w:w="1407" w:type="dxa"/>
            <w:tcBorders>
              <w:top w:val="doub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Mjesečno planiranje gradiva po predmetima</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Odabir udžbenika, popunjavanje sekcija, aktiva</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Izrada programa rada aktiva</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Usaglašava kriterije za ocjenjivanje</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 xml:space="preserve">Stručno usavršavanje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Učestvovanje u izradi i izboru programa stručnog usavršavanja nastavnika</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doub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doub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Korištenje stručne literature – priručnici, mape</w:t>
            </w:r>
          </w:p>
        </w:tc>
        <w:tc>
          <w:tcPr>
            <w:tcW w:w="1407" w:type="dxa"/>
            <w:tcBorders>
              <w:top w:val="single" w:sz="4" w:space="0" w:color="000000"/>
              <w:left w:val="single" w:sz="4" w:space="0" w:color="000000"/>
              <w:bottom w:val="doub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val="restart"/>
            <w:tcBorders>
              <w:top w:val="double" w:sz="4" w:space="0" w:color="000000"/>
              <w:left w:val="single" w:sz="4" w:space="0" w:color="000000"/>
              <w:bottom w:val="single" w:sz="4" w:space="0" w:color="000000"/>
            </w:tcBorders>
            <w:shd w:val="clear" w:color="auto" w:fill="auto"/>
            <w:vAlign w:val="center"/>
          </w:tcPr>
          <w:p w:rsidR="007C5D7F" w:rsidRPr="008B279E" w:rsidRDefault="007C5D7F" w:rsidP="00B81A2B">
            <w:pPr>
              <w:jc w:val="center"/>
              <w:rPr>
                <w:b/>
                <w:lang w:val="bs-Latn-BA"/>
              </w:rPr>
            </w:pPr>
            <w:r w:rsidRPr="008B279E">
              <w:rPr>
                <w:b/>
                <w:sz w:val="22"/>
                <w:szCs w:val="22"/>
                <w:lang w:val="bs-Latn-BA"/>
              </w:rPr>
              <w:t>IX</w:t>
            </w:r>
          </w:p>
        </w:tc>
        <w:tc>
          <w:tcPr>
            <w:tcW w:w="6261" w:type="dxa"/>
            <w:tcBorders>
              <w:top w:val="doub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Mjesečno planiranje gradiva po predmetima</w:t>
            </w:r>
          </w:p>
        </w:tc>
        <w:tc>
          <w:tcPr>
            <w:tcW w:w="1407" w:type="dxa"/>
            <w:tcBorders>
              <w:top w:val="doub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Dogovor o izradi didaktičkog materijala</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Dogovor o realizaciji mogućih projekata</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Usaglašavanje kriterija ocjenjivanja</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B319DA" w:rsidP="00B81A2B">
            <w:pPr>
              <w:snapToGrid w:val="0"/>
              <w:rPr>
                <w:lang w:val="bs-Latn-BA"/>
              </w:rPr>
            </w:pPr>
            <w:r w:rsidRPr="008B279E">
              <w:rPr>
                <w:lang w:val="bs-Latn-BA"/>
              </w:rPr>
              <w:t>Uključivanje učenika u rad sekcija</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Plan rada na dopunskoj i dodatnoj nastavi</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doub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doub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Kontinuitet ocjenjivanja</w:t>
            </w:r>
          </w:p>
        </w:tc>
        <w:tc>
          <w:tcPr>
            <w:tcW w:w="1407" w:type="dxa"/>
            <w:tcBorders>
              <w:top w:val="single" w:sz="4" w:space="0" w:color="000000"/>
              <w:left w:val="single" w:sz="4" w:space="0" w:color="000000"/>
              <w:bottom w:val="doub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val="restart"/>
            <w:tcBorders>
              <w:top w:val="double" w:sz="4" w:space="0" w:color="000000"/>
              <w:left w:val="single" w:sz="4" w:space="0" w:color="000000"/>
              <w:bottom w:val="single" w:sz="4" w:space="0" w:color="000000"/>
            </w:tcBorders>
            <w:shd w:val="clear" w:color="auto" w:fill="auto"/>
            <w:vAlign w:val="center"/>
          </w:tcPr>
          <w:p w:rsidR="007C5D7F" w:rsidRPr="008B279E" w:rsidRDefault="007C5D7F" w:rsidP="00B81A2B">
            <w:pPr>
              <w:jc w:val="center"/>
              <w:rPr>
                <w:b/>
                <w:lang w:val="bs-Latn-BA"/>
              </w:rPr>
            </w:pPr>
            <w:r w:rsidRPr="008B279E">
              <w:rPr>
                <w:b/>
                <w:sz w:val="22"/>
                <w:szCs w:val="22"/>
                <w:lang w:val="bs-Latn-BA"/>
              </w:rPr>
              <w:t>X</w:t>
            </w:r>
          </w:p>
        </w:tc>
        <w:tc>
          <w:tcPr>
            <w:tcW w:w="6261" w:type="dxa"/>
            <w:tcBorders>
              <w:top w:val="doub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 xml:space="preserve">Mjesečno planiranje gradiva </w:t>
            </w:r>
          </w:p>
        </w:tc>
        <w:tc>
          <w:tcPr>
            <w:tcW w:w="1407" w:type="dxa"/>
            <w:tcBorders>
              <w:top w:val="doub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center"/>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Dogovor o izradi didaktičkog materijala</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center"/>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Kontinuitet ocjenjivanja</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center"/>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Realizacija tema za stručno usavršavanje</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center"/>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Izvještaj sa stručnih aktiva</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center"/>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Priprema i realizacija testova ( sadržaj, obim, ocjenjivanje)</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double" w:sz="4" w:space="0" w:color="000000"/>
            </w:tcBorders>
            <w:shd w:val="clear" w:color="auto" w:fill="auto"/>
            <w:vAlign w:val="center"/>
          </w:tcPr>
          <w:p w:rsidR="007C5D7F" w:rsidRPr="008B279E" w:rsidRDefault="007C5D7F" w:rsidP="00B81A2B">
            <w:pPr>
              <w:snapToGrid w:val="0"/>
              <w:jc w:val="center"/>
              <w:rPr>
                <w:lang w:val="bs-Latn-BA"/>
              </w:rPr>
            </w:pPr>
          </w:p>
        </w:tc>
        <w:tc>
          <w:tcPr>
            <w:tcW w:w="6261" w:type="dxa"/>
            <w:tcBorders>
              <w:top w:val="single" w:sz="4" w:space="0" w:color="000000"/>
              <w:left w:val="single" w:sz="4" w:space="0" w:color="000000"/>
              <w:bottom w:val="doub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Realizacija oglednih časova</w:t>
            </w:r>
          </w:p>
        </w:tc>
        <w:tc>
          <w:tcPr>
            <w:tcW w:w="1407" w:type="dxa"/>
            <w:tcBorders>
              <w:top w:val="single" w:sz="4" w:space="0" w:color="000000"/>
              <w:left w:val="single" w:sz="4" w:space="0" w:color="000000"/>
              <w:bottom w:val="doub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val="restart"/>
            <w:tcBorders>
              <w:top w:val="double" w:sz="4" w:space="0" w:color="000000"/>
              <w:left w:val="single" w:sz="4" w:space="0" w:color="000000"/>
              <w:bottom w:val="single" w:sz="4" w:space="0" w:color="000000"/>
            </w:tcBorders>
            <w:shd w:val="clear" w:color="auto" w:fill="auto"/>
            <w:vAlign w:val="center"/>
          </w:tcPr>
          <w:p w:rsidR="007C5D7F" w:rsidRPr="008B279E" w:rsidRDefault="007C5D7F" w:rsidP="00B81A2B">
            <w:pPr>
              <w:jc w:val="center"/>
              <w:rPr>
                <w:b/>
                <w:lang w:val="bs-Latn-BA"/>
              </w:rPr>
            </w:pPr>
            <w:r w:rsidRPr="008B279E">
              <w:rPr>
                <w:b/>
                <w:sz w:val="22"/>
                <w:szCs w:val="22"/>
                <w:lang w:val="bs-Latn-BA"/>
              </w:rPr>
              <w:t>XI</w:t>
            </w:r>
          </w:p>
        </w:tc>
        <w:tc>
          <w:tcPr>
            <w:tcW w:w="6261" w:type="dxa"/>
            <w:tcBorders>
              <w:top w:val="doub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 xml:space="preserve">Mjesečno planiranje gradiva </w:t>
            </w:r>
          </w:p>
        </w:tc>
        <w:tc>
          <w:tcPr>
            <w:tcW w:w="1407" w:type="dxa"/>
            <w:tcBorders>
              <w:top w:val="doub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Osvrta na realizaciju NPP-a</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Analiza i izvještaj o uspjehu  u učenju i vladanju učenika</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Izostanci učenika</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Realizovanje kulturne i javne djelatnoszi</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doub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doub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Provjera usaglašenosti kriterija ocjenjivanja</w:t>
            </w:r>
          </w:p>
        </w:tc>
        <w:tc>
          <w:tcPr>
            <w:tcW w:w="1407" w:type="dxa"/>
            <w:tcBorders>
              <w:top w:val="single" w:sz="4" w:space="0" w:color="000000"/>
              <w:left w:val="single" w:sz="4" w:space="0" w:color="000000"/>
              <w:bottom w:val="doub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val="restart"/>
            <w:tcBorders>
              <w:top w:val="double" w:sz="4" w:space="0" w:color="000000"/>
              <w:left w:val="single" w:sz="4" w:space="0" w:color="000000"/>
              <w:bottom w:val="single" w:sz="4" w:space="0" w:color="000000"/>
            </w:tcBorders>
            <w:shd w:val="clear" w:color="auto" w:fill="auto"/>
            <w:vAlign w:val="center"/>
          </w:tcPr>
          <w:p w:rsidR="007C5D7F" w:rsidRPr="008B279E" w:rsidRDefault="007C5D7F" w:rsidP="00B81A2B">
            <w:pPr>
              <w:jc w:val="center"/>
              <w:rPr>
                <w:b/>
                <w:lang w:val="bs-Latn-BA"/>
              </w:rPr>
            </w:pPr>
            <w:r w:rsidRPr="008B279E">
              <w:rPr>
                <w:b/>
                <w:sz w:val="22"/>
                <w:szCs w:val="22"/>
                <w:lang w:val="bs-Latn-BA"/>
              </w:rPr>
              <w:t>XII</w:t>
            </w:r>
          </w:p>
        </w:tc>
        <w:tc>
          <w:tcPr>
            <w:tcW w:w="6261" w:type="dxa"/>
            <w:tcBorders>
              <w:top w:val="doub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Realizacija stručne teme ili oglednog sata</w:t>
            </w:r>
          </w:p>
        </w:tc>
        <w:tc>
          <w:tcPr>
            <w:tcW w:w="1407" w:type="dxa"/>
            <w:tcBorders>
              <w:top w:val="doub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Usaglašavanje kriterija za zaključivanje ocjena</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Osvrt na realizaciju NPP-a</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Priprema,realizacija i analiza rezultata pismenih zadaća</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Izvještaj o napretku učenika koji radi po IPP-u</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double" w:sz="4" w:space="0" w:color="000000"/>
            </w:tcBorders>
            <w:shd w:val="clear" w:color="auto" w:fill="auto"/>
            <w:vAlign w:val="center"/>
          </w:tcPr>
          <w:p w:rsidR="007C5D7F" w:rsidRPr="008B279E" w:rsidRDefault="007C5D7F" w:rsidP="00B81A2B">
            <w:pPr>
              <w:snapToGrid w:val="0"/>
              <w:jc w:val="right"/>
              <w:rPr>
                <w:lang w:val="bs-Latn-BA"/>
              </w:rPr>
            </w:pPr>
          </w:p>
        </w:tc>
        <w:tc>
          <w:tcPr>
            <w:tcW w:w="6261" w:type="dxa"/>
            <w:tcBorders>
              <w:top w:val="single" w:sz="4" w:space="0" w:color="000000"/>
              <w:left w:val="single" w:sz="4" w:space="0" w:color="000000"/>
              <w:bottom w:val="doub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Analiza rada sekcija, dopunske, dodatne nastave</w:t>
            </w:r>
          </w:p>
        </w:tc>
        <w:tc>
          <w:tcPr>
            <w:tcW w:w="1407" w:type="dxa"/>
            <w:tcBorders>
              <w:top w:val="single" w:sz="4" w:space="0" w:color="000000"/>
              <w:left w:val="single" w:sz="4" w:space="0" w:color="000000"/>
              <w:bottom w:val="doub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jc w:val="center"/>
              <w:rPr>
                <w:b/>
                <w:lang w:val="bs-Latn-BA"/>
              </w:rPr>
            </w:pPr>
            <w:r w:rsidRPr="008B279E">
              <w:rPr>
                <w:b/>
                <w:sz w:val="22"/>
                <w:szCs w:val="22"/>
                <w:lang w:val="bs-Latn-BA"/>
              </w:rPr>
              <w:t>I</w:t>
            </w:r>
          </w:p>
        </w:tc>
        <w:tc>
          <w:tcPr>
            <w:tcW w:w="6261" w:type="dxa"/>
            <w:tcBorders>
              <w:top w:val="single" w:sz="4" w:space="0" w:color="000000"/>
              <w:left w:val="single" w:sz="4" w:space="0" w:color="000000"/>
              <w:bottom w:val="single" w:sz="4" w:space="0" w:color="000000"/>
            </w:tcBorders>
            <w:shd w:val="clear" w:color="auto" w:fill="auto"/>
            <w:vAlign w:val="center"/>
          </w:tcPr>
          <w:p w:rsidR="007C5D7F" w:rsidRPr="008B279E" w:rsidRDefault="007C5D7F" w:rsidP="00B81A2B">
            <w:pPr>
              <w:snapToGrid w:val="0"/>
              <w:rPr>
                <w:lang w:val="bs-Latn-BA"/>
              </w:rPr>
            </w:pPr>
            <w:r w:rsidRPr="008B279E">
              <w:rPr>
                <w:sz w:val="22"/>
                <w:szCs w:val="22"/>
                <w:lang w:val="bs-Latn-BA"/>
              </w:rPr>
              <w:t>Izvještaj o uspjehu  učenika u učenju i vladanju,izostanci I pol.</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D7F" w:rsidRPr="008B279E" w:rsidRDefault="007C5D7F"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F022D3" w:rsidRPr="008B279E" w:rsidRDefault="00F022D3"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F022D3" w:rsidRPr="008B279E" w:rsidRDefault="00F022D3" w:rsidP="003B7ADE">
            <w:pPr>
              <w:snapToGrid w:val="0"/>
              <w:rPr>
                <w:lang w:val="bs-Latn-BA"/>
              </w:rPr>
            </w:pPr>
            <w:r w:rsidRPr="008B279E">
              <w:rPr>
                <w:sz w:val="22"/>
                <w:szCs w:val="22"/>
                <w:lang w:val="bs-Latn-BA"/>
              </w:rPr>
              <w:t xml:space="preserve">Mjesečno planiranje gradiva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D3" w:rsidRPr="008B279E" w:rsidRDefault="00F022D3"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F022D3" w:rsidRPr="008B279E" w:rsidRDefault="00F022D3"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F022D3" w:rsidRPr="008B279E" w:rsidRDefault="00F022D3" w:rsidP="003B7ADE">
            <w:pPr>
              <w:snapToGrid w:val="0"/>
              <w:rPr>
                <w:lang w:val="bs-Latn-BA"/>
              </w:rPr>
            </w:pPr>
            <w:r w:rsidRPr="008B279E">
              <w:rPr>
                <w:sz w:val="22"/>
                <w:szCs w:val="22"/>
                <w:lang w:val="bs-Latn-BA"/>
              </w:rPr>
              <w:t>Razgovor o napredovanju u radu</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D3" w:rsidRPr="008B279E" w:rsidRDefault="00F022D3" w:rsidP="00B81A2B">
            <w:pPr>
              <w:snapToGrid w:val="0"/>
              <w:rPr>
                <w:lang w:val="bs-Latn-BA"/>
              </w:rPr>
            </w:pPr>
          </w:p>
        </w:tc>
      </w:tr>
      <w:tr w:rsidR="008B279E" w:rsidRPr="008B279E" w:rsidTr="007E72A2">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F022D3" w:rsidRPr="008B279E" w:rsidRDefault="00F022D3" w:rsidP="00B81A2B">
            <w:pPr>
              <w:snapToGrid w:val="0"/>
              <w:jc w:val="right"/>
              <w:rPr>
                <w:lang w:val="bs-Latn-BA"/>
              </w:rPr>
            </w:pPr>
          </w:p>
        </w:tc>
        <w:tc>
          <w:tcPr>
            <w:tcW w:w="6261" w:type="dxa"/>
            <w:tcBorders>
              <w:top w:val="single" w:sz="4" w:space="0" w:color="000000"/>
              <w:left w:val="single" w:sz="4" w:space="0" w:color="000000"/>
              <w:bottom w:val="single" w:sz="4" w:space="0" w:color="000000"/>
            </w:tcBorders>
            <w:shd w:val="clear" w:color="auto" w:fill="auto"/>
            <w:vAlign w:val="center"/>
          </w:tcPr>
          <w:p w:rsidR="00F022D3" w:rsidRPr="008B279E" w:rsidRDefault="00F022D3" w:rsidP="00B81A2B">
            <w:pPr>
              <w:snapToGrid w:val="0"/>
              <w:rPr>
                <w:lang w:val="bs-Latn-BA"/>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D3" w:rsidRPr="008B279E" w:rsidRDefault="00F022D3" w:rsidP="00B81A2B">
            <w:pPr>
              <w:snapToGrid w:val="0"/>
              <w:rPr>
                <w:lang w:val="bs-Latn-BA"/>
              </w:rPr>
            </w:pPr>
          </w:p>
        </w:tc>
      </w:tr>
      <w:tr w:rsidR="00B319DA" w:rsidRPr="008B279E" w:rsidTr="007E72A2">
        <w:trPr>
          <w:cantSplit/>
        </w:trPr>
        <w:tc>
          <w:tcPr>
            <w:tcW w:w="900" w:type="dxa"/>
            <w:vMerge/>
            <w:tcBorders>
              <w:top w:val="single" w:sz="4" w:space="0" w:color="000000"/>
              <w:left w:val="single" w:sz="4" w:space="0" w:color="000000"/>
              <w:bottom w:val="double" w:sz="4" w:space="0" w:color="000000"/>
            </w:tcBorders>
            <w:shd w:val="clear" w:color="auto" w:fill="auto"/>
            <w:vAlign w:val="center"/>
          </w:tcPr>
          <w:p w:rsidR="00F022D3" w:rsidRPr="008B279E" w:rsidRDefault="00F022D3" w:rsidP="00B81A2B">
            <w:pPr>
              <w:snapToGrid w:val="0"/>
              <w:jc w:val="right"/>
              <w:rPr>
                <w:lang w:val="bs-Latn-BA"/>
              </w:rPr>
            </w:pPr>
          </w:p>
        </w:tc>
        <w:tc>
          <w:tcPr>
            <w:tcW w:w="6261" w:type="dxa"/>
            <w:tcBorders>
              <w:top w:val="single" w:sz="4" w:space="0" w:color="000000"/>
              <w:left w:val="single" w:sz="4" w:space="0" w:color="000000"/>
              <w:bottom w:val="double" w:sz="4" w:space="0" w:color="000000"/>
            </w:tcBorders>
            <w:shd w:val="clear" w:color="auto" w:fill="auto"/>
            <w:vAlign w:val="center"/>
          </w:tcPr>
          <w:p w:rsidR="00F022D3" w:rsidRPr="008B279E" w:rsidRDefault="00F022D3" w:rsidP="00B81A2B">
            <w:pPr>
              <w:snapToGrid w:val="0"/>
              <w:rPr>
                <w:lang w:val="bs-Latn-BA"/>
              </w:rPr>
            </w:pPr>
          </w:p>
        </w:tc>
        <w:tc>
          <w:tcPr>
            <w:tcW w:w="1407" w:type="dxa"/>
            <w:tcBorders>
              <w:top w:val="single" w:sz="4" w:space="0" w:color="000000"/>
              <w:left w:val="single" w:sz="4" w:space="0" w:color="000000"/>
              <w:bottom w:val="double" w:sz="4" w:space="0" w:color="000000"/>
              <w:right w:val="single" w:sz="4" w:space="0" w:color="000000"/>
            </w:tcBorders>
            <w:shd w:val="clear" w:color="auto" w:fill="auto"/>
            <w:vAlign w:val="center"/>
          </w:tcPr>
          <w:p w:rsidR="00F022D3" w:rsidRPr="008B279E" w:rsidRDefault="00F022D3" w:rsidP="00B81A2B">
            <w:pPr>
              <w:snapToGrid w:val="0"/>
              <w:rPr>
                <w:lang w:val="bs-Latn-BA"/>
              </w:rPr>
            </w:pPr>
          </w:p>
        </w:tc>
      </w:tr>
    </w:tbl>
    <w:p w:rsidR="007C5D7F" w:rsidRPr="008B279E" w:rsidRDefault="007C5D7F" w:rsidP="002B768C">
      <w:pPr>
        <w:rPr>
          <w:sz w:val="22"/>
          <w:szCs w:val="22"/>
          <w:lang w:val="bs-Latn-BA"/>
        </w:rPr>
      </w:pPr>
    </w:p>
    <w:p w:rsidR="00523FD3" w:rsidRPr="008B279E" w:rsidRDefault="00523FD3" w:rsidP="0085100B">
      <w:pPr>
        <w:jc w:val="both"/>
        <w:rPr>
          <w:b/>
          <w:i/>
          <w:sz w:val="22"/>
          <w:szCs w:val="22"/>
          <w:u w:val="single"/>
        </w:rPr>
      </w:pPr>
    </w:p>
    <w:p w:rsidR="0085100B" w:rsidRPr="008B279E" w:rsidRDefault="0085100B" w:rsidP="0085100B">
      <w:pPr>
        <w:jc w:val="both"/>
        <w:rPr>
          <w:b/>
          <w:i/>
          <w:sz w:val="22"/>
          <w:szCs w:val="22"/>
          <w:u w:val="single"/>
        </w:rPr>
      </w:pPr>
      <w:r w:rsidRPr="008B279E">
        <w:rPr>
          <w:b/>
          <w:i/>
          <w:sz w:val="22"/>
          <w:szCs w:val="22"/>
          <w:u w:val="single"/>
        </w:rPr>
        <w:t>VODITELJI AKTIVA</w:t>
      </w:r>
    </w:p>
    <w:p w:rsidR="0085100B" w:rsidRPr="008B279E" w:rsidRDefault="0085100B" w:rsidP="0085100B">
      <w:pPr>
        <w:jc w:val="center"/>
        <w:rPr>
          <w:b/>
          <w:sz w:val="22"/>
          <w:szCs w:val="22"/>
        </w:rPr>
      </w:pPr>
      <w:r w:rsidRPr="008B279E">
        <w:rPr>
          <w:b/>
          <w:sz w:val="22"/>
          <w:szCs w:val="22"/>
        </w:rPr>
        <w:t>RAZREDNA NASTAVA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2646"/>
        <w:gridCol w:w="2664"/>
      </w:tblGrid>
      <w:tr w:rsidR="008B279E" w:rsidRPr="008B279E" w:rsidTr="007E72A2">
        <w:tc>
          <w:tcPr>
            <w:tcW w:w="3258" w:type="dxa"/>
            <w:shd w:val="clear" w:color="auto" w:fill="E0E0E0"/>
          </w:tcPr>
          <w:p w:rsidR="0085100B" w:rsidRPr="008B279E" w:rsidRDefault="0085100B" w:rsidP="00A77621">
            <w:pPr>
              <w:jc w:val="both"/>
            </w:pPr>
            <w:r w:rsidRPr="008B279E">
              <w:rPr>
                <w:sz w:val="22"/>
                <w:szCs w:val="22"/>
              </w:rPr>
              <w:t xml:space="preserve">I razred </w:t>
            </w:r>
          </w:p>
        </w:tc>
        <w:tc>
          <w:tcPr>
            <w:tcW w:w="2646" w:type="dxa"/>
          </w:tcPr>
          <w:p w:rsidR="0085100B" w:rsidRPr="008B279E" w:rsidRDefault="0085100B" w:rsidP="00A77621">
            <w:pPr>
              <w:jc w:val="center"/>
              <w:rPr>
                <w:sz w:val="22"/>
                <w:szCs w:val="22"/>
              </w:rPr>
            </w:pPr>
            <w:r w:rsidRPr="008B279E">
              <w:rPr>
                <w:sz w:val="22"/>
                <w:szCs w:val="22"/>
              </w:rPr>
              <w:t>Predsjednica aktiva</w:t>
            </w:r>
          </w:p>
        </w:tc>
        <w:tc>
          <w:tcPr>
            <w:tcW w:w="2664" w:type="dxa"/>
          </w:tcPr>
          <w:p w:rsidR="0085100B" w:rsidRPr="008B279E" w:rsidRDefault="0085100B" w:rsidP="00A77621">
            <w:pPr>
              <w:jc w:val="both"/>
              <w:rPr>
                <w:sz w:val="22"/>
                <w:szCs w:val="22"/>
              </w:rPr>
            </w:pPr>
            <w:r w:rsidRPr="008B279E">
              <w:rPr>
                <w:sz w:val="22"/>
                <w:szCs w:val="22"/>
              </w:rPr>
              <w:t>Ljevo Aida</w:t>
            </w:r>
          </w:p>
        </w:tc>
      </w:tr>
      <w:tr w:rsidR="008B279E" w:rsidRPr="008B279E" w:rsidTr="007E72A2">
        <w:tc>
          <w:tcPr>
            <w:tcW w:w="3258" w:type="dxa"/>
            <w:shd w:val="clear" w:color="auto" w:fill="E0E0E0"/>
          </w:tcPr>
          <w:p w:rsidR="0085100B" w:rsidRPr="008B279E" w:rsidRDefault="0085100B" w:rsidP="00A77621">
            <w:pPr>
              <w:jc w:val="both"/>
            </w:pPr>
            <w:r w:rsidRPr="008B279E">
              <w:rPr>
                <w:sz w:val="22"/>
                <w:szCs w:val="22"/>
              </w:rPr>
              <w:t xml:space="preserve">II razred </w:t>
            </w:r>
          </w:p>
        </w:tc>
        <w:tc>
          <w:tcPr>
            <w:tcW w:w="2646" w:type="dxa"/>
          </w:tcPr>
          <w:p w:rsidR="0085100B" w:rsidRPr="008B279E" w:rsidRDefault="0085100B" w:rsidP="00A77621">
            <w:pPr>
              <w:jc w:val="center"/>
              <w:rPr>
                <w:sz w:val="22"/>
                <w:szCs w:val="22"/>
              </w:rPr>
            </w:pPr>
            <w:r w:rsidRPr="008B279E">
              <w:rPr>
                <w:sz w:val="22"/>
                <w:szCs w:val="22"/>
              </w:rPr>
              <w:t>Predsjednica aktiva</w:t>
            </w:r>
          </w:p>
        </w:tc>
        <w:tc>
          <w:tcPr>
            <w:tcW w:w="2664" w:type="dxa"/>
          </w:tcPr>
          <w:p w:rsidR="0085100B" w:rsidRPr="008B279E" w:rsidRDefault="0085100B" w:rsidP="00A77621">
            <w:pPr>
              <w:jc w:val="both"/>
              <w:rPr>
                <w:sz w:val="22"/>
                <w:szCs w:val="22"/>
              </w:rPr>
            </w:pPr>
            <w:r w:rsidRPr="008B279E">
              <w:rPr>
                <w:sz w:val="22"/>
                <w:szCs w:val="22"/>
              </w:rPr>
              <w:t>Bašić Šarac Meliha</w:t>
            </w:r>
          </w:p>
        </w:tc>
      </w:tr>
      <w:tr w:rsidR="008B279E" w:rsidRPr="008B279E" w:rsidTr="007E72A2">
        <w:tc>
          <w:tcPr>
            <w:tcW w:w="3258" w:type="dxa"/>
            <w:shd w:val="clear" w:color="auto" w:fill="E0E0E0"/>
          </w:tcPr>
          <w:p w:rsidR="0085100B" w:rsidRPr="008B279E" w:rsidRDefault="0085100B" w:rsidP="00A77621">
            <w:pPr>
              <w:jc w:val="both"/>
            </w:pPr>
            <w:r w:rsidRPr="008B279E">
              <w:rPr>
                <w:sz w:val="22"/>
                <w:szCs w:val="22"/>
              </w:rPr>
              <w:t xml:space="preserve">III razred </w:t>
            </w:r>
          </w:p>
        </w:tc>
        <w:tc>
          <w:tcPr>
            <w:tcW w:w="2646" w:type="dxa"/>
          </w:tcPr>
          <w:p w:rsidR="0085100B" w:rsidRPr="008B279E" w:rsidRDefault="0085100B" w:rsidP="00A77621">
            <w:pPr>
              <w:jc w:val="center"/>
              <w:rPr>
                <w:sz w:val="22"/>
                <w:szCs w:val="22"/>
              </w:rPr>
            </w:pPr>
            <w:r w:rsidRPr="008B279E">
              <w:rPr>
                <w:sz w:val="22"/>
                <w:szCs w:val="22"/>
              </w:rPr>
              <w:t>Predsjednica aktiva</w:t>
            </w:r>
          </w:p>
        </w:tc>
        <w:tc>
          <w:tcPr>
            <w:tcW w:w="2664" w:type="dxa"/>
          </w:tcPr>
          <w:p w:rsidR="0085100B" w:rsidRPr="008B279E" w:rsidRDefault="0085100B" w:rsidP="00A77621">
            <w:pPr>
              <w:jc w:val="both"/>
              <w:rPr>
                <w:sz w:val="22"/>
                <w:szCs w:val="22"/>
              </w:rPr>
            </w:pPr>
            <w:r w:rsidRPr="008B279E">
              <w:rPr>
                <w:sz w:val="22"/>
                <w:szCs w:val="22"/>
              </w:rPr>
              <w:t>Džubur Silvana</w:t>
            </w:r>
          </w:p>
        </w:tc>
      </w:tr>
      <w:tr w:rsidR="008B279E" w:rsidRPr="008B279E" w:rsidTr="007E72A2">
        <w:tc>
          <w:tcPr>
            <w:tcW w:w="3258" w:type="dxa"/>
            <w:shd w:val="clear" w:color="auto" w:fill="E0E0E0"/>
          </w:tcPr>
          <w:p w:rsidR="0085100B" w:rsidRPr="008B279E" w:rsidRDefault="0085100B" w:rsidP="00A77621">
            <w:pPr>
              <w:jc w:val="both"/>
            </w:pPr>
            <w:r w:rsidRPr="008B279E">
              <w:rPr>
                <w:sz w:val="22"/>
                <w:szCs w:val="22"/>
              </w:rPr>
              <w:t xml:space="preserve">IV razred </w:t>
            </w:r>
          </w:p>
        </w:tc>
        <w:tc>
          <w:tcPr>
            <w:tcW w:w="2646" w:type="dxa"/>
          </w:tcPr>
          <w:p w:rsidR="0085100B" w:rsidRPr="008B279E" w:rsidRDefault="0085100B" w:rsidP="00A77621">
            <w:pPr>
              <w:jc w:val="center"/>
              <w:rPr>
                <w:sz w:val="22"/>
                <w:szCs w:val="22"/>
              </w:rPr>
            </w:pPr>
            <w:r w:rsidRPr="008B279E">
              <w:rPr>
                <w:sz w:val="22"/>
                <w:szCs w:val="22"/>
              </w:rPr>
              <w:t>Predsjednica aktiva</w:t>
            </w:r>
          </w:p>
        </w:tc>
        <w:tc>
          <w:tcPr>
            <w:tcW w:w="2664" w:type="dxa"/>
          </w:tcPr>
          <w:p w:rsidR="0085100B" w:rsidRPr="008B279E" w:rsidRDefault="0085100B" w:rsidP="00A77621">
            <w:pPr>
              <w:jc w:val="both"/>
              <w:rPr>
                <w:sz w:val="22"/>
                <w:szCs w:val="22"/>
              </w:rPr>
            </w:pPr>
            <w:r w:rsidRPr="008B279E">
              <w:rPr>
                <w:sz w:val="22"/>
                <w:szCs w:val="22"/>
              </w:rPr>
              <w:t>Hadžić Asima</w:t>
            </w:r>
          </w:p>
        </w:tc>
      </w:tr>
    </w:tbl>
    <w:p w:rsidR="008916F1" w:rsidRPr="008B279E" w:rsidRDefault="008916F1" w:rsidP="0085100B">
      <w:pPr>
        <w:jc w:val="center"/>
        <w:rPr>
          <w:b/>
          <w:sz w:val="22"/>
          <w:szCs w:val="22"/>
        </w:rPr>
      </w:pPr>
    </w:p>
    <w:p w:rsidR="0085100B" w:rsidRPr="008B279E" w:rsidRDefault="0085100B" w:rsidP="0085100B">
      <w:pPr>
        <w:jc w:val="center"/>
        <w:rPr>
          <w:b/>
          <w:sz w:val="22"/>
          <w:szCs w:val="22"/>
        </w:rPr>
      </w:pPr>
      <w:r w:rsidRPr="008B279E">
        <w:rPr>
          <w:b/>
          <w:sz w:val="22"/>
          <w:szCs w:val="22"/>
        </w:rPr>
        <w:t>PREDMETNA NASTAVA</w:t>
      </w:r>
    </w:p>
    <w:tbl>
      <w:tblPr>
        <w:tblW w:w="8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2610"/>
        <w:gridCol w:w="2700"/>
      </w:tblGrid>
      <w:tr w:rsidR="008B279E" w:rsidRPr="008B279E" w:rsidTr="007E72A2">
        <w:tc>
          <w:tcPr>
            <w:tcW w:w="3258" w:type="dxa"/>
            <w:shd w:val="clear" w:color="auto" w:fill="E0E0E0"/>
          </w:tcPr>
          <w:p w:rsidR="0085100B" w:rsidRPr="008B279E" w:rsidRDefault="0085100B" w:rsidP="00A77621">
            <w:r w:rsidRPr="008B279E">
              <w:rPr>
                <w:sz w:val="22"/>
                <w:szCs w:val="22"/>
              </w:rPr>
              <w:t>Bosanski jezik i književnost, hrvatski jezik i književnost,srpski jezik i književnost</w:t>
            </w:r>
          </w:p>
        </w:tc>
        <w:tc>
          <w:tcPr>
            <w:tcW w:w="2610" w:type="dxa"/>
          </w:tcPr>
          <w:p w:rsidR="0085100B" w:rsidRPr="008B279E" w:rsidRDefault="0085100B" w:rsidP="00A77621">
            <w:pPr>
              <w:jc w:val="center"/>
              <w:rPr>
                <w:sz w:val="22"/>
                <w:szCs w:val="22"/>
              </w:rPr>
            </w:pPr>
          </w:p>
          <w:p w:rsidR="0085100B" w:rsidRPr="008B279E" w:rsidRDefault="0085100B" w:rsidP="00A77621">
            <w:pPr>
              <w:jc w:val="center"/>
              <w:rPr>
                <w:sz w:val="22"/>
                <w:szCs w:val="22"/>
              </w:rPr>
            </w:pPr>
            <w:r w:rsidRPr="008B279E">
              <w:rPr>
                <w:sz w:val="22"/>
                <w:szCs w:val="22"/>
              </w:rPr>
              <w:t>Predsjednica aktiva</w:t>
            </w:r>
          </w:p>
        </w:tc>
        <w:tc>
          <w:tcPr>
            <w:tcW w:w="2700" w:type="dxa"/>
          </w:tcPr>
          <w:p w:rsidR="0085100B" w:rsidRPr="008B279E" w:rsidRDefault="0085100B" w:rsidP="00A77621">
            <w:pPr>
              <w:jc w:val="both"/>
              <w:rPr>
                <w:sz w:val="22"/>
                <w:szCs w:val="22"/>
              </w:rPr>
            </w:pPr>
          </w:p>
          <w:p w:rsidR="0085100B" w:rsidRPr="008B279E" w:rsidRDefault="0085100B" w:rsidP="00A77621">
            <w:pPr>
              <w:jc w:val="both"/>
              <w:rPr>
                <w:sz w:val="22"/>
                <w:szCs w:val="22"/>
              </w:rPr>
            </w:pPr>
            <w:r w:rsidRPr="008B279E">
              <w:rPr>
                <w:sz w:val="22"/>
                <w:szCs w:val="22"/>
              </w:rPr>
              <w:t>Krkušić Šahza</w:t>
            </w:r>
          </w:p>
        </w:tc>
      </w:tr>
      <w:tr w:rsidR="008B279E" w:rsidRPr="008B279E" w:rsidTr="007E72A2">
        <w:tc>
          <w:tcPr>
            <w:tcW w:w="3258" w:type="dxa"/>
            <w:shd w:val="clear" w:color="auto" w:fill="E0E0E0"/>
          </w:tcPr>
          <w:p w:rsidR="0085100B" w:rsidRPr="008B279E" w:rsidRDefault="0085100B" w:rsidP="00A77621">
            <w:pPr>
              <w:jc w:val="both"/>
            </w:pPr>
            <w:r w:rsidRPr="008B279E">
              <w:rPr>
                <w:sz w:val="22"/>
                <w:szCs w:val="22"/>
              </w:rPr>
              <w:t>Matematika, Fizika, TK, Informatika</w:t>
            </w:r>
          </w:p>
        </w:tc>
        <w:tc>
          <w:tcPr>
            <w:tcW w:w="2610" w:type="dxa"/>
          </w:tcPr>
          <w:p w:rsidR="0085100B" w:rsidRPr="008B279E" w:rsidRDefault="0085100B" w:rsidP="00A77621">
            <w:pPr>
              <w:jc w:val="center"/>
              <w:rPr>
                <w:sz w:val="22"/>
                <w:szCs w:val="22"/>
              </w:rPr>
            </w:pPr>
          </w:p>
          <w:p w:rsidR="0085100B" w:rsidRPr="008B279E" w:rsidRDefault="0085100B" w:rsidP="00A77621">
            <w:pPr>
              <w:jc w:val="center"/>
              <w:rPr>
                <w:sz w:val="22"/>
                <w:szCs w:val="22"/>
              </w:rPr>
            </w:pPr>
            <w:r w:rsidRPr="008B279E">
              <w:rPr>
                <w:sz w:val="22"/>
                <w:szCs w:val="22"/>
              </w:rPr>
              <w:t>Predsjednica aktiva</w:t>
            </w:r>
          </w:p>
        </w:tc>
        <w:tc>
          <w:tcPr>
            <w:tcW w:w="2700" w:type="dxa"/>
          </w:tcPr>
          <w:p w:rsidR="0085100B" w:rsidRPr="008B279E" w:rsidRDefault="0085100B" w:rsidP="00A77621">
            <w:pPr>
              <w:jc w:val="both"/>
              <w:rPr>
                <w:sz w:val="22"/>
                <w:szCs w:val="22"/>
              </w:rPr>
            </w:pPr>
            <w:r w:rsidRPr="008B279E">
              <w:rPr>
                <w:sz w:val="22"/>
                <w:szCs w:val="22"/>
              </w:rPr>
              <w:t>Kovač Lejla</w:t>
            </w:r>
          </w:p>
        </w:tc>
      </w:tr>
      <w:tr w:rsidR="008B279E" w:rsidRPr="008B279E" w:rsidTr="007E72A2">
        <w:tc>
          <w:tcPr>
            <w:tcW w:w="3258" w:type="dxa"/>
            <w:shd w:val="clear" w:color="auto" w:fill="E0E0E0"/>
          </w:tcPr>
          <w:p w:rsidR="0085100B" w:rsidRPr="008B279E" w:rsidRDefault="0085100B" w:rsidP="00A77621">
            <w:r w:rsidRPr="008B279E">
              <w:rPr>
                <w:sz w:val="22"/>
                <w:szCs w:val="22"/>
              </w:rPr>
              <w:t>Strani jezik- Engleski jezik –Njemački jezik</w:t>
            </w:r>
          </w:p>
        </w:tc>
        <w:tc>
          <w:tcPr>
            <w:tcW w:w="2610" w:type="dxa"/>
          </w:tcPr>
          <w:p w:rsidR="0085100B" w:rsidRPr="008B279E" w:rsidRDefault="0085100B" w:rsidP="00A77621">
            <w:pPr>
              <w:rPr>
                <w:sz w:val="22"/>
                <w:szCs w:val="22"/>
              </w:rPr>
            </w:pPr>
          </w:p>
          <w:p w:rsidR="0085100B" w:rsidRPr="008B279E" w:rsidRDefault="0085100B" w:rsidP="00A77621">
            <w:pPr>
              <w:jc w:val="center"/>
              <w:rPr>
                <w:sz w:val="22"/>
                <w:szCs w:val="22"/>
              </w:rPr>
            </w:pPr>
            <w:r w:rsidRPr="008B279E">
              <w:rPr>
                <w:sz w:val="22"/>
                <w:szCs w:val="22"/>
              </w:rPr>
              <w:t>Predsjednica aktiva</w:t>
            </w:r>
          </w:p>
        </w:tc>
        <w:tc>
          <w:tcPr>
            <w:tcW w:w="2700" w:type="dxa"/>
          </w:tcPr>
          <w:p w:rsidR="0085100B" w:rsidRPr="008B279E" w:rsidRDefault="0085100B" w:rsidP="00A77621">
            <w:pPr>
              <w:rPr>
                <w:sz w:val="22"/>
                <w:szCs w:val="22"/>
              </w:rPr>
            </w:pPr>
            <w:r w:rsidRPr="008B279E">
              <w:rPr>
                <w:sz w:val="22"/>
                <w:szCs w:val="22"/>
              </w:rPr>
              <w:t>Terzić Škulj Aida</w:t>
            </w:r>
          </w:p>
        </w:tc>
      </w:tr>
      <w:tr w:rsidR="008B279E" w:rsidRPr="008B279E" w:rsidTr="007E72A2">
        <w:tc>
          <w:tcPr>
            <w:tcW w:w="3258" w:type="dxa"/>
            <w:shd w:val="clear" w:color="auto" w:fill="E0E0E0"/>
          </w:tcPr>
          <w:p w:rsidR="0085100B" w:rsidRPr="008B279E" w:rsidRDefault="0085100B" w:rsidP="00A77621">
            <w:pPr>
              <w:jc w:val="both"/>
            </w:pPr>
            <w:r w:rsidRPr="008B279E">
              <w:rPr>
                <w:sz w:val="22"/>
                <w:szCs w:val="22"/>
              </w:rPr>
              <w:t>Historija-Geografija-Građ.obrazovanje, Vjeronauka</w:t>
            </w:r>
          </w:p>
        </w:tc>
        <w:tc>
          <w:tcPr>
            <w:tcW w:w="2610" w:type="dxa"/>
          </w:tcPr>
          <w:p w:rsidR="0085100B" w:rsidRPr="008B279E" w:rsidRDefault="0085100B" w:rsidP="00A77621">
            <w:pPr>
              <w:jc w:val="center"/>
              <w:rPr>
                <w:sz w:val="22"/>
                <w:szCs w:val="22"/>
              </w:rPr>
            </w:pPr>
          </w:p>
          <w:p w:rsidR="0085100B" w:rsidRPr="008B279E" w:rsidRDefault="0085100B" w:rsidP="00A77621">
            <w:pPr>
              <w:jc w:val="center"/>
              <w:rPr>
                <w:sz w:val="22"/>
                <w:szCs w:val="22"/>
              </w:rPr>
            </w:pPr>
            <w:r w:rsidRPr="008B279E">
              <w:rPr>
                <w:sz w:val="22"/>
                <w:szCs w:val="22"/>
              </w:rPr>
              <w:t>Predsjednik aktiva</w:t>
            </w:r>
          </w:p>
        </w:tc>
        <w:tc>
          <w:tcPr>
            <w:tcW w:w="2700" w:type="dxa"/>
          </w:tcPr>
          <w:p w:rsidR="0085100B" w:rsidRPr="008B279E" w:rsidRDefault="0085100B" w:rsidP="00A77621">
            <w:pPr>
              <w:jc w:val="both"/>
              <w:rPr>
                <w:sz w:val="22"/>
                <w:szCs w:val="22"/>
              </w:rPr>
            </w:pPr>
            <w:r w:rsidRPr="008B279E">
              <w:rPr>
                <w:sz w:val="22"/>
                <w:szCs w:val="22"/>
              </w:rPr>
              <w:t>Fazlić Uma</w:t>
            </w:r>
          </w:p>
        </w:tc>
      </w:tr>
      <w:tr w:rsidR="008B279E" w:rsidRPr="008B279E" w:rsidTr="007E72A2">
        <w:tc>
          <w:tcPr>
            <w:tcW w:w="3258" w:type="dxa"/>
            <w:shd w:val="clear" w:color="auto" w:fill="E0E0E0"/>
          </w:tcPr>
          <w:p w:rsidR="0085100B" w:rsidRPr="008B279E" w:rsidRDefault="0085100B" w:rsidP="00A77621">
            <w:pPr>
              <w:jc w:val="both"/>
            </w:pPr>
            <w:r w:rsidRPr="008B279E">
              <w:rPr>
                <w:sz w:val="22"/>
                <w:szCs w:val="22"/>
              </w:rPr>
              <w:t>Muzička kultura,  Likovna kul,Tjelesni i zd.odgoj</w:t>
            </w:r>
          </w:p>
        </w:tc>
        <w:tc>
          <w:tcPr>
            <w:tcW w:w="2610" w:type="dxa"/>
          </w:tcPr>
          <w:p w:rsidR="0085100B" w:rsidRPr="008B279E" w:rsidRDefault="0085100B" w:rsidP="00A77621">
            <w:pPr>
              <w:jc w:val="center"/>
              <w:rPr>
                <w:sz w:val="22"/>
                <w:szCs w:val="22"/>
              </w:rPr>
            </w:pPr>
          </w:p>
          <w:p w:rsidR="0085100B" w:rsidRPr="008B279E" w:rsidRDefault="0085100B" w:rsidP="00A77621">
            <w:pPr>
              <w:jc w:val="center"/>
              <w:rPr>
                <w:sz w:val="22"/>
                <w:szCs w:val="22"/>
              </w:rPr>
            </w:pPr>
            <w:r w:rsidRPr="008B279E">
              <w:rPr>
                <w:sz w:val="22"/>
                <w:szCs w:val="22"/>
              </w:rPr>
              <w:t>Predsjednica aktiva</w:t>
            </w:r>
          </w:p>
        </w:tc>
        <w:tc>
          <w:tcPr>
            <w:tcW w:w="2700" w:type="dxa"/>
          </w:tcPr>
          <w:p w:rsidR="0085100B" w:rsidRPr="008B279E" w:rsidRDefault="0085100B" w:rsidP="00A77621">
            <w:pPr>
              <w:jc w:val="both"/>
              <w:rPr>
                <w:sz w:val="22"/>
                <w:szCs w:val="22"/>
              </w:rPr>
            </w:pPr>
            <w:r w:rsidRPr="008B279E">
              <w:rPr>
                <w:sz w:val="22"/>
                <w:szCs w:val="22"/>
              </w:rPr>
              <w:t>Hadžić Advija</w:t>
            </w:r>
          </w:p>
        </w:tc>
      </w:tr>
      <w:tr w:rsidR="008B279E" w:rsidRPr="008B279E" w:rsidTr="007E72A2">
        <w:tc>
          <w:tcPr>
            <w:tcW w:w="3258" w:type="dxa"/>
            <w:shd w:val="clear" w:color="auto" w:fill="E0E0E0"/>
          </w:tcPr>
          <w:p w:rsidR="0085100B" w:rsidRPr="008B279E" w:rsidRDefault="0085100B" w:rsidP="00A77621">
            <w:pPr>
              <w:jc w:val="both"/>
            </w:pPr>
            <w:r w:rsidRPr="008B279E">
              <w:rPr>
                <w:sz w:val="22"/>
                <w:szCs w:val="22"/>
              </w:rPr>
              <w:t>Biologija,Hemija, Kultura življenja, Zdravi životni stilovi</w:t>
            </w:r>
          </w:p>
        </w:tc>
        <w:tc>
          <w:tcPr>
            <w:tcW w:w="2610" w:type="dxa"/>
          </w:tcPr>
          <w:p w:rsidR="0085100B" w:rsidRPr="008B279E" w:rsidRDefault="0085100B" w:rsidP="00A77621">
            <w:pPr>
              <w:jc w:val="center"/>
              <w:rPr>
                <w:sz w:val="22"/>
                <w:szCs w:val="22"/>
              </w:rPr>
            </w:pPr>
            <w:r w:rsidRPr="008B279E">
              <w:rPr>
                <w:sz w:val="22"/>
                <w:szCs w:val="22"/>
              </w:rPr>
              <w:t>Predsjednica aktiva</w:t>
            </w:r>
          </w:p>
        </w:tc>
        <w:tc>
          <w:tcPr>
            <w:tcW w:w="2700" w:type="dxa"/>
          </w:tcPr>
          <w:p w:rsidR="0085100B" w:rsidRPr="008B279E" w:rsidRDefault="0085100B" w:rsidP="00A77621">
            <w:pPr>
              <w:jc w:val="both"/>
              <w:rPr>
                <w:sz w:val="22"/>
                <w:szCs w:val="22"/>
              </w:rPr>
            </w:pPr>
            <w:r w:rsidRPr="008B279E">
              <w:rPr>
                <w:sz w:val="22"/>
                <w:szCs w:val="22"/>
              </w:rPr>
              <w:t>Bajrović Elvedina</w:t>
            </w:r>
          </w:p>
        </w:tc>
      </w:tr>
    </w:tbl>
    <w:p w:rsidR="00380568" w:rsidRPr="008B279E" w:rsidRDefault="00380568" w:rsidP="00380568">
      <w:pPr>
        <w:rPr>
          <w:b/>
          <w:sz w:val="22"/>
          <w:szCs w:val="22"/>
          <w:lang w:val="bs-Latn-BA"/>
        </w:rPr>
      </w:pPr>
    </w:p>
    <w:p w:rsidR="001C6F13" w:rsidRPr="008B279E" w:rsidRDefault="001C6F13" w:rsidP="001C6F13">
      <w:pPr>
        <w:rPr>
          <w:sz w:val="22"/>
          <w:szCs w:val="22"/>
          <w:lang w:val="bs-Latn-BA"/>
        </w:rPr>
      </w:pPr>
      <w:r w:rsidRPr="008B279E">
        <w:rPr>
          <w:sz w:val="22"/>
          <w:szCs w:val="22"/>
          <w:lang w:val="bs-Latn-BA"/>
        </w:rPr>
        <w:t xml:space="preserve">  7.4.Razrednik </w:t>
      </w:r>
    </w:p>
    <w:p w:rsidR="001C6F13" w:rsidRPr="008B279E" w:rsidRDefault="007E72A2" w:rsidP="007E72A2">
      <w:pPr>
        <w:jc w:val="center"/>
        <w:rPr>
          <w:sz w:val="22"/>
          <w:szCs w:val="22"/>
        </w:rPr>
      </w:pPr>
      <w:r w:rsidRPr="008B279E">
        <w:rPr>
          <w:sz w:val="22"/>
          <w:szCs w:val="22"/>
          <w:lang w:val="bs-Latn-BA"/>
        </w:rPr>
        <w:t xml:space="preserve">                                                                                                                        </w:t>
      </w:r>
      <w:r w:rsidR="001C6F13" w:rsidRPr="008B279E">
        <w:rPr>
          <w:sz w:val="22"/>
          <w:szCs w:val="22"/>
          <w:lang w:val="bs-Latn-BA"/>
        </w:rPr>
        <w:t>(Tabela 38c.</w:t>
      </w:r>
      <w:r w:rsidR="001C6F13" w:rsidRPr="008B279E">
        <w:rPr>
          <w:sz w:val="22"/>
          <w:szCs w:val="22"/>
        </w:rPr>
        <w:t>)</w:t>
      </w:r>
    </w:p>
    <w:tbl>
      <w:tblPr>
        <w:tblW w:w="8538" w:type="dxa"/>
        <w:tblLayout w:type="fixed"/>
        <w:tblLook w:val="0000" w:firstRow="0" w:lastRow="0" w:firstColumn="0" w:lastColumn="0" w:noHBand="0" w:noVBand="0"/>
      </w:tblPr>
      <w:tblGrid>
        <w:gridCol w:w="876"/>
        <w:gridCol w:w="5341"/>
        <w:gridCol w:w="2321"/>
      </w:tblGrid>
      <w:tr w:rsidR="008B279E" w:rsidRPr="008B279E" w:rsidTr="007E72A2">
        <w:trPr>
          <w:trHeight w:val="433"/>
        </w:trPr>
        <w:tc>
          <w:tcPr>
            <w:tcW w:w="876" w:type="dxa"/>
            <w:tcBorders>
              <w:top w:val="single" w:sz="4" w:space="0" w:color="000000"/>
              <w:left w:val="single" w:sz="4" w:space="0" w:color="000000"/>
              <w:bottom w:val="double" w:sz="4" w:space="0" w:color="000000"/>
            </w:tcBorders>
            <w:shd w:val="clear" w:color="auto" w:fill="auto"/>
            <w:vAlign w:val="center"/>
          </w:tcPr>
          <w:p w:rsidR="001C6F13" w:rsidRPr="008B279E" w:rsidRDefault="001C6F13" w:rsidP="00FE5455">
            <w:pPr>
              <w:jc w:val="center"/>
              <w:rPr>
                <w:b/>
                <w:lang w:val="bs-Latn-BA"/>
              </w:rPr>
            </w:pPr>
            <w:r w:rsidRPr="008B279E">
              <w:rPr>
                <w:b/>
                <w:sz w:val="22"/>
                <w:szCs w:val="22"/>
                <w:lang w:val="bs-Latn-BA"/>
              </w:rPr>
              <w:t xml:space="preserve">Mjesec </w:t>
            </w:r>
          </w:p>
        </w:tc>
        <w:tc>
          <w:tcPr>
            <w:tcW w:w="5341" w:type="dxa"/>
            <w:tcBorders>
              <w:top w:val="single" w:sz="4" w:space="0" w:color="000000"/>
              <w:left w:val="single" w:sz="4" w:space="0" w:color="000000"/>
              <w:bottom w:val="double" w:sz="4" w:space="0" w:color="000000"/>
            </w:tcBorders>
            <w:shd w:val="clear" w:color="auto" w:fill="auto"/>
            <w:vAlign w:val="center"/>
          </w:tcPr>
          <w:p w:rsidR="001C6F13" w:rsidRPr="008B279E" w:rsidRDefault="001C6F13" w:rsidP="00FE5455">
            <w:pPr>
              <w:jc w:val="center"/>
              <w:rPr>
                <w:b/>
                <w:lang w:val="bs-Latn-BA"/>
              </w:rPr>
            </w:pPr>
            <w:r w:rsidRPr="008B279E">
              <w:rPr>
                <w:b/>
                <w:sz w:val="22"/>
                <w:szCs w:val="22"/>
                <w:lang w:val="bs-Latn-BA"/>
              </w:rPr>
              <w:t>Sadržaj rada</w:t>
            </w:r>
          </w:p>
        </w:tc>
        <w:tc>
          <w:tcPr>
            <w:tcW w:w="2321" w:type="dxa"/>
            <w:tcBorders>
              <w:top w:val="single" w:sz="4" w:space="0" w:color="000000"/>
              <w:left w:val="single" w:sz="4" w:space="0" w:color="000000"/>
              <w:bottom w:val="double" w:sz="4" w:space="0" w:color="000000"/>
              <w:right w:val="single" w:sz="4" w:space="0" w:color="000000"/>
            </w:tcBorders>
            <w:shd w:val="clear" w:color="auto" w:fill="auto"/>
            <w:vAlign w:val="center"/>
          </w:tcPr>
          <w:p w:rsidR="001C6F13" w:rsidRPr="008B279E" w:rsidRDefault="001C6F13" w:rsidP="00FE5455">
            <w:pPr>
              <w:jc w:val="center"/>
            </w:pPr>
            <w:r w:rsidRPr="008B279E">
              <w:rPr>
                <w:b/>
                <w:sz w:val="22"/>
                <w:szCs w:val="22"/>
                <w:lang w:val="bs-Latn-BA"/>
              </w:rPr>
              <w:t xml:space="preserve">Napomena </w:t>
            </w:r>
          </w:p>
        </w:tc>
      </w:tr>
      <w:tr w:rsidR="008B279E" w:rsidRPr="008B279E" w:rsidTr="007E72A2">
        <w:trPr>
          <w:cantSplit/>
        </w:trPr>
        <w:tc>
          <w:tcPr>
            <w:tcW w:w="876" w:type="dxa"/>
            <w:vMerge w:val="restart"/>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jc w:val="center"/>
              <w:rPr>
                <w:b/>
                <w:lang w:val="bs-Latn-BA"/>
              </w:rPr>
            </w:pPr>
            <w:r w:rsidRPr="008B279E">
              <w:rPr>
                <w:b/>
                <w:sz w:val="22"/>
                <w:szCs w:val="22"/>
                <w:lang w:val="bs-Latn-BA"/>
              </w:rPr>
              <w:t>VIII</w:t>
            </w:r>
          </w:p>
        </w:tc>
        <w:tc>
          <w:tcPr>
            <w:tcW w:w="5341" w:type="dxa"/>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rPr>
                <w:lang w:val="bs-Latn-BA"/>
              </w:rPr>
            </w:pPr>
            <w:r w:rsidRPr="008B279E">
              <w:rPr>
                <w:sz w:val="22"/>
                <w:szCs w:val="22"/>
                <w:lang w:val="bs-Latn-BA"/>
              </w:rPr>
              <w:t>Rad na pedagoškoj dokumentaciji</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692" w:rsidRPr="008B279E" w:rsidRDefault="00BA0692" w:rsidP="00E32E05">
            <w:pPr>
              <w:snapToGrid w:val="0"/>
              <w:rPr>
                <w:lang w:val="bs-Latn-BA"/>
              </w:rPr>
            </w:pPr>
            <w:r w:rsidRPr="008B279E">
              <w:rPr>
                <w:sz w:val="22"/>
                <w:szCs w:val="22"/>
                <w:lang w:val="bs-Latn-BA"/>
              </w:rPr>
              <w:t>Svi planirani sadržaji rada realizovani u potpunosti</w:t>
            </w: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rPr>
                <w:lang w:val="bs-Latn-BA"/>
              </w:rPr>
            </w:pPr>
            <w:r w:rsidRPr="008B279E">
              <w:rPr>
                <w:sz w:val="22"/>
                <w:szCs w:val="22"/>
                <w:lang w:val="bs-Latn-BA"/>
              </w:rPr>
              <w:t>Sjednice OV i NV</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BA0692" w:rsidRPr="008B279E" w:rsidRDefault="00BA0692" w:rsidP="00FE5455">
            <w:pPr>
              <w:snapToGrid w:val="0"/>
              <w:jc w:val="right"/>
              <w:rPr>
                <w:lang w:val="bs-Latn-BA"/>
              </w:rPr>
            </w:pPr>
          </w:p>
        </w:tc>
        <w:tc>
          <w:tcPr>
            <w:tcW w:w="5341" w:type="dxa"/>
            <w:tcBorders>
              <w:top w:val="single" w:sz="4" w:space="0" w:color="000000"/>
              <w:left w:val="single" w:sz="4" w:space="0" w:color="000000"/>
              <w:bottom w:val="double" w:sz="4" w:space="0" w:color="000000"/>
            </w:tcBorders>
            <w:shd w:val="clear" w:color="auto" w:fill="auto"/>
            <w:vAlign w:val="center"/>
          </w:tcPr>
          <w:p w:rsidR="00BA0692" w:rsidRPr="008B279E" w:rsidRDefault="00BA0692" w:rsidP="00FE5455">
            <w:pPr>
              <w:snapToGrid w:val="0"/>
              <w:rPr>
                <w:lang w:val="bs-Latn-BA"/>
              </w:rPr>
            </w:pPr>
            <w:r w:rsidRPr="008B279E">
              <w:rPr>
                <w:sz w:val="22"/>
                <w:szCs w:val="22"/>
                <w:lang w:val="bs-Latn-BA"/>
              </w:rPr>
              <w:t>Dogovor o prikupljanju dokumentacije socijalno ugroženih kategorije učenika radi podjele udžbenika i užina</w:t>
            </w:r>
          </w:p>
        </w:tc>
        <w:tc>
          <w:tcPr>
            <w:tcW w:w="2321" w:type="dxa"/>
            <w:tcBorders>
              <w:top w:val="single" w:sz="4" w:space="0" w:color="000000"/>
              <w:left w:val="single" w:sz="4" w:space="0" w:color="000000"/>
              <w:bottom w:val="double" w:sz="4" w:space="0" w:color="000000"/>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val="restart"/>
            <w:tcBorders>
              <w:top w:val="double" w:sz="4" w:space="0" w:color="000000"/>
              <w:left w:val="single" w:sz="4" w:space="0" w:color="000000"/>
              <w:bottom w:val="single" w:sz="4" w:space="0" w:color="000000"/>
            </w:tcBorders>
            <w:shd w:val="clear" w:color="auto" w:fill="auto"/>
            <w:vAlign w:val="center"/>
          </w:tcPr>
          <w:p w:rsidR="00BA0692" w:rsidRPr="008B279E" w:rsidRDefault="00BA0692" w:rsidP="00FE5455">
            <w:pPr>
              <w:jc w:val="center"/>
              <w:rPr>
                <w:b/>
                <w:lang w:val="bs-Latn-BA"/>
              </w:rPr>
            </w:pPr>
            <w:r w:rsidRPr="008B279E">
              <w:rPr>
                <w:b/>
                <w:sz w:val="22"/>
                <w:szCs w:val="22"/>
                <w:lang w:val="bs-Latn-BA"/>
              </w:rPr>
              <w:t>IX</w:t>
            </w:r>
          </w:p>
        </w:tc>
        <w:tc>
          <w:tcPr>
            <w:tcW w:w="5341" w:type="dxa"/>
            <w:tcBorders>
              <w:top w:val="doub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rPr>
                <w:b/>
                <w:lang w:val="bs-Latn-BA"/>
              </w:rPr>
            </w:pPr>
            <w:r w:rsidRPr="008B279E">
              <w:rPr>
                <w:sz w:val="22"/>
                <w:szCs w:val="22"/>
                <w:lang w:val="bs-Latn-BA"/>
              </w:rPr>
              <w:t>Rad na pedagoškoj dokumentaciji</w:t>
            </w:r>
          </w:p>
        </w:tc>
        <w:tc>
          <w:tcPr>
            <w:tcW w:w="2321" w:type="dxa"/>
            <w:tcBorders>
              <w:top w:val="double" w:sz="4" w:space="0" w:color="000000"/>
              <w:left w:val="single" w:sz="4" w:space="0" w:color="000000"/>
              <w:bottom w:val="single" w:sz="4" w:space="0" w:color="000000"/>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rPr>
                <w:lang w:val="bs-Latn-BA"/>
              </w:rPr>
            </w:pPr>
            <w:r w:rsidRPr="008B279E">
              <w:rPr>
                <w:sz w:val="22"/>
                <w:szCs w:val="22"/>
                <w:lang w:val="bs-Latn-BA"/>
              </w:rPr>
              <w:t>Plan informativnih i roditeljskih sastanaka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rPr>
                <w:lang w:val="bs-Latn-BA"/>
              </w:rPr>
            </w:pPr>
            <w:r w:rsidRPr="008B279E">
              <w:rPr>
                <w:sz w:val="22"/>
                <w:szCs w:val="22"/>
                <w:lang w:val="bs-Latn-BA"/>
              </w:rPr>
              <w:t>Podjela besplanih udžbenika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rPr>
                <w:lang w:val="bs-Latn-BA"/>
              </w:rPr>
            </w:pPr>
            <w:r w:rsidRPr="008B279E">
              <w:rPr>
                <w:sz w:val="22"/>
                <w:szCs w:val="22"/>
                <w:lang w:val="bs-Latn-BA"/>
              </w:rPr>
              <w:t>Prikupljanje novca za osiguranje</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BA0692" w:rsidRPr="008B279E" w:rsidRDefault="00BA0692" w:rsidP="00FE5455">
            <w:pPr>
              <w:snapToGrid w:val="0"/>
              <w:jc w:val="right"/>
              <w:rPr>
                <w:lang w:val="bs-Latn-BA"/>
              </w:rPr>
            </w:pPr>
          </w:p>
        </w:tc>
        <w:tc>
          <w:tcPr>
            <w:tcW w:w="5341" w:type="dxa"/>
            <w:tcBorders>
              <w:top w:val="single" w:sz="4" w:space="0" w:color="000000"/>
              <w:left w:val="single" w:sz="4" w:space="0" w:color="000000"/>
              <w:bottom w:val="double" w:sz="4" w:space="0" w:color="000000"/>
            </w:tcBorders>
            <w:shd w:val="clear" w:color="auto" w:fill="auto"/>
            <w:vAlign w:val="center"/>
          </w:tcPr>
          <w:p w:rsidR="00BA0692" w:rsidRPr="008B279E" w:rsidRDefault="00BA0692" w:rsidP="00FE5455">
            <w:pPr>
              <w:snapToGrid w:val="0"/>
              <w:rPr>
                <w:lang w:val="bs-Latn-BA"/>
              </w:rPr>
            </w:pPr>
            <w:r w:rsidRPr="008B279E">
              <w:rPr>
                <w:sz w:val="22"/>
                <w:szCs w:val="22"/>
                <w:lang w:val="bs-Latn-BA"/>
              </w:rPr>
              <w:t>Analiza izostanaka sa nastave</w:t>
            </w:r>
          </w:p>
        </w:tc>
        <w:tc>
          <w:tcPr>
            <w:tcW w:w="2321" w:type="dxa"/>
            <w:tcBorders>
              <w:top w:val="single" w:sz="4" w:space="0" w:color="000000"/>
              <w:left w:val="single" w:sz="4" w:space="0" w:color="000000"/>
              <w:bottom w:val="double" w:sz="4" w:space="0" w:color="000000"/>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val="restart"/>
            <w:tcBorders>
              <w:top w:val="single" w:sz="4" w:space="0" w:color="auto"/>
              <w:left w:val="single" w:sz="4" w:space="0" w:color="000000"/>
              <w:bottom w:val="single" w:sz="4" w:space="0" w:color="000000"/>
            </w:tcBorders>
            <w:shd w:val="clear" w:color="auto" w:fill="auto"/>
            <w:vAlign w:val="center"/>
          </w:tcPr>
          <w:p w:rsidR="00BA0692" w:rsidRPr="008B279E" w:rsidRDefault="00BA0692" w:rsidP="00FE5455">
            <w:pPr>
              <w:jc w:val="center"/>
              <w:rPr>
                <w:b/>
                <w:lang w:val="bs-Latn-BA"/>
              </w:rPr>
            </w:pPr>
            <w:r w:rsidRPr="008B279E">
              <w:rPr>
                <w:b/>
                <w:sz w:val="22"/>
                <w:szCs w:val="22"/>
                <w:lang w:val="bs-Latn-BA"/>
              </w:rPr>
              <w:t>X</w:t>
            </w:r>
          </w:p>
        </w:tc>
        <w:tc>
          <w:tcPr>
            <w:tcW w:w="5341" w:type="dxa"/>
            <w:tcBorders>
              <w:top w:val="single" w:sz="4" w:space="0" w:color="auto"/>
              <w:left w:val="single" w:sz="4" w:space="0" w:color="000000"/>
              <w:bottom w:val="single" w:sz="4" w:space="0" w:color="000000"/>
            </w:tcBorders>
            <w:shd w:val="clear" w:color="auto" w:fill="auto"/>
            <w:vAlign w:val="center"/>
          </w:tcPr>
          <w:p w:rsidR="00BA0692" w:rsidRPr="008B279E" w:rsidRDefault="00BA0692" w:rsidP="00FE5455">
            <w:pPr>
              <w:snapToGrid w:val="0"/>
              <w:rPr>
                <w:lang w:val="bs-Latn-BA"/>
              </w:rPr>
            </w:pPr>
            <w:r w:rsidRPr="008B279E">
              <w:rPr>
                <w:sz w:val="22"/>
                <w:szCs w:val="22"/>
                <w:lang w:val="bs-Latn-BA"/>
              </w:rPr>
              <w:t>Informativni  sastanci</w:t>
            </w:r>
          </w:p>
        </w:tc>
        <w:tc>
          <w:tcPr>
            <w:tcW w:w="2321" w:type="dxa"/>
            <w:tcBorders>
              <w:top w:val="single" w:sz="4" w:space="0" w:color="auto"/>
              <w:left w:val="single" w:sz="4" w:space="0" w:color="000000"/>
              <w:bottom w:val="single" w:sz="4" w:space="0" w:color="000000"/>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rPr>
                <w:b/>
                <w:lang w:val="bs-Latn-BA"/>
              </w:rPr>
            </w:pPr>
            <w:r w:rsidRPr="008B279E">
              <w:rPr>
                <w:sz w:val="22"/>
                <w:szCs w:val="22"/>
                <w:lang w:val="bs-Latn-BA"/>
              </w:rPr>
              <w:t>Rad na pedagoškoj dokumentaciji</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rPr>
                <w:lang w:val="bs-Latn-BA"/>
              </w:rPr>
            </w:pPr>
            <w:r w:rsidRPr="008B279E">
              <w:rPr>
                <w:sz w:val="22"/>
                <w:szCs w:val="22"/>
                <w:lang w:val="bs-Latn-BA"/>
              </w:rPr>
              <w:t>Analiza izostanaka sa nastave</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BA0692" w:rsidRPr="008B279E" w:rsidRDefault="00BA0692" w:rsidP="00FE5455">
            <w:pPr>
              <w:snapToGrid w:val="0"/>
              <w:jc w:val="center"/>
              <w:rPr>
                <w:lang w:val="bs-Latn-BA"/>
              </w:rPr>
            </w:pPr>
          </w:p>
        </w:tc>
        <w:tc>
          <w:tcPr>
            <w:tcW w:w="5341" w:type="dxa"/>
            <w:tcBorders>
              <w:top w:val="single" w:sz="4" w:space="0" w:color="000000"/>
              <w:left w:val="single" w:sz="4" w:space="0" w:color="000000"/>
              <w:bottom w:val="single" w:sz="4" w:space="0" w:color="auto"/>
            </w:tcBorders>
            <w:shd w:val="clear" w:color="auto" w:fill="auto"/>
            <w:vAlign w:val="center"/>
          </w:tcPr>
          <w:p w:rsidR="00BA0692" w:rsidRPr="008B279E" w:rsidRDefault="00BA0692" w:rsidP="00FE5455">
            <w:pPr>
              <w:snapToGrid w:val="0"/>
              <w:rPr>
                <w:lang w:val="bs-Latn-BA"/>
              </w:rPr>
            </w:pPr>
            <w:r w:rsidRPr="008B279E">
              <w:rPr>
                <w:sz w:val="22"/>
                <w:szCs w:val="22"/>
                <w:lang w:val="bs-Latn-BA"/>
              </w:rPr>
              <w:t>Pripreme izvještaja za odjeljensko vijeće</w:t>
            </w:r>
          </w:p>
        </w:tc>
        <w:tc>
          <w:tcPr>
            <w:tcW w:w="2321" w:type="dxa"/>
            <w:tcBorders>
              <w:top w:val="single" w:sz="4" w:space="0" w:color="000000"/>
              <w:left w:val="single" w:sz="4" w:space="0" w:color="000000"/>
              <w:bottom w:val="single" w:sz="4" w:space="0" w:color="auto"/>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9B3CFD" w:rsidRPr="008B279E" w:rsidRDefault="009B3CFD" w:rsidP="00FE5455">
            <w:pPr>
              <w:snapToGrid w:val="0"/>
              <w:jc w:val="center"/>
              <w:rPr>
                <w:lang w:val="bs-Latn-BA"/>
              </w:rPr>
            </w:pPr>
          </w:p>
        </w:tc>
        <w:tc>
          <w:tcPr>
            <w:tcW w:w="5341" w:type="dxa"/>
            <w:tcBorders>
              <w:top w:val="single" w:sz="4" w:space="0" w:color="000000"/>
              <w:left w:val="single" w:sz="4" w:space="0" w:color="000000"/>
              <w:bottom w:val="single" w:sz="4" w:space="0" w:color="auto"/>
            </w:tcBorders>
            <w:shd w:val="clear" w:color="auto" w:fill="auto"/>
            <w:vAlign w:val="center"/>
          </w:tcPr>
          <w:p w:rsidR="009B3CFD" w:rsidRPr="008B279E" w:rsidRDefault="009B3CFD" w:rsidP="00FE5455">
            <w:pPr>
              <w:snapToGrid w:val="0"/>
              <w:rPr>
                <w:sz w:val="22"/>
                <w:szCs w:val="22"/>
                <w:lang w:val="bs-Latn-BA"/>
              </w:rPr>
            </w:pPr>
            <w:r w:rsidRPr="008B279E">
              <w:rPr>
                <w:sz w:val="22"/>
                <w:szCs w:val="22"/>
                <w:lang w:val="bs-Latn-BA"/>
              </w:rPr>
              <w:t>Organizacija realizacije online nastave</w:t>
            </w:r>
          </w:p>
        </w:tc>
        <w:tc>
          <w:tcPr>
            <w:tcW w:w="2321" w:type="dxa"/>
            <w:tcBorders>
              <w:top w:val="single" w:sz="4" w:space="0" w:color="000000"/>
              <w:left w:val="single" w:sz="4" w:space="0" w:color="000000"/>
              <w:bottom w:val="single" w:sz="4" w:space="0" w:color="auto"/>
              <w:right w:val="single" w:sz="4" w:space="0" w:color="000000"/>
            </w:tcBorders>
            <w:shd w:val="clear" w:color="auto" w:fill="auto"/>
            <w:vAlign w:val="center"/>
          </w:tcPr>
          <w:p w:rsidR="009B3CFD" w:rsidRPr="008B279E" w:rsidRDefault="009B3CFD"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BA0692" w:rsidRPr="008B279E" w:rsidRDefault="00BA0692" w:rsidP="00FE5455">
            <w:pPr>
              <w:snapToGrid w:val="0"/>
              <w:jc w:val="right"/>
              <w:rPr>
                <w:lang w:val="bs-Latn-BA"/>
              </w:rPr>
            </w:pPr>
          </w:p>
        </w:tc>
        <w:tc>
          <w:tcPr>
            <w:tcW w:w="5341" w:type="dxa"/>
            <w:tcBorders>
              <w:top w:val="single" w:sz="4" w:space="0" w:color="auto"/>
              <w:left w:val="single" w:sz="4" w:space="0" w:color="000000"/>
              <w:bottom w:val="double" w:sz="4" w:space="0" w:color="000000"/>
            </w:tcBorders>
            <w:shd w:val="clear" w:color="auto" w:fill="auto"/>
            <w:vAlign w:val="center"/>
          </w:tcPr>
          <w:p w:rsidR="00BA0692" w:rsidRPr="008B279E" w:rsidRDefault="00BA0692" w:rsidP="00FE5455">
            <w:pPr>
              <w:snapToGrid w:val="0"/>
              <w:rPr>
                <w:lang w:val="bs-Latn-BA"/>
              </w:rPr>
            </w:pPr>
            <w:r w:rsidRPr="008B279E">
              <w:rPr>
                <w:sz w:val="22"/>
                <w:szCs w:val="22"/>
                <w:lang w:val="bs-Latn-BA"/>
              </w:rPr>
              <w:t>Analiza uspjeha</w:t>
            </w:r>
          </w:p>
        </w:tc>
        <w:tc>
          <w:tcPr>
            <w:tcW w:w="2321" w:type="dxa"/>
            <w:tcBorders>
              <w:top w:val="single" w:sz="4" w:space="0" w:color="auto"/>
              <w:left w:val="single" w:sz="4" w:space="0" w:color="000000"/>
              <w:bottom w:val="double" w:sz="4" w:space="0" w:color="000000"/>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val="restart"/>
            <w:tcBorders>
              <w:top w:val="single" w:sz="4" w:space="0" w:color="auto"/>
              <w:left w:val="single" w:sz="4" w:space="0" w:color="000000"/>
              <w:bottom w:val="single" w:sz="4" w:space="0" w:color="000000"/>
            </w:tcBorders>
            <w:shd w:val="clear" w:color="auto" w:fill="auto"/>
            <w:vAlign w:val="center"/>
          </w:tcPr>
          <w:p w:rsidR="00BA0692" w:rsidRPr="008B279E" w:rsidRDefault="00BA0692" w:rsidP="00FE5455">
            <w:pPr>
              <w:jc w:val="center"/>
              <w:rPr>
                <w:b/>
                <w:lang w:val="bs-Latn-BA"/>
              </w:rPr>
            </w:pPr>
            <w:r w:rsidRPr="008B279E">
              <w:rPr>
                <w:b/>
                <w:sz w:val="22"/>
                <w:szCs w:val="22"/>
                <w:lang w:val="bs-Latn-BA"/>
              </w:rPr>
              <w:t>XI</w:t>
            </w:r>
          </w:p>
        </w:tc>
        <w:tc>
          <w:tcPr>
            <w:tcW w:w="5341" w:type="dxa"/>
            <w:tcBorders>
              <w:top w:val="single" w:sz="4" w:space="0" w:color="auto"/>
              <w:left w:val="single" w:sz="4" w:space="0" w:color="000000"/>
              <w:bottom w:val="single" w:sz="4" w:space="0" w:color="000000"/>
            </w:tcBorders>
            <w:shd w:val="clear" w:color="auto" w:fill="auto"/>
            <w:vAlign w:val="center"/>
          </w:tcPr>
          <w:p w:rsidR="00BA0692" w:rsidRPr="008B279E" w:rsidRDefault="00BA0692" w:rsidP="00FE5455">
            <w:pPr>
              <w:snapToGrid w:val="0"/>
              <w:rPr>
                <w:lang w:val="bs-Latn-BA"/>
              </w:rPr>
            </w:pPr>
            <w:r w:rsidRPr="008B279E">
              <w:rPr>
                <w:sz w:val="22"/>
                <w:szCs w:val="22"/>
                <w:lang w:val="bs-Latn-BA"/>
              </w:rPr>
              <w:t>Analiza uspjeha na kraju prve interne</w:t>
            </w:r>
          </w:p>
        </w:tc>
        <w:tc>
          <w:tcPr>
            <w:tcW w:w="2321" w:type="dxa"/>
            <w:tcBorders>
              <w:top w:val="single" w:sz="4" w:space="0" w:color="auto"/>
              <w:left w:val="single" w:sz="4" w:space="0" w:color="000000"/>
              <w:bottom w:val="single" w:sz="4" w:space="0" w:color="000000"/>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rPr>
                <w:b/>
                <w:lang w:val="bs-Latn-BA"/>
              </w:rPr>
            </w:pPr>
            <w:r w:rsidRPr="008B279E">
              <w:rPr>
                <w:sz w:val="22"/>
                <w:szCs w:val="22"/>
                <w:lang w:val="bs-Latn-BA"/>
              </w:rPr>
              <w:t>Rad na pedagoškoj dokumentaciji</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rPr>
                <w:lang w:val="bs-Latn-BA"/>
              </w:rPr>
            </w:pPr>
            <w:r w:rsidRPr="008B279E">
              <w:rPr>
                <w:sz w:val="22"/>
                <w:szCs w:val="22"/>
                <w:lang w:val="bs-Latn-BA"/>
              </w:rPr>
              <w:t>Analiza izostanaka sa nastave</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BA0692" w:rsidRPr="008B279E" w:rsidRDefault="00BA0692" w:rsidP="00FE5455">
            <w:pPr>
              <w:snapToGrid w:val="0"/>
              <w:jc w:val="center"/>
              <w:rPr>
                <w:lang w:val="bs-Latn-BA"/>
              </w:rPr>
            </w:pPr>
          </w:p>
        </w:tc>
        <w:tc>
          <w:tcPr>
            <w:tcW w:w="5341" w:type="dxa"/>
            <w:tcBorders>
              <w:top w:val="single" w:sz="4" w:space="0" w:color="000000"/>
              <w:left w:val="single" w:sz="4" w:space="0" w:color="000000"/>
              <w:bottom w:val="single" w:sz="4" w:space="0" w:color="auto"/>
            </w:tcBorders>
            <w:shd w:val="clear" w:color="auto" w:fill="auto"/>
            <w:vAlign w:val="center"/>
          </w:tcPr>
          <w:p w:rsidR="00BA0692" w:rsidRPr="008B279E" w:rsidRDefault="00BA0692" w:rsidP="00FE5455">
            <w:pPr>
              <w:snapToGrid w:val="0"/>
              <w:rPr>
                <w:lang w:val="bs-Latn-BA"/>
              </w:rPr>
            </w:pPr>
            <w:r w:rsidRPr="008B279E">
              <w:rPr>
                <w:sz w:val="22"/>
                <w:szCs w:val="22"/>
                <w:lang w:val="bs-Latn-BA"/>
              </w:rPr>
              <w:t>Sjednica odjeljenskog vijeća i NV</w:t>
            </w:r>
          </w:p>
        </w:tc>
        <w:tc>
          <w:tcPr>
            <w:tcW w:w="2321" w:type="dxa"/>
            <w:tcBorders>
              <w:top w:val="single" w:sz="4" w:space="0" w:color="000000"/>
              <w:left w:val="single" w:sz="4" w:space="0" w:color="000000"/>
              <w:bottom w:val="single" w:sz="4" w:space="0" w:color="auto"/>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BA0692" w:rsidRPr="008B279E" w:rsidRDefault="00BA0692" w:rsidP="00FE5455">
            <w:pPr>
              <w:snapToGrid w:val="0"/>
              <w:jc w:val="right"/>
              <w:rPr>
                <w:lang w:val="bs-Latn-BA"/>
              </w:rPr>
            </w:pPr>
          </w:p>
        </w:tc>
        <w:tc>
          <w:tcPr>
            <w:tcW w:w="5341" w:type="dxa"/>
            <w:tcBorders>
              <w:top w:val="single" w:sz="4" w:space="0" w:color="auto"/>
              <w:left w:val="single" w:sz="4" w:space="0" w:color="000000"/>
              <w:bottom w:val="double" w:sz="4" w:space="0" w:color="000000"/>
            </w:tcBorders>
            <w:shd w:val="clear" w:color="auto" w:fill="auto"/>
            <w:vAlign w:val="center"/>
          </w:tcPr>
          <w:p w:rsidR="00BA0692" w:rsidRPr="008B279E" w:rsidRDefault="00BA0692" w:rsidP="00FE5455">
            <w:pPr>
              <w:snapToGrid w:val="0"/>
              <w:rPr>
                <w:lang w:val="bs-Latn-BA"/>
              </w:rPr>
            </w:pPr>
            <w:r w:rsidRPr="008B279E">
              <w:rPr>
                <w:sz w:val="22"/>
                <w:szCs w:val="22"/>
                <w:lang w:val="bs-Latn-BA"/>
              </w:rPr>
              <w:t>Roditeljski i informativni  sastanci (tema za roditelje)</w:t>
            </w:r>
          </w:p>
        </w:tc>
        <w:tc>
          <w:tcPr>
            <w:tcW w:w="2321" w:type="dxa"/>
            <w:tcBorders>
              <w:top w:val="single" w:sz="4" w:space="0" w:color="auto"/>
              <w:left w:val="single" w:sz="4" w:space="0" w:color="000000"/>
              <w:bottom w:val="double" w:sz="4" w:space="0" w:color="000000"/>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val="restart"/>
            <w:tcBorders>
              <w:top w:val="single" w:sz="4" w:space="0" w:color="auto"/>
              <w:left w:val="single" w:sz="4" w:space="0" w:color="000000"/>
              <w:bottom w:val="single" w:sz="4" w:space="0" w:color="000000"/>
            </w:tcBorders>
            <w:shd w:val="clear" w:color="auto" w:fill="auto"/>
            <w:vAlign w:val="center"/>
          </w:tcPr>
          <w:p w:rsidR="00BA0692" w:rsidRPr="008B279E" w:rsidRDefault="00BA0692" w:rsidP="00FE5455">
            <w:pPr>
              <w:jc w:val="center"/>
              <w:rPr>
                <w:b/>
                <w:lang w:val="bs-Latn-BA"/>
              </w:rPr>
            </w:pPr>
            <w:r w:rsidRPr="008B279E">
              <w:rPr>
                <w:b/>
                <w:sz w:val="22"/>
                <w:szCs w:val="22"/>
                <w:lang w:val="bs-Latn-BA"/>
              </w:rPr>
              <w:t>XII</w:t>
            </w:r>
          </w:p>
        </w:tc>
        <w:tc>
          <w:tcPr>
            <w:tcW w:w="5341" w:type="dxa"/>
            <w:tcBorders>
              <w:top w:val="single" w:sz="4" w:space="0" w:color="auto"/>
              <w:left w:val="single" w:sz="4" w:space="0" w:color="000000"/>
              <w:bottom w:val="single" w:sz="4" w:space="0" w:color="000000"/>
            </w:tcBorders>
            <w:shd w:val="clear" w:color="auto" w:fill="auto"/>
            <w:vAlign w:val="center"/>
          </w:tcPr>
          <w:p w:rsidR="00BA0692" w:rsidRPr="008B279E" w:rsidRDefault="00BA0692" w:rsidP="00FE5455">
            <w:pPr>
              <w:snapToGrid w:val="0"/>
              <w:rPr>
                <w:lang w:val="bs-Latn-BA"/>
              </w:rPr>
            </w:pPr>
            <w:r w:rsidRPr="008B279E">
              <w:rPr>
                <w:sz w:val="22"/>
                <w:szCs w:val="22"/>
                <w:lang w:val="bs-Latn-BA"/>
              </w:rPr>
              <w:t>Analiza izostanaka učenika</w:t>
            </w:r>
          </w:p>
        </w:tc>
        <w:tc>
          <w:tcPr>
            <w:tcW w:w="2321" w:type="dxa"/>
            <w:tcBorders>
              <w:top w:val="single" w:sz="4" w:space="0" w:color="auto"/>
              <w:left w:val="single" w:sz="4" w:space="0" w:color="000000"/>
              <w:bottom w:val="single" w:sz="4" w:space="0" w:color="000000"/>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BA0692" w:rsidRPr="008B279E" w:rsidRDefault="00BA0692" w:rsidP="00FE5455">
            <w:pPr>
              <w:snapToGrid w:val="0"/>
              <w:rPr>
                <w:b/>
                <w:lang w:val="bs-Latn-BA"/>
              </w:rPr>
            </w:pPr>
            <w:r w:rsidRPr="008B279E">
              <w:rPr>
                <w:sz w:val="22"/>
                <w:szCs w:val="22"/>
                <w:lang w:val="bs-Latn-BA"/>
              </w:rPr>
              <w:t>Rad na pedagoškoj dokumentaciji</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692" w:rsidRPr="008B279E" w:rsidRDefault="00BA0692"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9B3CFD" w:rsidRPr="008B279E" w:rsidRDefault="009B3CFD" w:rsidP="00FE5455">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9B3CFD" w:rsidRPr="008B279E" w:rsidRDefault="009B3CFD" w:rsidP="003B7ADE">
            <w:pPr>
              <w:snapToGrid w:val="0"/>
              <w:rPr>
                <w:lang w:val="bs-Latn-BA"/>
              </w:rPr>
            </w:pPr>
            <w:r w:rsidRPr="008B279E">
              <w:rPr>
                <w:sz w:val="22"/>
                <w:szCs w:val="22"/>
                <w:lang w:val="bs-Latn-BA"/>
              </w:rPr>
              <w:t>Pripreme za sjednicu odjeljenskog vijeća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CFD" w:rsidRPr="008B279E" w:rsidRDefault="009B3CFD"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9B3CFD" w:rsidRPr="008B279E" w:rsidRDefault="009B3CFD" w:rsidP="00FE5455">
            <w:pPr>
              <w:snapToGrid w:val="0"/>
              <w:jc w:val="center"/>
              <w:rPr>
                <w:lang w:val="bs-Latn-BA"/>
              </w:rPr>
            </w:pPr>
          </w:p>
        </w:tc>
        <w:tc>
          <w:tcPr>
            <w:tcW w:w="5341" w:type="dxa"/>
            <w:tcBorders>
              <w:top w:val="single" w:sz="4" w:space="0" w:color="000000"/>
              <w:left w:val="single" w:sz="4" w:space="0" w:color="000000"/>
              <w:bottom w:val="single" w:sz="4" w:space="0" w:color="auto"/>
            </w:tcBorders>
            <w:shd w:val="clear" w:color="auto" w:fill="auto"/>
            <w:vAlign w:val="center"/>
          </w:tcPr>
          <w:p w:rsidR="009B3CFD" w:rsidRPr="008B279E" w:rsidRDefault="009B3CFD" w:rsidP="003B7ADE">
            <w:pPr>
              <w:snapToGrid w:val="0"/>
              <w:rPr>
                <w:b/>
                <w:lang w:val="bs-Latn-BA"/>
              </w:rPr>
            </w:pPr>
            <w:r w:rsidRPr="008B279E">
              <w:rPr>
                <w:sz w:val="22"/>
                <w:szCs w:val="22"/>
                <w:lang w:val="bs-Latn-BA"/>
              </w:rPr>
              <w:t>( uspjeh  i vladanje)</w:t>
            </w:r>
          </w:p>
        </w:tc>
        <w:tc>
          <w:tcPr>
            <w:tcW w:w="2321" w:type="dxa"/>
            <w:tcBorders>
              <w:top w:val="single" w:sz="4" w:space="0" w:color="000000"/>
              <w:left w:val="single" w:sz="4" w:space="0" w:color="000000"/>
              <w:bottom w:val="single" w:sz="4" w:space="0" w:color="auto"/>
              <w:right w:val="single" w:sz="4" w:space="0" w:color="000000"/>
            </w:tcBorders>
            <w:shd w:val="clear" w:color="auto" w:fill="auto"/>
            <w:vAlign w:val="center"/>
          </w:tcPr>
          <w:p w:rsidR="009B3CFD" w:rsidRPr="008B279E" w:rsidRDefault="009B3CFD"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9B3CFD" w:rsidRPr="008B279E" w:rsidRDefault="009B3CFD" w:rsidP="00FE5455">
            <w:pPr>
              <w:snapToGrid w:val="0"/>
              <w:jc w:val="right"/>
              <w:rPr>
                <w:lang w:val="bs-Latn-BA"/>
              </w:rPr>
            </w:pPr>
          </w:p>
        </w:tc>
        <w:tc>
          <w:tcPr>
            <w:tcW w:w="5341" w:type="dxa"/>
            <w:tcBorders>
              <w:top w:val="single" w:sz="4" w:space="0" w:color="auto"/>
              <w:left w:val="single" w:sz="4" w:space="0" w:color="000000"/>
              <w:bottom w:val="double" w:sz="4" w:space="0" w:color="000000"/>
            </w:tcBorders>
            <w:shd w:val="clear" w:color="auto" w:fill="auto"/>
            <w:vAlign w:val="center"/>
          </w:tcPr>
          <w:p w:rsidR="009B3CFD" w:rsidRPr="008B279E" w:rsidRDefault="0021696A" w:rsidP="00FE5455">
            <w:pPr>
              <w:snapToGrid w:val="0"/>
              <w:rPr>
                <w:sz w:val="22"/>
                <w:szCs w:val="22"/>
                <w:lang w:val="bs-Latn-BA"/>
              </w:rPr>
            </w:pPr>
            <w:r w:rsidRPr="008B279E">
              <w:rPr>
                <w:sz w:val="22"/>
                <w:szCs w:val="22"/>
                <w:lang w:val="bs-Latn-BA"/>
              </w:rPr>
              <w:t>Saradnja sa roditeljima</w:t>
            </w:r>
          </w:p>
        </w:tc>
        <w:tc>
          <w:tcPr>
            <w:tcW w:w="2321" w:type="dxa"/>
            <w:tcBorders>
              <w:top w:val="single" w:sz="4" w:space="0" w:color="auto"/>
              <w:left w:val="single" w:sz="4" w:space="0" w:color="000000"/>
              <w:bottom w:val="double" w:sz="4" w:space="0" w:color="000000"/>
              <w:right w:val="single" w:sz="4" w:space="0" w:color="000000"/>
            </w:tcBorders>
            <w:shd w:val="clear" w:color="auto" w:fill="auto"/>
            <w:vAlign w:val="center"/>
          </w:tcPr>
          <w:p w:rsidR="009B3CFD" w:rsidRPr="008B279E" w:rsidRDefault="009B3CFD" w:rsidP="00FE5455">
            <w:pPr>
              <w:snapToGrid w:val="0"/>
              <w:rPr>
                <w:lang w:val="bs-Latn-BA"/>
              </w:rPr>
            </w:pPr>
          </w:p>
        </w:tc>
      </w:tr>
      <w:tr w:rsidR="008B279E" w:rsidRPr="008B279E" w:rsidTr="007E72A2">
        <w:trPr>
          <w:cantSplit/>
        </w:trPr>
        <w:tc>
          <w:tcPr>
            <w:tcW w:w="876" w:type="dxa"/>
            <w:vMerge w:val="restart"/>
            <w:tcBorders>
              <w:top w:val="single" w:sz="4" w:space="0" w:color="000000"/>
              <w:left w:val="single" w:sz="4" w:space="0" w:color="000000"/>
              <w:bottom w:val="single" w:sz="4" w:space="0" w:color="000000"/>
            </w:tcBorders>
            <w:shd w:val="clear" w:color="auto" w:fill="auto"/>
            <w:vAlign w:val="center"/>
          </w:tcPr>
          <w:p w:rsidR="009B3CFD" w:rsidRPr="008B279E" w:rsidRDefault="009B3CFD" w:rsidP="00FE5455">
            <w:pPr>
              <w:snapToGrid w:val="0"/>
              <w:jc w:val="center"/>
              <w:rPr>
                <w:b/>
                <w:lang w:val="bs-Latn-BA"/>
              </w:rPr>
            </w:pPr>
            <w:r w:rsidRPr="008B279E">
              <w:rPr>
                <w:b/>
                <w:sz w:val="22"/>
                <w:szCs w:val="22"/>
                <w:lang w:val="bs-Latn-BA"/>
              </w:rPr>
              <w:t>I</w:t>
            </w:r>
          </w:p>
        </w:tc>
        <w:tc>
          <w:tcPr>
            <w:tcW w:w="5341" w:type="dxa"/>
            <w:tcBorders>
              <w:top w:val="single" w:sz="4" w:space="0" w:color="000000"/>
              <w:left w:val="single" w:sz="4" w:space="0" w:color="000000"/>
              <w:bottom w:val="single" w:sz="4" w:space="0" w:color="000000"/>
            </w:tcBorders>
            <w:shd w:val="clear" w:color="auto" w:fill="auto"/>
            <w:vAlign w:val="center"/>
          </w:tcPr>
          <w:p w:rsidR="009B3CFD" w:rsidRPr="008B279E" w:rsidRDefault="009B3CFD" w:rsidP="00FE5455">
            <w:pPr>
              <w:snapToGrid w:val="0"/>
              <w:rPr>
                <w:b/>
                <w:lang w:val="bs-Latn-BA"/>
              </w:rPr>
            </w:pPr>
            <w:r w:rsidRPr="008B279E">
              <w:rPr>
                <w:sz w:val="22"/>
                <w:szCs w:val="22"/>
                <w:lang w:val="bs-Latn-BA"/>
              </w:rPr>
              <w:t>Rad na pedagoškoj dokumentaciji</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CFD" w:rsidRPr="008B279E" w:rsidRDefault="009B3CFD"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9B3CFD" w:rsidRPr="008B279E" w:rsidRDefault="009B3CFD" w:rsidP="00FE5455">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9B3CFD" w:rsidRPr="008B279E" w:rsidRDefault="009B3CFD" w:rsidP="00FE5455">
            <w:pPr>
              <w:snapToGrid w:val="0"/>
              <w:rPr>
                <w:lang w:val="bs-Latn-BA"/>
              </w:rPr>
            </w:pPr>
            <w:r w:rsidRPr="008B279E">
              <w:rPr>
                <w:sz w:val="22"/>
                <w:szCs w:val="22"/>
                <w:lang w:val="bs-Latn-BA"/>
              </w:rPr>
              <w:t>Sjednica Odjeljenskog  i Nastavničkog vijeća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CFD" w:rsidRPr="008B279E" w:rsidRDefault="009B3CFD" w:rsidP="00FE5455">
            <w:pPr>
              <w:snapToGrid w:val="0"/>
              <w:rPr>
                <w:lang w:val="bs-Latn-BA"/>
              </w:rPr>
            </w:pPr>
          </w:p>
        </w:tc>
      </w:tr>
      <w:tr w:rsidR="008B279E" w:rsidRPr="008B279E" w:rsidTr="007E72A2">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9B3CFD" w:rsidRPr="008B279E" w:rsidRDefault="009B3CFD" w:rsidP="00FE5455">
            <w:pPr>
              <w:snapToGrid w:val="0"/>
              <w:jc w:val="center"/>
              <w:rPr>
                <w:lang w:val="bs-Latn-BA"/>
              </w:rPr>
            </w:pPr>
          </w:p>
        </w:tc>
        <w:tc>
          <w:tcPr>
            <w:tcW w:w="5341" w:type="dxa"/>
            <w:tcBorders>
              <w:top w:val="single" w:sz="4" w:space="0" w:color="000000"/>
              <w:left w:val="single" w:sz="4" w:space="0" w:color="000000"/>
              <w:bottom w:val="single" w:sz="4" w:space="0" w:color="auto"/>
            </w:tcBorders>
            <w:shd w:val="clear" w:color="auto" w:fill="auto"/>
            <w:vAlign w:val="center"/>
          </w:tcPr>
          <w:p w:rsidR="009B3CFD" w:rsidRPr="008B279E" w:rsidRDefault="009B3CFD" w:rsidP="00FE5455">
            <w:pPr>
              <w:snapToGrid w:val="0"/>
              <w:rPr>
                <w:lang w:val="bs-Latn-BA"/>
              </w:rPr>
            </w:pPr>
            <w:r w:rsidRPr="008B279E">
              <w:rPr>
                <w:sz w:val="22"/>
                <w:szCs w:val="22"/>
                <w:lang w:val="bs-Latn-BA"/>
              </w:rPr>
              <w:t>Unos podataka u Emis i podjela Uvjerenja</w:t>
            </w:r>
          </w:p>
        </w:tc>
        <w:tc>
          <w:tcPr>
            <w:tcW w:w="2321" w:type="dxa"/>
            <w:tcBorders>
              <w:top w:val="single" w:sz="4" w:space="0" w:color="000000"/>
              <w:left w:val="single" w:sz="4" w:space="0" w:color="000000"/>
              <w:bottom w:val="single" w:sz="4" w:space="0" w:color="auto"/>
              <w:right w:val="single" w:sz="4" w:space="0" w:color="000000"/>
            </w:tcBorders>
            <w:shd w:val="clear" w:color="auto" w:fill="auto"/>
            <w:vAlign w:val="center"/>
          </w:tcPr>
          <w:p w:rsidR="009B3CFD" w:rsidRPr="008B279E" w:rsidRDefault="009B3CFD" w:rsidP="00FE5455">
            <w:pPr>
              <w:snapToGrid w:val="0"/>
              <w:rPr>
                <w:lang w:val="bs-Latn-BA"/>
              </w:rPr>
            </w:pPr>
          </w:p>
        </w:tc>
      </w:tr>
      <w:tr w:rsidR="0021696A" w:rsidRPr="008B279E" w:rsidTr="007E72A2">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9B3CFD" w:rsidRPr="008B279E" w:rsidRDefault="009B3CFD" w:rsidP="00FE5455">
            <w:pPr>
              <w:snapToGrid w:val="0"/>
              <w:jc w:val="right"/>
              <w:rPr>
                <w:lang w:val="bs-Latn-BA"/>
              </w:rPr>
            </w:pPr>
          </w:p>
        </w:tc>
        <w:tc>
          <w:tcPr>
            <w:tcW w:w="5341" w:type="dxa"/>
            <w:tcBorders>
              <w:top w:val="single" w:sz="4" w:space="0" w:color="auto"/>
              <w:left w:val="single" w:sz="4" w:space="0" w:color="000000"/>
              <w:bottom w:val="double" w:sz="4" w:space="0" w:color="000000"/>
            </w:tcBorders>
            <w:shd w:val="clear" w:color="auto" w:fill="auto"/>
            <w:vAlign w:val="center"/>
          </w:tcPr>
          <w:p w:rsidR="009B3CFD" w:rsidRPr="008B279E" w:rsidRDefault="009B3CFD" w:rsidP="00FE5455">
            <w:pPr>
              <w:snapToGrid w:val="0"/>
              <w:rPr>
                <w:lang w:val="bs-Latn-BA"/>
              </w:rPr>
            </w:pPr>
            <w:r w:rsidRPr="008B279E">
              <w:rPr>
                <w:sz w:val="22"/>
                <w:szCs w:val="22"/>
                <w:lang w:val="bs-Latn-BA"/>
              </w:rPr>
              <w:t>Analiza izostanaka</w:t>
            </w:r>
          </w:p>
        </w:tc>
        <w:tc>
          <w:tcPr>
            <w:tcW w:w="2321" w:type="dxa"/>
            <w:tcBorders>
              <w:top w:val="single" w:sz="4" w:space="0" w:color="auto"/>
              <w:left w:val="single" w:sz="4" w:space="0" w:color="000000"/>
              <w:bottom w:val="double" w:sz="4" w:space="0" w:color="000000"/>
              <w:right w:val="single" w:sz="4" w:space="0" w:color="000000"/>
            </w:tcBorders>
            <w:shd w:val="clear" w:color="auto" w:fill="auto"/>
            <w:vAlign w:val="center"/>
          </w:tcPr>
          <w:p w:rsidR="009B3CFD" w:rsidRPr="008B279E" w:rsidRDefault="009B3CFD" w:rsidP="00FE5455">
            <w:pPr>
              <w:snapToGrid w:val="0"/>
              <w:rPr>
                <w:lang w:val="bs-Latn-BA"/>
              </w:rPr>
            </w:pPr>
          </w:p>
        </w:tc>
      </w:tr>
    </w:tbl>
    <w:p w:rsidR="00B100A1" w:rsidRPr="008B279E" w:rsidRDefault="00B100A1" w:rsidP="002B768C">
      <w:pPr>
        <w:rPr>
          <w:sz w:val="22"/>
          <w:szCs w:val="22"/>
          <w:lang w:val="bs-Latn-BA"/>
        </w:rPr>
      </w:pPr>
    </w:p>
    <w:p w:rsidR="005239A7" w:rsidRPr="008B279E" w:rsidRDefault="002B768C" w:rsidP="002B768C">
      <w:pPr>
        <w:rPr>
          <w:sz w:val="22"/>
          <w:szCs w:val="22"/>
          <w:lang w:val="bs-Latn-BA"/>
        </w:rPr>
      </w:pPr>
      <w:r w:rsidRPr="008B279E">
        <w:rPr>
          <w:sz w:val="22"/>
          <w:szCs w:val="22"/>
          <w:lang w:val="bs-Latn-BA"/>
        </w:rPr>
        <w:t>7.5.</w:t>
      </w:r>
      <w:r w:rsidR="00A32EBF" w:rsidRPr="008B279E">
        <w:rPr>
          <w:sz w:val="22"/>
          <w:szCs w:val="22"/>
          <w:lang w:val="bs-Latn-BA"/>
        </w:rPr>
        <w:t>Direktor</w:t>
      </w:r>
    </w:p>
    <w:p w:rsidR="0021696A" w:rsidRPr="008B279E" w:rsidRDefault="003B7ADE" w:rsidP="003B7ADE">
      <w:pPr>
        <w:jc w:val="center"/>
        <w:rPr>
          <w:b/>
          <w:sz w:val="22"/>
          <w:szCs w:val="22"/>
          <w:lang w:val="bs-Latn-BA"/>
        </w:rPr>
      </w:pPr>
      <w:r w:rsidRPr="008B279E">
        <w:rPr>
          <w:sz w:val="22"/>
          <w:szCs w:val="22"/>
          <w:lang w:val="bs-Latn-BA"/>
        </w:rPr>
        <w:t xml:space="preserve">                                                                                                                     </w:t>
      </w:r>
      <w:r w:rsidR="0021696A" w:rsidRPr="008B279E">
        <w:rPr>
          <w:sz w:val="22"/>
          <w:szCs w:val="22"/>
          <w:lang w:val="bs-Latn-BA"/>
        </w:rPr>
        <w:t>(Tabela 38d.</w:t>
      </w:r>
      <w:r w:rsidR="0021696A" w:rsidRPr="008B279E">
        <w:rPr>
          <w:sz w:val="22"/>
          <w:szCs w:val="22"/>
        </w:rPr>
        <w:t>)</w:t>
      </w:r>
    </w:p>
    <w:tbl>
      <w:tblPr>
        <w:tblW w:w="8538" w:type="dxa"/>
        <w:tblLayout w:type="fixed"/>
        <w:tblLook w:val="0000" w:firstRow="0" w:lastRow="0" w:firstColumn="0" w:lastColumn="0" w:noHBand="0" w:noVBand="0"/>
      </w:tblPr>
      <w:tblGrid>
        <w:gridCol w:w="876"/>
        <w:gridCol w:w="5341"/>
        <w:gridCol w:w="2321"/>
      </w:tblGrid>
      <w:tr w:rsidR="008B279E" w:rsidRPr="008B279E" w:rsidTr="003B7ADE">
        <w:trPr>
          <w:trHeight w:val="433"/>
        </w:trPr>
        <w:tc>
          <w:tcPr>
            <w:tcW w:w="876" w:type="dxa"/>
            <w:tcBorders>
              <w:top w:val="single" w:sz="4" w:space="0" w:color="000000"/>
              <w:left w:val="single" w:sz="4" w:space="0" w:color="000000"/>
              <w:bottom w:val="double" w:sz="4" w:space="0" w:color="000000"/>
            </w:tcBorders>
            <w:shd w:val="clear" w:color="auto" w:fill="FFFFFF"/>
            <w:vAlign w:val="center"/>
          </w:tcPr>
          <w:p w:rsidR="0021696A" w:rsidRPr="008B279E" w:rsidRDefault="0021696A" w:rsidP="003B7ADE">
            <w:pPr>
              <w:jc w:val="center"/>
              <w:rPr>
                <w:b/>
                <w:lang w:val="bs-Latn-BA"/>
              </w:rPr>
            </w:pPr>
            <w:r w:rsidRPr="008B279E">
              <w:rPr>
                <w:b/>
                <w:sz w:val="22"/>
                <w:szCs w:val="22"/>
                <w:lang w:val="bs-Latn-BA"/>
              </w:rPr>
              <w:t xml:space="preserve">Mjesec </w:t>
            </w:r>
          </w:p>
        </w:tc>
        <w:tc>
          <w:tcPr>
            <w:tcW w:w="5341" w:type="dxa"/>
            <w:tcBorders>
              <w:top w:val="single" w:sz="4" w:space="0" w:color="000000"/>
              <w:left w:val="single" w:sz="4" w:space="0" w:color="000000"/>
              <w:bottom w:val="double" w:sz="4" w:space="0" w:color="000000"/>
            </w:tcBorders>
            <w:shd w:val="clear" w:color="auto" w:fill="FFFFFF"/>
            <w:vAlign w:val="center"/>
          </w:tcPr>
          <w:p w:rsidR="0021696A" w:rsidRPr="008B279E" w:rsidRDefault="0021696A" w:rsidP="003B7ADE">
            <w:pPr>
              <w:jc w:val="center"/>
              <w:rPr>
                <w:b/>
                <w:lang w:val="bs-Latn-BA"/>
              </w:rPr>
            </w:pPr>
            <w:r w:rsidRPr="008B279E">
              <w:rPr>
                <w:b/>
                <w:sz w:val="22"/>
                <w:szCs w:val="22"/>
                <w:lang w:val="bs-Latn-BA"/>
              </w:rPr>
              <w:t>Sadržaj rada</w:t>
            </w:r>
          </w:p>
        </w:tc>
        <w:tc>
          <w:tcPr>
            <w:tcW w:w="2321"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21696A" w:rsidRPr="008B279E" w:rsidRDefault="0021696A" w:rsidP="003B7ADE">
            <w:pPr>
              <w:jc w:val="center"/>
            </w:pPr>
            <w:r w:rsidRPr="008B279E">
              <w:rPr>
                <w:b/>
                <w:sz w:val="22"/>
                <w:szCs w:val="22"/>
                <w:lang w:val="bs-Latn-BA"/>
              </w:rPr>
              <w:t>Napomena</w:t>
            </w:r>
          </w:p>
        </w:tc>
      </w:tr>
      <w:tr w:rsidR="008B279E" w:rsidRPr="008B279E" w:rsidTr="003B7ADE">
        <w:trPr>
          <w:cantSplit/>
        </w:trPr>
        <w:tc>
          <w:tcPr>
            <w:tcW w:w="876" w:type="dxa"/>
            <w:vMerge w:val="restart"/>
            <w:tcBorders>
              <w:top w:val="doub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r w:rsidRPr="008B279E">
              <w:rPr>
                <w:b/>
                <w:sz w:val="22"/>
                <w:szCs w:val="22"/>
                <w:lang w:val="bs-Latn-BA"/>
              </w:rPr>
              <w:t>VIII</w:t>
            </w:r>
          </w:p>
        </w:tc>
        <w:tc>
          <w:tcPr>
            <w:tcW w:w="5341" w:type="dxa"/>
            <w:tcBorders>
              <w:top w:val="double" w:sz="4" w:space="0" w:color="000000"/>
              <w:left w:val="single" w:sz="4" w:space="0" w:color="000000"/>
              <w:bottom w:val="single" w:sz="4" w:space="0" w:color="000000"/>
            </w:tcBorders>
            <w:shd w:val="clear" w:color="auto" w:fill="auto"/>
            <w:vAlign w:val="center"/>
          </w:tcPr>
          <w:p w:rsidR="00523FD3" w:rsidRPr="008B279E" w:rsidRDefault="00523FD3" w:rsidP="003B7ADE">
            <w:pPr>
              <w:rPr>
                <w:lang w:val="bs-Latn-BA"/>
              </w:rPr>
            </w:pPr>
            <w:r w:rsidRPr="008B279E">
              <w:rPr>
                <w:sz w:val="22"/>
                <w:szCs w:val="22"/>
              </w:rPr>
              <w:t>Pregled prostorija i stanja škole</w:t>
            </w:r>
          </w:p>
        </w:tc>
        <w:tc>
          <w:tcPr>
            <w:tcW w:w="2321" w:type="dxa"/>
            <w:tcBorders>
              <w:top w:val="doub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694A4D">
            <w:pPr>
              <w:snapToGrid w:val="0"/>
              <w:rPr>
                <w:lang w:val="bs-Latn-BA"/>
              </w:rPr>
            </w:pPr>
            <w:r w:rsidRPr="008B279E">
              <w:rPr>
                <w:sz w:val="22"/>
                <w:szCs w:val="22"/>
                <w:lang w:val="bs-Latn-BA"/>
              </w:rPr>
              <w:t>Svi planirani sadržaji rada realizovani u potpunosti</w:t>
            </w: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pPr>
            <w:r w:rsidRPr="008B279E">
              <w:rPr>
                <w:sz w:val="22"/>
                <w:szCs w:val="22"/>
              </w:rPr>
              <w:t>Izrada 40 časovne sedmice</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pPr>
            <w:r w:rsidRPr="008B279E">
              <w:rPr>
                <w:sz w:val="22"/>
                <w:szCs w:val="22"/>
              </w:rPr>
              <w:t>Podjela sekcija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pPr>
            <w:r w:rsidRPr="008B279E">
              <w:rPr>
                <w:sz w:val="22"/>
                <w:szCs w:val="22"/>
              </w:rPr>
              <w:t>Podjela predmeta, odjeljenja i razredništva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pPr>
            <w:r w:rsidRPr="008B279E">
              <w:rPr>
                <w:sz w:val="22"/>
                <w:szCs w:val="22"/>
              </w:rPr>
              <w:t>Plan sistematskih zdravstvenih pregleda zaposlenika škole</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rPr>
                <w:lang w:val="pl-PL"/>
              </w:rPr>
            </w:pPr>
            <w:r w:rsidRPr="008B279E">
              <w:rPr>
                <w:sz w:val="22"/>
                <w:szCs w:val="22"/>
                <w:lang w:val="pl-PL"/>
              </w:rPr>
              <w:t xml:space="preserve">Rad na  izradi nacrta Godišnjeg programa rada škole </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rPr>
                <w:lang w:val="pl-PL"/>
              </w:rPr>
            </w:pPr>
            <w:r w:rsidRPr="008B279E">
              <w:rPr>
                <w:sz w:val="22"/>
                <w:szCs w:val="22"/>
                <w:lang w:val="pl-PL"/>
              </w:rPr>
              <w:t>Donošenje odluke o  prijemu radnika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pPr>
            <w:r w:rsidRPr="008B279E">
              <w:rPr>
                <w:sz w:val="22"/>
                <w:szCs w:val="22"/>
                <w:lang w:val="it-IT"/>
              </w:rPr>
              <w:t xml:space="preserve">Plan pripreme i organizovanja  </w:t>
            </w:r>
            <w:r w:rsidRPr="008B279E">
              <w:rPr>
                <w:sz w:val="22"/>
                <w:szCs w:val="22"/>
              </w:rPr>
              <w:t>sjednica OV i  NV u vezi organizovanja popravnih ispita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pPr>
            <w:r w:rsidRPr="008B279E">
              <w:rPr>
                <w:sz w:val="22"/>
                <w:szCs w:val="22"/>
                <w:lang w:val="it-IT"/>
              </w:rPr>
              <w:t>Plan pripreme  i organizovanja sjednicaNastavni</w:t>
            </w:r>
            <w:r w:rsidRPr="008B279E">
              <w:rPr>
                <w:sz w:val="22"/>
                <w:szCs w:val="22"/>
              </w:rPr>
              <w:t>č</w:t>
            </w:r>
            <w:r w:rsidRPr="008B279E">
              <w:rPr>
                <w:sz w:val="22"/>
                <w:szCs w:val="22"/>
                <w:lang w:val="it-IT"/>
              </w:rPr>
              <w:t>kog vije</w:t>
            </w:r>
            <w:r w:rsidRPr="008B279E">
              <w:rPr>
                <w:sz w:val="22"/>
                <w:szCs w:val="22"/>
              </w:rPr>
              <w:t>ć</w:t>
            </w:r>
            <w:r w:rsidRPr="008B279E">
              <w:rPr>
                <w:sz w:val="22"/>
                <w:szCs w:val="22"/>
                <w:lang w:val="it-IT"/>
              </w:rPr>
              <w:t>a i stru</w:t>
            </w:r>
            <w:r w:rsidRPr="008B279E">
              <w:rPr>
                <w:sz w:val="22"/>
                <w:szCs w:val="22"/>
              </w:rPr>
              <w:t>č</w:t>
            </w:r>
            <w:r w:rsidRPr="008B279E">
              <w:rPr>
                <w:sz w:val="22"/>
                <w:szCs w:val="22"/>
                <w:lang w:val="it-IT"/>
              </w:rPr>
              <w:t>nih organa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pPr>
            <w:r w:rsidRPr="008B279E">
              <w:rPr>
                <w:sz w:val="22"/>
                <w:szCs w:val="22"/>
                <w:lang w:val="it-IT"/>
              </w:rPr>
              <w:t>Izrada rasporeda</w:t>
            </w:r>
            <w:r w:rsidRPr="008B279E">
              <w:rPr>
                <w:sz w:val="22"/>
                <w:szCs w:val="22"/>
              </w:rPr>
              <w:t xml:space="preserve"> č</w:t>
            </w:r>
            <w:r w:rsidRPr="008B279E">
              <w:rPr>
                <w:sz w:val="22"/>
                <w:szCs w:val="22"/>
                <w:lang w:val="it-IT"/>
              </w:rPr>
              <w:t>asova redovne i drugih vidova nastave</w:t>
            </w:r>
            <w:r w:rsidRPr="008B279E">
              <w:rPr>
                <w:sz w:val="22"/>
                <w:szCs w:val="22"/>
              </w:rPr>
              <w:t xml:space="preserve">, </w:t>
            </w:r>
            <w:r w:rsidRPr="008B279E">
              <w:rPr>
                <w:sz w:val="22"/>
                <w:szCs w:val="22"/>
                <w:lang w:val="it-IT"/>
              </w:rPr>
              <w:t>slobodnih aktivnosti</w:t>
            </w:r>
            <w:r w:rsidRPr="008B279E">
              <w:rPr>
                <w:sz w:val="22"/>
                <w:szCs w:val="22"/>
              </w:rPr>
              <w:t xml:space="preserve">, </w:t>
            </w:r>
            <w:r w:rsidRPr="008B279E">
              <w:rPr>
                <w:sz w:val="22"/>
                <w:szCs w:val="22"/>
                <w:lang w:val="it-IT"/>
              </w:rPr>
              <w:t>zvonjenja</w:t>
            </w:r>
            <w:r w:rsidRPr="008B279E">
              <w:rPr>
                <w:sz w:val="22"/>
                <w:szCs w:val="22"/>
              </w:rPr>
              <w:t xml:space="preserve">, </w:t>
            </w:r>
            <w:r w:rsidRPr="008B279E">
              <w:rPr>
                <w:sz w:val="22"/>
                <w:szCs w:val="22"/>
                <w:lang w:val="it-IT"/>
              </w:rPr>
              <w:t>rasporeda kabineta</w:t>
            </w:r>
            <w:r w:rsidRPr="008B279E">
              <w:rPr>
                <w:sz w:val="22"/>
                <w:szCs w:val="22"/>
              </w:rPr>
              <w:t xml:space="preserve">, </w:t>
            </w:r>
            <w:r w:rsidRPr="008B279E">
              <w:rPr>
                <w:sz w:val="22"/>
                <w:szCs w:val="22"/>
                <w:lang w:val="it-IT"/>
              </w:rPr>
              <w:t>smjena</w:t>
            </w:r>
            <w:r w:rsidRPr="008B279E">
              <w:rPr>
                <w:sz w:val="22"/>
                <w:szCs w:val="22"/>
              </w:rPr>
              <w:t xml:space="preserve">, </w:t>
            </w:r>
            <w:r w:rsidRPr="008B279E">
              <w:rPr>
                <w:sz w:val="22"/>
                <w:szCs w:val="22"/>
                <w:lang w:val="it-IT"/>
              </w:rPr>
              <w:t>de</w:t>
            </w:r>
            <w:r w:rsidRPr="008B279E">
              <w:rPr>
                <w:sz w:val="22"/>
                <w:szCs w:val="22"/>
              </w:rPr>
              <w:t>ž</w:t>
            </w:r>
            <w:r w:rsidRPr="008B279E">
              <w:rPr>
                <w:sz w:val="22"/>
                <w:szCs w:val="22"/>
                <w:lang w:val="it-IT"/>
              </w:rPr>
              <w:t>urstava i sl</w:t>
            </w:r>
            <w:r w:rsidRPr="008B279E">
              <w:rPr>
                <w:sz w:val="22"/>
                <w:szCs w:val="22"/>
              </w:rPr>
              <w:t>.</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r w:rsidRPr="008B279E">
              <w:rPr>
                <w:sz w:val="22"/>
                <w:szCs w:val="22"/>
              </w:rPr>
              <w:t>Organizacija rada Škole u novim uslovima-kombinovani model nastave i organizacija rada Produženog boravka u specifičnim epidemiološkim uslovima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double" w:sz="4" w:space="0" w:color="000000"/>
            </w:tcBorders>
            <w:shd w:val="clear" w:color="auto" w:fill="auto"/>
          </w:tcPr>
          <w:p w:rsidR="00523FD3" w:rsidRPr="008B279E" w:rsidRDefault="00523FD3" w:rsidP="003B7ADE">
            <w:pPr>
              <w:suppressAutoHyphens w:val="0"/>
              <w:jc w:val="both"/>
            </w:pPr>
            <w:r w:rsidRPr="008B279E">
              <w:rPr>
                <w:sz w:val="22"/>
                <w:szCs w:val="22"/>
              </w:rPr>
              <w:t>Izrada Plana postupanja u kriznim situacijama kao i hodogram postupanja u vrijeme COVID 19</w:t>
            </w:r>
          </w:p>
        </w:tc>
        <w:tc>
          <w:tcPr>
            <w:tcW w:w="2321" w:type="dxa"/>
            <w:tcBorders>
              <w:top w:val="single" w:sz="4" w:space="0" w:color="000000"/>
              <w:left w:val="single" w:sz="4" w:space="0" w:color="000000"/>
              <w:bottom w:val="doub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val="restart"/>
            <w:tcBorders>
              <w:top w:val="doub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r w:rsidRPr="008B279E">
              <w:rPr>
                <w:b/>
                <w:sz w:val="22"/>
                <w:szCs w:val="22"/>
                <w:lang w:val="bs-Latn-BA"/>
              </w:rPr>
              <w:t>IX</w:t>
            </w:r>
          </w:p>
        </w:tc>
        <w:tc>
          <w:tcPr>
            <w:tcW w:w="5341" w:type="dxa"/>
            <w:tcBorders>
              <w:top w:val="double" w:sz="4" w:space="0" w:color="000000"/>
              <w:left w:val="single" w:sz="4" w:space="0" w:color="000000"/>
              <w:bottom w:val="single" w:sz="4" w:space="0" w:color="000000"/>
            </w:tcBorders>
            <w:shd w:val="clear" w:color="auto" w:fill="auto"/>
          </w:tcPr>
          <w:p w:rsidR="00523FD3" w:rsidRPr="008B279E" w:rsidRDefault="00523FD3" w:rsidP="003B7ADE">
            <w:pPr>
              <w:suppressAutoHyphens w:val="0"/>
            </w:pPr>
            <w:r w:rsidRPr="008B279E">
              <w:rPr>
                <w:sz w:val="22"/>
                <w:szCs w:val="22"/>
              </w:rPr>
              <w:t xml:space="preserve">Prijem prvačića </w:t>
            </w:r>
          </w:p>
        </w:tc>
        <w:tc>
          <w:tcPr>
            <w:tcW w:w="2321" w:type="dxa"/>
            <w:tcBorders>
              <w:top w:val="doub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pPr>
            <w:r w:rsidRPr="008B279E">
              <w:rPr>
                <w:sz w:val="22"/>
                <w:szCs w:val="22"/>
              </w:rPr>
              <w:t>Izrada Godišnjeg programa rada škole</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pPr>
            <w:r w:rsidRPr="008B279E">
              <w:rPr>
                <w:sz w:val="22"/>
                <w:szCs w:val="22"/>
              </w:rPr>
              <w:t>Organizacija stručnih aktiva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pPr>
            <w:r w:rsidRPr="008B279E">
              <w:rPr>
                <w:sz w:val="22"/>
                <w:szCs w:val="22"/>
              </w:rPr>
              <w:t>Upoznavanje radnika sa Metodologijom i smjernicama, kao i Uputstvom izdatim od strane MONKS-a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pPr>
            <w:r w:rsidRPr="008B279E">
              <w:rPr>
                <w:sz w:val="22"/>
                <w:szCs w:val="22"/>
              </w:rPr>
              <w:t>Sjednica NV i ŠO i usvajanje Godišnjeg programa rada i izvještaja o realizaciji GPR</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rPr>
                <w:lang w:val="it-IT"/>
              </w:rPr>
            </w:pPr>
            <w:r w:rsidRPr="008B279E">
              <w:rPr>
                <w:sz w:val="22"/>
                <w:szCs w:val="22"/>
                <w:lang w:val="it-IT"/>
              </w:rPr>
              <w:t>Pedagoško -  instruktivni i savjetodavni rad sa nastavnicima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rPr>
                <w:lang w:val="it-IT"/>
              </w:rPr>
            </w:pPr>
            <w:r w:rsidRPr="008B279E">
              <w:rPr>
                <w:sz w:val="22"/>
                <w:szCs w:val="22"/>
                <w:lang w:val="it-IT"/>
              </w:rPr>
              <w:t>Analiza prisustva roditelja roditeljskom sastanku</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rPr>
                <w:lang w:val="it-IT"/>
              </w:rPr>
            </w:pPr>
            <w:r w:rsidRPr="008B279E">
              <w:rPr>
                <w:sz w:val="22"/>
                <w:szCs w:val="22"/>
                <w:lang w:val="it-IT"/>
              </w:rPr>
              <w:t>Organizovanje rada nastavnika – pripravnika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rPr>
                <w:lang w:val="pl-PL"/>
              </w:rPr>
            </w:pPr>
            <w:r w:rsidRPr="008B279E">
              <w:rPr>
                <w:sz w:val="22"/>
                <w:szCs w:val="22"/>
                <w:lang w:val="pl-PL"/>
              </w:rPr>
              <w:t>Organizovanje rada produženog boravka poštujući mjere Zavoda za javno zdravstvo</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rPr>
                <w:lang w:val="pl-PL"/>
              </w:rPr>
            </w:pPr>
            <w:r w:rsidRPr="008B279E">
              <w:rPr>
                <w:sz w:val="22"/>
                <w:szCs w:val="22"/>
                <w:lang w:val="pl-PL"/>
              </w:rPr>
              <w:t>Analiza urednosti kabineta na bazi ocjena Tima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rPr>
                <w:lang w:val="pl-PL"/>
              </w:rPr>
            </w:pPr>
            <w:r w:rsidRPr="008B279E">
              <w:rPr>
                <w:sz w:val="22"/>
                <w:szCs w:val="22"/>
                <w:lang w:val="pl-PL"/>
              </w:rPr>
              <w:t>Priprema Škole i poštivanje svih epidemioloških mjera, dezinfekcija, nabavka sredstava za dezinfekciju, postavljanje dezo barijera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rPr>
                <w:lang w:val="it-IT"/>
              </w:rPr>
            </w:pPr>
            <w:r w:rsidRPr="008B279E">
              <w:rPr>
                <w:sz w:val="22"/>
                <w:szCs w:val="22"/>
                <w:lang w:val="it-IT"/>
              </w:rPr>
              <w:t>Pregled pedagoške dokumentacije nastavnika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rPr>
                <w:lang w:val="it-IT"/>
              </w:rPr>
            </w:pPr>
            <w:r w:rsidRPr="008B279E">
              <w:rPr>
                <w:sz w:val="22"/>
                <w:szCs w:val="22"/>
                <w:lang w:val="it-IT"/>
              </w:rPr>
              <w:t>Projekat-Inoviranje i unaprjeđenje kvaliteta nastave- Donacije, Projekti</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rPr>
                <w:lang w:val="sl-SI"/>
              </w:rPr>
            </w:pPr>
            <w:r w:rsidRPr="008B279E">
              <w:rPr>
                <w:sz w:val="22"/>
                <w:szCs w:val="22"/>
              </w:rPr>
              <w:t>Planiranje realizacije saradnje i partnerstva sa Školama iz regiona i Entiteta započete UNDP projektom „Dijalog za budućnost“-„France Prešern“, Beograd, „Dašo Pavičić“, Ruma, Osnovna škola „Pale“, Pale</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pPr>
            <w:r w:rsidRPr="008B279E">
              <w:rPr>
                <w:sz w:val="22"/>
                <w:szCs w:val="22"/>
              </w:rPr>
              <w:t>Vrednovanje i ocjenjivanje zaposlenika/ca škole i sticanje stručnih zvanja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pPr>
            <w:r w:rsidRPr="008B279E">
              <w:rPr>
                <w:sz w:val="22"/>
                <w:szCs w:val="22"/>
              </w:rPr>
              <w:t>Sjednica Vijeća roditelja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val="restart"/>
            <w:tcBorders>
              <w:top w:val="doub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r w:rsidRPr="008B279E">
              <w:rPr>
                <w:b/>
                <w:sz w:val="22"/>
                <w:szCs w:val="22"/>
                <w:lang w:val="bs-Latn-BA"/>
              </w:rPr>
              <w:t>X</w:t>
            </w:r>
          </w:p>
        </w:tc>
        <w:tc>
          <w:tcPr>
            <w:tcW w:w="5341" w:type="dxa"/>
            <w:tcBorders>
              <w:top w:val="doub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Obilježavanje Dana učitelja</w:t>
            </w:r>
          </w:p>
        </w:tc>
        <w:tc>
          <w:tcPr>
            <w:tcW w:w="2321" w:type="dxa"/>
            <w:tcBorders>
              <w:top w:val="doub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Organizacija dopunske  nastave, vannastavnih aktivnosti</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Organizacija i posjeta školi „France Prešern“, Beograd, potpisivanje Memoranduma o saradnji sa Školama partnerima započete UNDP projektom „Dijalog za budućnost“-„France Prešern“, Beograd, „Dašo Pavičić“, Ruma, Osnovna škola „Pale“, Pale</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Pregled razredne dokumentacije, Pregled pedagoške dokumentacije nastavnika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Redovno prisustvo časovima – hospitacija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Saradnja sa MZ, Općinom, Ministarstvom za obrazovanje, nauke  i mlade, lokalna zajednica, nevladine i strane organizacije.</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pPr>
            <w:r w:rsidRPr="008B279E">
              <w:rPr>
                <w:sz w:val="22"/>
                <w:szCs w:val="22"/>
              </w:rPr>
              <w:t>Praćenje realizacije aktivnosti u produženom boravku</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pPr>
            <w:r w:rsidRPr="008B279E">
              <w:rPr>
                <w:sz w:val="22"/>
                <w:szCs w:val="22"/>
              </w:rPr>
              <w:t>Aktivnosti i pripreme za obilježavanje Dana državnosti BiH</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pPr>
            <w:r w:rsidRPr="008B279E">
              <w:rPr>
                <w:sz w:val="22"/>
                <w:szCs w:val="22"/>
                <w:lang w:val="it-IT"/>
              </w:rPr>
              <w:t>Vo</w:t>
            </w:r>
            <w:r w:rsidRPr="008B279E">
              <w:rPr>
                <w:sz w:val="22"/>
                <w:szCs w:val="22"/>
              </w:rPr>
              <w:t>đ</w:t>
            </w:r>
            <w:r w:rsidRPr="008B279E">
              <w:rPr>
                <w:sz w:val="22"/>
                <w:szCs w:val="22"/>
                <w:lang w:val="it-IT"/>
              </w:rPr>
              <w:t>enje Ljetopisa</w:t>
            </w:r>
            <w:r w:rsidRPr="008B279E">
              <w:rPr>
                <w:sz w:val="22"/>
                <w:szCs w:val="22"/>
              </w:rPr>
              <w:t xml:space="preserve"> š</w:t>
            </w:r>
            <w:r w:rsidRPr="008B279E">
              <w:rPr>
                <w:sz w:val="22"/>
                <w:szCs w:val="22"/>
                <w:lang w:val="it-IT"/>
              </w:rPr>
              <w:t>kole, web i fb stranice</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pPr>
            <w:r w:rsidRPr="008B279E">
              <w:rPr>
                <w:sz w:val="22"/>
                <w:szCs w:val="22"/>
                <w:lang w:val="it-IT"/>
              </w:rPr>
              <w:t xml:space="preserve">Pripremanje sjednice </w:t>
            </w:r>
            <w:r w:rsidRPr="008B279E">
              <w:rPr>
                <w:sz w:val="22"/>
                <w:szCs w:val="22"/>
              </w:rPr>
              <w:t xml:space="preserve"> Š</w:t>
            </w:r>
            <w:r w:rsidRPr="008B279E">
              <w:rPr>
                <w:sz w:val="22"/>
                <w:szCs w:val="22"/>
                <w:lang w:val="it-IT"/>
              </w:rPr>
              <w:t>kolskog odbora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double" w:sz="4" w:space="0" w:color="000000"/>
            </w:tcBorders>
            <w:shd w:val="clear" w:color="auto" w:fill="auto"/>
          </w:tcPr>
          <w:p w:rsidR="00523FD3" w:rsidRPr="008B279E" w:rsidRDefault="00523FD3" w:rsidP="003B7ADE">
            <w:r w:rsidRPr="008B279E">
              <w:rPr>
                <w:sz w:val="22"/>
                <w:szCs w:val="22"/>
              </w:rPr>
              <w:t>Rad na vlastitom stručnom usavršavanju</w:t>
            </w:r>
          </w:p>
        </w:tc>
        <w:tc>
          <w:tcPr>
            <w:tcW w:w="2321" w:type="dxa"/>
            <w:tcBorders>
              <w:top w:val="single" w:sz="4" w:space="0" w:color="000000"/>
              <w:left w:val="single" w:sz="4" w:space="0" w:color="000000"/>
              <w:bottom w:val="doub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val="restart"/>
            <w:tcBorders>
              <w:top w:val="doub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r w:rsidRPr="008B279E">
              <w:rPr>
                <w:b/>
                <w:sz w:val="22"/>
                <w:szCs w:val="22"/>
                <w:lang w:val="bs-Latn-BA"/>
              </w:rPr>
              <w:t>XI</w:t>
            </w:r>
          </w:p>
        </w:tc>
        <w:tc>
          <w:tcPr>
            <w:tcW w:w="5341" w:type="dxa"/>
            <w:tcBorders>
              <w:top w:val="doub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rPr>
                <w:lang w:eastAsia="hr-HR"/>
              </w:rPr>
            </w:pPr>
            <w:r w:rsidRPr="008B279E">
              <w:rPr>
                <w:sz w:val="22"/>
                <w:szCs w:val="22"/>
              </w:rPr>
              <w:t>Sjednice OV i NV – prva interna klasifikacija- analiza realizacije NPP uz osvrt na postignuća učenika i koninuitet ocjenjivanja</w:t>
            </w:r>
          </w:p>
        </w:tc>
        <w:tc>
          <w:tcPr>
            <w:tcW w:w="2321" w:type="dxa"/>
            <w:tcBorders>
              <w:top w:val="doub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rPr>
                <w:lang w:eastAsia="en-US"/>
              </w:rPr>
            </w:pPr>
            <w:r w:rsidRPr="008B279E">
              <w:rPr>
                <w:sz w:val="22"/>
                <w:szCs w:val="22"/>
              </w:rPr>
              <w:t>Pregled pismenih priprema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Realizacija aktivnosti koje djeluju na uštede Škole-grijanje i nabavka regulacijskih glava ventila za radijatore</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Posjeta časovima dopunske nastave i vannastavnih aktivnosti</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Priredba za Dan državnosti</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pPr>
            <w:r w:rsidRPr="008B279E">
              <w:rPr>
                <w:sz w:val="22"/>
                <w:szCs w:val="22"/>
              </w:rPr>
              <w:t>Posjeta časovima u cilju instruktivnog i savjetodavnog rada sa nastavnicima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rPr>
                <w:lang w:val="it-IT"/>
              </w:rPr>
            </w:pPr>
            <w:r w:rsidRPr="008B279E">
              <w:rPr>
                <w:sz w:val="22"/>
                <w:szCs w:val="22"/>
                <w:lang w:val="it-IT"/>
              </w:rPr>
              <w:t>Savjetodavni rad sa učenicima i roditeljima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rPr>
                <w:lang w:val="it-IT"/>
              </w:rPr>
            </w:pPr>
            <w:r w:rsidRPr="008B279E">
              <w:rPr>
                <w:sz w:val="22"/>
                <w:szCs w:val="22"/>
                <w:lang w:val="it-IT"/>
              </w:rPr>
              <w:t>Organizovanje pedagoške prakse studenata PA Sarajevo,Filozofskog fakulteta i Fakulteta za sport</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513E2D">
            <w:pPr>
              <w:pStyle w:val="BodyText"/>
              <w:suppressAutoHyphens w:val="0"/>
              <w:spacing w:after="0"/>
              <w:rPr>
                <w:lang w:val="it-IT"/>
              </w:rPr>
            </w:pPr>
            <w:r w:rsidRPr="008B279E">
              <w:rPr>
                <w:sz w:val="22"/>
                <w:szCs w:val="22"/>
                <w:lang w:val="it-IT"/>
              </w:rPr>
              <w:t>Komunikacija s Izvođačem i Nadzornim organom-Radovi rekonstrukcije toaleta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rPr>
                <w:lang w:val="sl-SI"/>
              </w:rPr>
            </w:pPr>
            <w:r w:rsidRPr="008B279E">
              <w:rPr>
                <w:sz w:val="22"/>
                <w:szCs w:val="22"/>
              </w:rPr>
              <w:t>Rad na vlastitom stručnom usavršavanju</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pPr>
            <w:r w:rsidRPr="008B279E">
              <w:rPr>
                <w:sz w:val="22"/>
                <w:szCs w:val="22"/>
              </w:rPr>
              <w:t>Organizovanje poslova inventure</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pPr>
            <w:r w:rsidRPr="008B279E">
              <w:rPr>
                <w:sz w:val="22"/>
                <w:szCs w:val="22"/>
              </w:rPr>
              <w:t>Sumiranje rezultata finansijsko – materijalnog poslovanja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double" w:sz="4" w:space="0" w:color="000000"/>
            </w:tcBorders>
            <w:shd w:val="clear" w:color="auto" w:fill="auto"/>
          </w:tcPr>
          <w:p w:rsidR="00523FD3" w:rsidRPr="008B279E" w:rsidRDefault="00523FD3" w:rsidP="003B7ADE">
            <w:r w:rsidRPr="008B279E">
              <w:rPr>
                <w:sz w:val="22"/>
                <w:szCs w:val="22"/>
              </w:rPr>
              <w:t>Pripremanje sjednice ŠO</w:t>
            </w:r>
          </w:p>
        </w:tc>
        <w:tc>
          <w:tcPr>
            <w:tcW w:w="2321" w:type="dxa"/>
            <w:tcBorders>
              <w:top w:val="single" w:sz="4" w:space="0" w:color="000000"/>
              <w:left w:val="single" w:sz="4" w:space="0" w:color="000000"/>
              <w:bottom w:val="doub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val="restart"/>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r w:rsidRPr="008B279E">
              <w:rPr>
                <w:b/>
                <w:sz w:val="22"/>
                <w:szCs w:val="22"/>
                <w:lang w:val="bs-Latn-BA"/>
              </w:rPr>
              <w:t>XII</w:t>
            </w: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Pregled radne dokumentacije</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Posjeta redovnim i online časovima razredne i predmetne nastave</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lang w:val="it-IT"/>
              </w:rPr>
              <w:t>Nadzor radova u mokrom čvoru, komunikacija s Izvođačem i Nadzornim organom</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Organizacija popisa školske imovine</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 xml:space="preserve">Obilježavanje Dana ljudskih prava </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Obilježavanje Dana dječije radosti</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double" w:sz="4" w:space="0" w:color="000000"/>
            </w:tcBorders>
            <w:shd w:val="clear" w:color="auto" w:fill="auto"/>
          </w:tcPr>
          <w:p w:rsidR="00523FD3" w:rsidRPr="008B279E" w:rsidRDefault="00523FD3" w:rsidP="003B7ADE">
            <w:r w:rsidRPr="008B279E">
              <w:rPr>
                <w:sz w:val="22"/>
                <w:szCs w:val="22"/>
              </w:rPr>
              <w:t>Rad na projektima- Inoviranje i unaprjeđenje rada škole (fiskulturna sala)</w:t>
            </w:r>
          </w:p>
        </w:tc>
        <w:tc>
          <w:tcPr>
            <w:tcW w:w="2321" w:type="dxa"/>
            <w:tcBorders>
              <w:top w:val="single" w:sz="4" w:space="0" w:color="000000"/>
              <w:left w:val="single" w:sz="4" w:space="0" w:color="000000"/>
              <w:bottom w:val="doub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val="restart"/>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r w:rsidRPr="008B279E">
              <w:rPr>
                <w:b/>
                <w:sz w:val="22"/>
                <w:szCs w:val="22"/>
                <w:lang w:val="bs-Latn-BA"/>
              </w:rPr>
              <w:t>I</w:t>
            </w: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Sjednica OV – analiza uspjeha učenika na kraju 1 polugodišta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Sjednica NV- verifikacija općeg uspjeha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Sjednica ŠO</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Analiza rada sa vanjskim faktorima- školama, PPZ,Vijećem roditelja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Organizacija čišćenja školskih prostorija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Pregled finansijske dokumentacije</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513E2D">
            <w:pPr>
              <w:pStyle w:val="BodyText"/>
              <w:suppressAutoHyphens w:val="0"/>
              <w:spacing w:after="0"/>
            </w:pPr>
            <w:r w:rsidRPr="008B279E">
              <w:rPr>
                <w:sz w:val="22"/>
                <w:szCs w:val="22"/>
              </w:rPr>
              <w:t>Podjela Uvjerenja učenicima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pPr>
            <w:r w:rsidRPr="008B279E">
              <w:rPr>
                <w:sz w:val="22"/>
                <w:szCs w:val="22"/>
              </w:rPr>
              <w:t>Nadzire blagovremeno i tačno unošenje podataka u sistemu Emis, podataka Uredu za borbu protiv korupcije i upravljanja kvalitetom</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pPr>
            <w:r w:rsidRPr="008B279E">
              <w:rPr>
                <w:sz w:val="22"/>
                <w:szCs w:val="22"/>
              </w:rPr>
              <w:t>Izrada Izvještaja o uspjehu u učenju i vladanju na kraju 1 pol.</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pStyle w:val="BodyText"/>
              <w:suppressAutoHyphens w:val="0"/>
              <w:spacing w:after="0"/>
              <w:rPr>
                <w:lang w:val="sl-SI"/>
              </w:rPr>
            </w:pPr>
            <w:r w:rsidRPr="008B279E">
              <w:rPr>
                <w:sz w:val="22"/>
                <w:szCs w:val="22"/>
              </w:rPr>
              <w:t>Praćenje prisustva nastavnika seminarima u organizaciji PPZ</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single" w:sz="4" w:space="0" w:color="000000"/>
            </w:tcBorders>
            <w:shd w:val="clear" w:color="auto" w:fill="auto"/>
          </w:tcPr>
          <w:p w:rsidR="00523FD3" w:rsidRPr="008B279E" w:rsidRDefault="00523FD3" w:rsidP="003B7ADE">
            <w:pPr>
              <w:suppressAutoHyphens w:val="0"/>
              <w:jc w:val="both"/>
            </w:pPr>
            <w:r w:rsidRPr="008B279E">
              <w:rPr>
                <w:sz w:val="22"/>
                <w:szCs w:val="22"/>
              </w:rPr>
              <w:t>Zimski odmor za učenike</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r w:rsidR="008B279E" w:rsidRPr="008B279E" w:rsidTr="003B7ADE">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523FD3" w:rsidRPr="008B279E" w:rsidRDefault="00523FD3" w:rsidP="003B7ADE">
            <w:pPr>
              <w:jc w:val="center"/>
              <w:rPr>
                <w:b/>
                <w:lang w:val="bs-Latn-BA"/>
              </w:rPr>
            </w:pPr>
          </w:p>
        </w:tc>
        <w:tc>
          <w:tcPr>
            <w:tcW w:w="5341" w:type="dxa"/>
            <w:tcBorders>
              <w:top w:val="single" w:sz="4" w:space="0" w:color="000000"/>
              <w:left w:val="single" w:sz="4" w:space="0" w:color="000000"/>
              <w:bottom w:val="double" w:sz="4" w:space="0" w:color="000000"/>
            </w:tcBorders>
            <w:shd w:val="clear" w:color="auto" w:fill="auto"/>
          </w:tcPr>
          <w:p w:rsidR="00523FD3" w:rsidRPr="008B279E" w:rsidRDefault="00523FD3" w:rsidP="003B7ADE">
            <w:r w:rsidRPr="008B279E">
              <w:rPr>
                <w:sz w:val="22"/>
                <w:szCs w:val="22"/>
              </w:rPr>
              <w:t>Organizacija rada i priprema za početak 2. polugodišta</w:t>
            </w:r>
          </w:p>
        </w:tc>
        <w:tc>
          <w:tcPr>
            <w:tcW w:w="2321" w:type="dxa"/>
            <w:tcBorders>
              <w:top w:val="single" w:sz="4" w:space="0" w:color="000000"/>
              <w:left w:val="single" w:sz="4" w:space="0" w:color="000000"/>
              <w:bottom w:val="double" w:sz="4" w:space="0" w:color="000000"/>
              <w:right w:val="single" w:sz="4" w:space="0" w:color="000000"/>
            </w:tcBorders>
            <w:shd w:val="clear" w:color="auto" w:fill="auto"/>
            <w:vAlign w:val="center"/>
          </w:tcPr>
          <w:p w:rsidR="00523FD3" w:rsidRPr="008B279E" w:rsidRDefault="00523FD3" w:rsidP="003B7ADE">
            <w:pPr>
              <w:jc w:val="center"/>
              <w:rPr>
                <w:b/>
                <w:lang w:val="bs-Latn-BA"/>
              </w:rPr>
            </w:pPr>
          </w:p>
        </w:tc>
      </w:tr>
    </w:tbl>
    <w:p w:rsidR="005239A7" w:rsidRPr="008B279E" w:rsidRDefault="002729C2" w:rsidP="005239A7">
      <w:pPr>
        <w:jc w:val="right"/>
        <w:rPr>
          <w:b/>
          <w:sz w:val="22"/>
          <w:szCs w:val="22"/>
          <w:lang w:val="bs-Latn-BA"/>
        </w:rPr>
      </w:pPr>
      <w:r w:rsidRPr="008B279E">
        <w:rPr>
          <w:sz w:val="22"/>
          <w:szCs w:val="22"/>
          <w:lang w:val="bs-Latn-BA"/>
        </w:rPr>
        <w:t xml:space="preserve"> </w:t>
      </w:r>
      <w:r w:rsidR="001F677B" w:rsidRPr="008B279E">
        <w:rPr>
          <w:sz w:val="22"/>
          <w:szCs w:val="22"/>
          <w:lang w:val="bs-Latn-BA"/>
        </w:rPr>
        <w:t>(Tabela 38e</w:t>
      </w:r>
      <w:r w:rsidR="005239A7" w:rsidRPr="008B279E">
        <w:rPr>
          <w:sz w:val="22"/>
          <w:szCs w:val="22"/>
          <w:lang w:val="bs-Latn-BA"/>
        </w:rPr>
        <w:t>.</w:t>
      </w:r>
      <w:r w:rsidR="005239A7" w:rsidRPr="008B279E">
        <w:rPr>
          <w:sz w:val="22"/>
          <w:szCs w:val="22"/>
        </w:rPr>
        <w:t>)</w:t>
      </w:r>
    </w:p>
    <w:p w:rsidR="002B768C" w:rsidRPr="008B279E" w:rsidRDefault="002B768C" w:rsidP="002B768C">
      <w:pPr>
        <w:rPr>
          <w:sz w:val="22"/>
          <w:szCs w:val="22"/>
          <w:lang w:val="bs-Latn-BA"/>
        </w:rPr>
      </w:pPr>
      <w:r w:rsidRPr="008B279E">
        <w:rPr>
          <w:sz w:val="22"/>
          <w:szCs w:val="22"/>
          <w:lang w:val="bs-Latn-BA"/>
        </w:rPr>
        <w:t>7.6.Pomoćnik direktora</w:t>
      </w:r>
    </w:p>
    <w:tbl>
      <w:tblPr>
        <w:tblW w:w="8935" w:type="dxa"/>
        <w:tblLayout w:type="fixed"/>
        <w:tblLook w:val="0000" w:firstRow="0" w:lastRow="0" w:firstColumn="0" w:lastColumn="0" w:noHBand="0" w:noVBand="0"/>
      </w:tblPr>
      <w:tblGrid>
        <w:gridCol w:w="1273"/>
        <w:gridCol w:w="5341"/>
        <w:gridCol w:w="2321"/>
      </w:tblGrid>
      <w:tr w:rsidR="008B279E" w:rsidRPr="008B279E" w:rsidTr="003B7ADE">
        <w:trPr>
          <w:trHeight w:val="433"/>
        </w:trPr>
        <w:tc>
          <w:tcPr>
            <w:tcW w:w="1273" w:type="dxa"/>
            <w:tcBorders>
              <w:top w:val="single" w:sz="4" w:space="0" w:color="000000"/>
              <w:left w:val="single" w:sz="4" w:space="0" w:color="000000"/>
              <w:bottom w:val="double" w:sz="4" w:space="0" w:color="000000"/>
            </w:tcBorders>
            <w:shd w:val="clear" w:color="auto" w:fill="FFFFFF"/>
            <w:vAlign w:val="center"/>
          </w:tcPr>
          <w:p w:rsidR="002B768C" w:rsidRPr="008B279E" w:rsidRDefault="002B768C" w:rsidP="002B768C">
            <w:pPr>
              <w:jc w:val="center"/>
              <w:rPr>
                <w:b/>
                <w:sz w:val="22"/>
                <w:szCs w:val="22"/>
                <w:lang w:val="bs-Latn-BA"/>
              </w:rPr>
            </w:pPr>
            <w:r w:rsidRPr="008B279E">
              <w:rPr>
                <w:b/>
                <w:sz w:val="22"/>
                <w:szCs w:val="22"/>
                <w:lang w:val="bs-Latn-BA"/>
              </w:rPr>
              <w:t xml:space="preserve">Mjesec </w:t>
            </w:r>
          </w:p>
        </w:tc>
        <w:tc>
          <w:tcPr>
            <w:tcW w:w="5341" w:type="dxa"/>
            <w:tcBorders>
              <w:top w:val="single" w:sz="4" w:space="0" w:color="000000"/>
              <w:left w:val="single" w:sz="4" w:space="0" w:color="000000"/>
              <w:bottom w:val="double" w:sz="4" w:space="0" w:color="000000"/>
            </w:tcBorders>
            <w:shd w:val="clear" w:color="auto" w:fill="FFFFFF"/>
            <w:vAlign w:val="center"/>
          </w:tcPr>
          <w:p w:rsidR="002B768C" w:rsidRPr="008B279E" w:rsidRDefault="002B768C" w:rsidP="002B768C">
            <w:pPr>
              <w:jc w:val="center"/>
              <w:rPr>
                <w:b/>
                <w:sz w:val="22"/>
                <w:szCs w:val="22"/>
                <w:lang w:val="bs-Latn-BA"/>
              </w:rPr>
            </w:pPr>
            <w:r w:rsidRPr="008B279E">
              <w:rPr>
                <w:b/>
                <w:sz w:val="22"/>
                <w:szCs w:val="22"/>
                <w:lang w:val="bs-Latn-BA"/>
              </w:rPr>
              <w:t>Sadržaj rada</w:t>
            </w:r>
          </w:p>
        </w:tc>
        <w:tc>
          <w:tcPr>
            <w:tcW w:w="2321"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2B768C" w:rsidRPr="008B279E" w:rsidRDefault="002B768C" w:rsidP="002B768C">
            <w:pPr>
              <w:jc w:val="center"/>
              <w:rPr>
                <w:sz w:val="22"/>
                <w:szCs w:val="22"/>
              </w:rPr>
            </w:pPr>
            <w:r w:rsidRPr="008B279E">
              <w:rPr>
                <w:b/>
                <w:sz w:val="22"/>
                <w:szCs w:val="22"/>
                <w:lang w:val="bs-Latn-BA"/>
              </w:rPr>
              <w:t>Napomena</w:t>
            </w:r>
          </w:p>
        </w:tc>
      </w:tr>
      <w:tr w:rsidR="008B279E" w:rsidRPr="008B279E" w:rsidTr="003B7ADE">
        <w:trPr>
          <w:cantSplit/>
        </w:trPr>
        <w:tc>
          <w:tcPr>
            <w:tcW w:w="1273"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jc w:val="center"/>
              <w:rPr>
                <w:b/>
                <w:sz w:val="22"/>
                <w:szCs w:val="22"/>
                <w:lang w:val="bs-Latn-BA"/>
              </w:rPr>
            </w:pPr>
          </w:p>
        </w:tc>
        <w:tc>
          <w:tcPr>
            <w:tcW w:w="5341"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rPr>
                <w:sz w:val="22"/>
                <w:szCs w:val="22"/>
                <w:lang w:val="bs-Latn-BA"/>
              </w:rPr>
            </w:pPr>
            <w:r w:rsidRPr="008B279E">
              <w:rPr>
                <w:sz w:val="22"/>
                <w:szCs w:val="22"/>
                <w:lang w:val="bs-Latn-BA"/>
              </w:rPr>
              <w:t>/</w:t>
            </w:r>
          </w:p>
        </w:tc>
        <w:tc>
          <w:tcPr>
            <w:tcW w:w="2321" w:type="dxa"/>
            <w:tcBorders>
              <w:top w:val="double" w:sz="4" w:space="0" w:color="000000"/>
              <w:left w:val="single" w:sz="4" w:space="0" w:color="000000"/>
              <w:bottom w:val="single" w:sz="4" w:space="0" w:color="000000"/>
              <w:right w:val="single" w:sz="4" w:space="0" w:color="000000"/>
            </w:tcBorders>
            <w:shd w:val="clear" w:color="auto" w:fill="auto"/>
            <w:vAlign w:val="center"/>
          </w:tcPr>
          <w:p w:rsidR="002B768C" w:rsidRPr="008B279E" w:rsidRDefault="002B768C" w:rsidP="002B768C">
            <w:pPr>
              <w:snapToGrid w:val="0"/>
              <w:rPr>
                <w:sz w:val="22"/>
                <w:szCs w:val="22"/>
                <w:lang w:val="bs-Latn-BA"/>
              </w:rPr>
            </w:pPr>
          </w:p>
        </w:tc>
      </w:tr>
    </w:tbl>
    <w:p w:rsidR="002B768C" w:rsidRPr="008B279E" w:rsidRDefault="008442AF" w:rsidP="002B768C">
      <w:pPr>
        <w:rPr>
          <w:sz w:val="22"/>
          <w:szCs w:val="22"/>
          <w:lang w:val="bs-Latn-BA"/>
        </w:rPr>
      </w:pPr>
      <w:r w:rsidRPr="008B279E">
        <w:rPr>
          <w:sz w:val="22"/>
          <w:szCs w:val="22"/>
          <w:lang w:val="bs-Latn-BA"/>
        </w:rPr>
        <w:t>Škola nema pomoćnika direktora.</w:t>
      </w:r>
    </w:p>
    <w:p w:rsidR="0085100B" w:rsidRPr="008B279E" w:rsidRDefault="0085100B" w:rsidP="002B768C">
      <w:pPr>
        <w:rPr>
          <w:sz w:val="22"/>
          <w:szCs w:val="22"/>
          <w:lang w:val="bs-Latn-BA"/>
        </w:rPr>
      </w:pPr>
    </w:p>
    <w:p w:rsidR="0085100B" w:rsidRPr="008B279E" w:rsidRDefault="0085100B" w:rsidP="0085100B">
      <w:pPr>
        <w:numPr>
          <w:ilvl w:val="1"/>
          <w:numId w:val="0"/>
        </w:numPr>
        <w:rPr>
          <w:sz w:val="22"/>
          <w:szCs w:val="22"/>
          <w:lang w:val="bs-Latn-BA"/>
        </w:rPr>
      </w:pPr>
      <w:r w:rsidRPr="008B279E">
        <w:rPr>
          <w:b/>
          <w:sz w:val="22"/>
          <w:szCs w:val="22"/>
          <w:lang w:val="bs-Latn-BA"/>
        </w:rPr>
        <w:t>Pedagog škole</w:t>
      </w:r>
    </w:p>
    <w:p w:rsidR="0085100B" w:rsidRPr="008B279E" w:rsidRDefault="0085100B" w:rsidP="0085100B">
      <w:pPr>
        <w:jc w:val="right"/>
        <w:rPr>
          <w:sz w:val="22"/>
          <w:szCs w:val="22"/>
        </w:rPr>
      </w:pPr>
      <w:r w:rsidRPr="008B279E">
        <w:rPr>
          <w:sz w:val="22"/>
          <w:szCs w:val="22"/>
          <w:lang w:val="bs-Latn-BA"/>
        </w:rPr>
        <w:t>(Tabela 38f.</w:t>
      </w:r>
      <w:r w:rsidRPr="008B279E">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849"/>
        <w:gridCol w:w="2803"/>
      </w:tblGrid>
      <w:tr w:rsidR="008B279E" w:rsidRPr="008B279E" w:rsidTr="0091495C">
        <w:trPr>
          <w:trHeight w:val="433"/>
        </w:trPr>
        <w:tc>
          <w:tcPr>
            <w:tcW w:w="876" w:type="dxa"/>
            <w:tcBorders>
              <w:top w:val="single" w:sz="4" w:space="0" w:color="auto"/>
              <w:bottom w:val="double" w:sz="4" w:space="0" w:color="auto"/>
            </w:tcBorders>
            <w:shd w:val="clear" w:color="auto" w:fill="FFFFFF"/>
            <w:vAlign w:val="center"/>
          </w:tcPr>
          <w:p w:rsidR="0085100B" w:rsidRPr="008B279E" w:rsidRDefault="0085100B" w:rsidP="00A77621">
            <w:pPr>
              <w:jc w:val="center"/>
              <w:rPr>
                <w:b/>
                <w:sz w:val="22"/>
                <w:szCs w:val="22"/>
              </w:rPr>
            </w:pPr>
            <w:r w:rsidRPr="008B279E">
              <w:rPr>
                <w:b/>
                <w:sz w:val="22"/>
                <w:szCs w:val="22"/>
              </w:rPr>
              <w:t xml:space="preserve">Mjesec </w:t>
            </w:r>
          </w:p>
        </w:tc>
        <w:tc>
          <w:tcPr>
            <w:tcW w:w="5341" w:type="dxa"/>
            <w:tcBorders>
              <w:bottom w:val="double" w:sz="4" w:space="0" w:color="auto"/>
            </w:tcBorders>
            <w:shd w:val="clear" w:color="auto" w:fill="FFFFFF"/>
            <w:vAlign w:val="center"/>
          </w:tcPr>
          <w:p w:rsidR="0085100B" w:rsidRPr="008B279E" w:rsidRDefault="0085100B" w:rsidP="00A77621">
            <w:pPr>
              <w:jc w:val="center"/>
              <w:rPr>
                <w:b/>
                <w:sz w:val="22"/>
                <w:szCs w:val="22"/>
              </w:rPr>
            </w:pPr>
            <w:r w:rsidRPr="008B279E">
              <w:rPr>
                <w:b/>
                <w:sz w:val="22"/>
                <w:szCs w:val="22"/>
              </w:rPr>
              <w:t>Sadržaj rada</w:t>
            </w:r>
          </w:p>
        </w:tc>
        <w:tc>
          <w:tcPr>
            <w:tcW w:w="3105" w:type="dxa"/>
            <w:tcBorders>
              <w:bottom w:val="double" w:sz="4" w:space="0" w:color="auto"/>
            </w:tcBorders>
            <w:shd w:val="clear" w:color="auto" w:fill="FFFFFF"/>
            <w:vAlign w:val="center"/>
          </w:tcPr>
          <w:p w:rsidR="0085100B" w:rsidRPr="008B279E" w:rsidRDefault="0085100B" w:rsidP="00A77621">
            <w:pPr>
              <w:jc w:val="center"/>
              <w:rPr>
                <w:b/>
                <w:sz w:val="22"/>
                <w:szCs w:val="22"/>
              </w:rPr>
            </w:pPr>
            <w:r w:rsidRPr="008B279E">
              <w:rPr>
                <w:b/>
                <w:sz w:val="22"/>
                <w:szCs w:val="22"/>
              </w:rPr>
              <w:t xml:space="preserve">Napomena </w:t>
            </w:r>
          </w:p>
        </w:tc>
      </w:tr>
      <w:tr w:rsidR="008B279E" w:rsidRPr="008B279E" w:rsidTr="0091495C">
        <w:tc>
          <w:tcPr>
            <w:tcW w:w="876" w:type="dxa"/>
            <w:vMerge w:val="restart"/>
            <w:tcBorders>
              <w:top w:val="double" w:sz="4" w:space="0" w:color="auto"/>
            </w:tcBorders>
            <w:vAlign w:val="center"/>
          </w:tcPr>
          <w:p w:rsidR="0085100B" w:rsidRPr="008B279E" w:rsidRDefault="0085100B" w:rsidP="00A77621">
            <w:pPr>
              <w:jc w:val="center"/>
              <w:rPr>
                <w:b/>
                <w:sz w:val="22"/>
                <w:szCs w:val="22"/>
              </w:rPr>
            </w:pPr>
          </w:p>
          <w:p w:rsidR="0085100B" w:rsidRPr="008B279E" w:rsidRDefault="0085100B" w:rsidP="00A77621">
            <w:pPr>
              <w:jc w:val="center"/>
              <w:rPr>
                <w:b/>
                <w:sz w:val="22"/>
                <w:szCs w:val="22"/>
              </w:rPr>
            </w:pPr>
            <w:r w:rsidRPr="008B279E">
              <w:rPr>
                <w:b/>
                <w:sz w:val="22"/>
                <w:szCs w:val="22"/>
              </w:rPr>
              <w:t>VIII</w:t>
            </w:r>
          </w:p>
        </w:tc>
        <w:tc>
          <w:tcPr>
            <w:tcW w:w="5341" w:type="dxa"/>
            <w:tcBorders>
              <w:top w:val="double" w:sz="4" w:space="0" w:color="auto"/>
            </w:tcBorders>
            <w:vAlign w:val="center"/>
          </w:tcPr>
          <w:p w:rsidR="0085100B" w:rsidRPr="008B279E" w:rsidRDefault="0085100B" w:rsidP="00A77621">
            <w:pPr>
              <w:rPr>
                <w:sz w:val="22"/>
                <w:szCs w:val="22"/>
              </w:rPr>
            </w:pPr>
            <w:r w:rsidRPr="008B279E">
              <w:rPr>
                <w:sz w:val="22"/>
                <w:szCs w:val="22"/>
              </w:rPr>
              <w:t>Ispitivanje zrelosti učenika za polazak u školu- drugi upisni rok</w:t>
            </w:r>
          </w:p>
        </w:tc>
        <w:tc>
          <w:tcPr>
            <w:tcW w:w="3105" w:type="dxa"/>
            <w:tcBorders>
              <w:top w:val="double" w:sz="4" w:space="0" w:color="auto"/>
            </w:tcBorders>
            <w:vAlign w:val="center"/>
          </w:tcPr>
          <w:p w:rsidR="0085100B" w:rsidRPr="008B279E" w:rsidRDefault="0091495C" w:rsidP="00A77621">
            <w:pPr>
              <w:rPr>
                <w:b/>
                <w:sz w:val="22"/>
                <w:szCs w:val="22"/>
              </w:rPr>
            </w:pPr>
            <w:r w:rsidRPr="008B279E">
              <w:rPr>
                <w:b/>
                <w:sz w:val="22"/>
                <w:szCs w:val="22"/>
              </w:rPr>
              <w:t>Sve navedene aktivnosti su realizovane</w:t>
            </w: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Formiranje odjeljenja I razreda</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Učešće u radu stručnih organa škole</w:t>
            </w:r>
          </w:p>
        </w:tc>
        <w:tc>
          <w:tcPr>
            <w:tcW w:w="3105" w:type="dxa"/>
            <w:vAlign w:val="center"/>
          </w:tcPr>
          <w:p w:rsidR="0085100B" w:rsidRPr="008B279E" w:rsidRDefault="0085100B" w:rsidP="00A77621">
            <w:pPr>
              <w:rPr>
                <w:sz w:val="22"/>
                <w:szCs w:val="22"/>
              </w:rPr>
            </w:pPr>
          </w:p>
        </w:tc>
      </w:tr>
      <w:tr w:rsidR="008B279E" w:rsidRPr="008B279E" w:rsidTr="0091495C">
        <w:trPr>
          <w:trHeight w:val="516"/>
        </w:trPr>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Planiranje i programiranje rada u skladu sa preporukama MONKS-a</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Ažuriranje pedagoške dokumentacije</w:t>
            </w:r>
          </w:p>
        </w:tc>
        <w:tc>
          <w:tcPr>
            <w:tcW w:w="3105" w:type="dxa"/>
            <w:vAlign w:val="center"/>
          </w:tcPr>
          <w:p w:rsidR="0085100B" w:rsidRPr="008B279E" w:rsidRDefault="0085100B" w:rsidP="00A77621">
            <w:pPr>
              <w:rPr>
                <w:sz w:val="22"/>
                <w:szCs w:val="22"/>
              </w:rPr>
            </w:pPr>
          </w:p>
        </w:tc>
      </w:tr>
      <w:tr w:rsidR="008B279E" w:rsidRPr="008B279E" w:rsidTr="0091495C">
        <w:trPr>
          <w:trHeight w:val="628"/>
        </w:trPr>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Upoznavanje učitelja prvog razreda sa individualnim osobinama učenika</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Upoznavanje razrednih starješina petog razreda sa individualnim sklonostima učenika</w:t>
            </w:r>
          </w:p>
        </w:tc>
        <w:tc>
          <w:tcPr>
            <w:tcW w:w="3105" w:type="dxa"/>
            <w:vAlign w:val="center"/>
          </w:tcPr>
          <w:p w:rsidR="0085100B" w:rsidRPr="008B279E" w:rsidRDefault="0085100B" w:rsidP="00A77621">
            <w:pPr>
              <w:rPr>
                <w:sz w:val="22"/>
                <w:szCs w:val="22"/>
              </w:rPr>
            </w:pPr>
          </w:p>
        </w:tc>
      </w:tr>
      <w:tr w:rsidR="008B279E" w:rsidRPr="008B279E" w:rsidTr="00A77621">
        <w:trPr>
          <w:trHeight w:val="759"/>
        </w:trPr>
        <w:tc>
          <w:tcPr>
            <w:tcW w:w="876" w:type="dxa"/>
            <w:vMerge/>
            <w:vAlign w:val="center"/>
          </w:tcPr>
          <w:p w:rsidR="0091495C" w:rsidRPr="008B279E" w:rsidRDefault="0091495C" w:rsidP="00A77621">
            <w:pPr>
              <w:jc w:val="right"/>
              <w:rPr>
                <w:sz w:val="22"/>
                <w:szCs w:val="22"/>
              </w:rPr>
            </w:pPr>
          </w:p>
        </w:tc>
        <w:tc>
          <w:tcPr>
            <w:tcW w:w="5341" w:type="dxa"/>
            <w:vAlign w:val="center"/>
          </w:tcPr>
          <w:p w:rsidR="0091495C" w:rsidRPr="008B279E" w:rsidRDefault="0091495C" w:rsidP="00A77621">
            <w:pPr>
              <w:rPr>
                <w:sz w:val="22"/>
                <w:szCs w:val="22"/>
              </w:rPr>
            </w:pPr>
            <w:r w:rsidRPr="008B279E">
              <w:rPr>
                <w:sz w:val="22"/>
                <w:szCs w:val="22"/>
              </w:rPr>
              <w:t>Priprema dokumentacije i rad u Komisiji za ocjenjivanje, napredovanje i sticanje zvanja odgajatelja, profesora/nastavnika i stručnih saradnika</w:t>
            </w:r>
          </w:p>
        </w:tc>
        <w:tc>
          <w:tcPr>
            <w:tcW w:w="3105" w:type="dxa"/>
            <w:vAlign w:val="center"/>
          </w:tcPr>
          <w:p w:rsidR="0091495C" w:rsidRPr="008B279E" w:rsidRDefault="0091495C" w:rsidP="00A77621">
            <w:pPr>
              <w:rPr>
                <w:sz w:val="22"/>
                <w:szCs w:val="22"/>
              </w:rPr>
            </w:pPr>
          </w:p>
        </w:tc>
      </w:tr>
      <w:tr w:rsidR="008B279E" w:rsidRPr="008B279E" w:rsidTr="0091495C">
        <w:tc>
          <w:tcPr>
            <w:tcW w:w="876" w:type="dxa"/>
            <w:vMerge/>
            <w:tcBorders>
              <w:bottom w:val="double" w:sz="4" w:space="0" w:color="auto"/>
            </w:tcBorders>
            <w:vAlign w:val="center"/>
          </w:tcPr>
          <w:p w:rsidR="0085100B" w:rsidRPr="008B279E" w:rsidRDefault="0085100B" w:rsidP="00A77621">
            <w:pPr>
              <w:jc w:val="right"/>
              <w:rPr>
                <w:sz w:val="22"/>
                <w:szCs w:val="22"/>
              </w:rPr>
            </w:pPr>
          </w:p>
        </w:tc>
        <w:tc>
          <w:tcPr>
            <w:tcW w:w="5341" w:type="dxa"/>
            <w:tcBorders>
              <w:bottom w:val="double" w:sz="4" w:space="0" w:color="auto"/>
            </w:tcBorders>
            <w:vAlign w:val="center"/>
          </w:tcPr>
          <w:p w:rsidR="0085100B" w:rsidRPr="008B279E" w:rsidRDefault="0085100B" w:rsidP="00A77621">
            <w:pPr>
              <w:rPr>
                <w:sz w:val="22"/>
                <w:szCs w:val="22"/>
              </w:rPr>
            </w:pPr>
            <w:r w:rsidRPr="008B279E">
              <w:rPr>
                <w:sz w:val="22"/>
                <w:szCs w:val="22"/>
              </w:rPr>
              <w:t xml:space="preserve">Podsjećanje članova NV-a na Pravilnike iz oblasti obrazovanja </w:t>
            </w:r>
          </w:p>
        </w:tc>
        <w:tc>
          <w:tcPr>
            <w:tcW w:w="3105" w:type="dxa"/>
            <w:tcBorders>
              <w:bottom w:val="double" w:sz="4" w:space="0" w:color="auto"/>
            </w:tcBorders>
            <w:vAlign w:val="center"/>
          </w:tcPr>
          <w:p w:rsidR="0085100B" w:rsidRPr="008B279E" w:rsidRDefault="0085100B" w:rsidP="00A77621">
            <w:pPr>
              <w:rPr>
                <w:sz w:val="22"/>
                <w:szCs w:val="22"/>
              </w:rPr>
            </w:pPr>
          </w:p>
        </w:tc>
      </w:tr>
      <w:tr w:rsidR="008B279E" w:rsidRPr="008B279E" w:rsidTr="0091495C">
        <w:tc>
          <w:tcPr>
            <w:tcW w:w="876" w:type="dxa"/>
            <w:vMerge w:val="restart"/>
            <w:tcBorders>
              <w:top w:val="double" w:sz="4" w:space="0" w:color="auto"/>
            </w:tcBorders>
            <w:vAlign w:val="center"/>
          </w:tcPr>
          <w:p w:rsidR="0085100B" w:rsidRPr="008B279E" w:rsidRDefault="0085100B" w:rsidP="00A77621">
            <w:pPr>
              <w:jc w:val="center"/>
              <w:rPr>
                <w:b/>
                <w:sz w:val="22"/>
                <w:szCs w:val="22"/>
              </w:rPr>
            </w:pPr>
            <w:r w:rsidRPr="008B279E">
              <w:rPr>
                <w:b/>
                <w:sz w:val="22"/>
                <w:szCs w:val="22"/>
              </w:rPr>
              <w:t>IX</w:t>
            </w:r>
          </w:p>
        </w:tc>
        <w:tc>
          <w:tcPr>
            <w:tcW w:w="5341" w:type="dxa"/>
            <w:tcBorders>
              <w:top w:val="double" w:sz="4" w:space="0" w:color="auto"/>
            </w:tcBorders>
            <w:vAlign w:val="center"/>
          </w:tcPr>
          <w:p w:rsidR="0085100B" w:rsidRPr="008B279E" w:rsidRDefault="0085100B" w:rsidP="00A77621">
            <w:pPr>
              <w:rPr>
                <w:sz w:val="22"/>
                <w:szCs w:val="22"/>
              </w:rPr>
            </w:pPr>
            <w:r w:rsidRPr="008B279E">
              <w:rPr>
                <w:sz w:val="22"/>
                <w:szCs w:val="22"/>
              </w:rPr>
              <w:t>Učešće i izradi Godišnjeg plana i programa škole</w:t>
            </w:r>
          </w:p>
        </w:tc>
        <w:tc>
          <w:tcPr>
            <w:tcW w:w="3105" w:type="dxa"/>
            <w:tcBorders>
              <w:top w:val="double" w:sz="4" w:space="0" w:color="auto"/>
            </w:tcBorders>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Saradnja i konsultacije sa nastavnicima</w:t>
            </w:r>
          </w:p>
        </w:tc>
        <w:tc>
          <w:tcPr>
            <w:tcW w:w="3105" w:type="dxa"/>
            <w:vAlign w:val="center"/>
          </w:tcPr>
          <w:p w:rsidR="0085100B" w:rsidRPr="008B279E" w:rsidRDefault="0085100B" w:rsidP="00A77621">
            <w:pPr>
              <w:rPr>
                <w:sz w:val="22"/>
                <w:szCs w:val="22"/>
              </w:rPr>
            </w:pPr>
          </w:p>
        </w:tc>
      </w:tr>
      <w:tr w:rsidR="008B279E" w:rsidRPr="008B279E" w:rsidTr="0091495C">
        <w:trPr>
          <w:trHeight w:val="395"/>
        </w:trPr>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Saradnja i konsultacije sa nastavnicima u cilju izrade Programa odjeljenske zajednice</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Saradnja sa Mobilnim stručnim timom KS</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Odjeljenska vijeća za učenike koji će nastavu pohađati prema IPP-u</w:t>
            </w:r>
          </w:p>
        </w:tc>
        <w:tc>
          <w:tcPr>
            <w:tcW w:w="3105" w:type="dxa"/>
            <w:vAlign w:val="center"/>
          </w:tcPr>
          <w:p w:rsidR="0085100B" w:rsidRPr="008B279E" w:rsidRDefault="0085100B" w:rsidP="00A77621">
            <w:pPr>
              <w:rPr>
                <w:sz w:val="22"/>
                <w:szCs w:val="22"/>
              </w:rPr>
            </w:pPr>
          </w:p>
        </w:tc>
      </w:tr>
      <w:tr w:rsidR="008B279E" w:rsidRPr="008B279E" w:rsidTr="0091495C">
        <w:trPr>
          <w:trHeight w:val="431"/>
        </w:trPr>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Izrada Plana stručnog usavršavanja za tekuću školsku godinu</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 xml:space="preserve">Izrada godišnjeg plana i programa pedagoga, te mjesečnog plana realizacije </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Izrada Programa profesionalne orijentacije</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Izrada Programa rada Vijeća učenika</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Izrada Programa prevencije maloljetničke delinkvencije</w:t>
            </w:r>
          </w:p>
        </w:tc>
        <w:tc>
          <w:tcPr>
            <w:tcW w:w="3105" w:type="dxa"/>
            <w:vAlign w:val="center"/>
          </w:tcPr>
          <w:p w:rsidR="0085100B" w:rsidRPr="008B279E" w:rsidRDefault="0085100B" w:rsidP="00A77621">
            <w:pPr>
              <w:rPr>
                <w:sz w:val="22"/>
                <w:szCs w:val="22"/>
              </w:rPr>
            </w:pPr>
          </w:p>
        </w:tc>
      </w:tr>
      <w:tr w:rsidR="008B279E" w:rsidRPr="008B279E" w:rsidTr="0091495C">
        <w:trPr>
          <w:trHeight w:val="516"/>
        </w:trPr>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Evidencija o stručnom usavršavanju nastavnika i stručnih saradnika</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Učešće u izradi Razvojnog plana škole</w:t>
            </w:r>
          </w:p>
        </w:tc>
        <w:tc>
          <w:tcPr>
            <w:tcW w:w="3105" w:type="dxa"/>
            <w:vAlign w:val="center"/>
          </w:tcPr>
          <w:p w:rsidR="0085100B" w:rsidRPr="008B279E" w:rsidRDefault="0085100B" w:rsidP="00A77621">
            <w:pPr>
              <w:rPr>
                <w:sz w:val="22"/>
                <w:szCs w:val="22"/>
              </w:rPr>
            </w:pPr>
          </w:p>
        </w:tc>
      </w:tr>
      <w:tr w:rsidR="008B279E" w:rsidRPr="008B279E" w:rsidTr="00A72E9E">
        <w:trPr>
          <w:trHeight w:val="557"/>
        </w:trPr>
        <w:tc>
          <w:tcPr>
            <w:tcW w:w="876" w:type="dxa"/>
            <w:vMerge/>
            <w:vAlign w:val="center"/>
          </w:tcPr>
          <w:p w:rsidR="00A72E9E" w:rsidRPr="008B279E" w:rsidRDefault="00A72E9E" w:rsidP="00A77621">
            <w:pPr>
              <w:jc w:val="right"/>
              <w:rPr>
                <w:sz w:val="22"/>
                <w:szCs w:val="22"/>
              </w:rPr>
            </w:pPr>
          </w:p>
        </w:tc>
        <w:tc>
          <w:tcPr>
            <w:tcW w:w="5341" w:type="dxa"/>
            <w:vAlign w:val="center"/>
          </w:tcPr>
          <w:p w:rsidR="00A72E9E" w:rsidRPr="008B279E" w:rsidRDefault="00A72E9E" w:rsidP="00A77621">
            <w:pPr>
              <w:rPr>
                <w:sz w:val="22"/>
                <w:szCs w:val="22"/>
              </w:rPr>
            </w:pPr>
            <w:r w:rsidRPr="008B279E">
              <w:rPr>
                <w:sz w:val="22"/>
                <w:szCs w:val="22"/>
              </w:rPr>
              <w:t>Rad u stručnom timu za podršku inkluzivnom obrazovanju</w:t>
            </w:r>
          </w:p>
        </w:tc>
        <w:tc>
          <w:tcPr>
            <w:tcW w:w="3105" w:type="dxa"/>
            <w:vAlign w:val="center"/>
          </w:tcPr>
          <w:p w:rsidR="00A72E9E" w:rsidRPr="008B279E" w:rsidRDefault="00A72E9E"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Vođenje pedagoške dokumentacije i evidencije</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Svakodnevna saradnja sa direktorom škole</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Rad sa pripravnicima/asistentima</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Savjetodavni rad sa učenicima i roditeljima</w:t>
            </w:r>
          </w:p>
        </w:tc>
        <w:tc>
          <w:tcPr>
            <w:tcW w:w="3105" w:type="dxa"/>
            <w:vAlign w:val="center"/>
          </w:tcPr>
          <w:p w:rsidR="0085100B" w:rsidRPr="008B279E" w:rsidRDefault="0085100B" w:rsidP="00A77621">
            <w:pPr>
              <w:rPr>
                <w:sz w:val="22"/>
                <w:szCs w:val="22"/>
              </w:rPr>
            </w:pPr>
          </w:p>
        </w:tc>
      </w:tr>
      <w:tr w:rsidR="008B279E" w:rsidRPr="008B279E" w:rsidTr="0091495C">
        <w:trPr>
          <w:trHeight w:val="305"/>
        </w:trPr>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Korespodencija sa organizacijama i udruženjima od interesa školi</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Praćenje realizacije Godišnjeg programa rada škole- iz domena pedagoga</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U saradnji sa direktoricom izrada Plana pedagoško-instruktivnih posjeta časovima</w:t>
            </w:r>
          </w:p>
        </w:tc>
        <w:tc>
          <w:tcPr>
            <w:tcW w:w="3105" w:type="dxa"/>
            <w:vAlign w:val="center"/>
          </w:tcPr>
          <w:p w:rsidR="0085100B" w:rsidRPr="008B279E" w:rsidRDefault="0085100B" w:rsidP="00A77621">
            <w:pPr>
              <w:rPr>
                <w:sz w:val="22"/>
                <w:szCs w:val="22"/>
              </w:rPr>
            </w:pPr>
          </w:p>
        </w:tc>
      </w:tr>
      <w:tr w:rsidR="008B279E" w:rsidRPr="008B279E" w:rsidTr="0091495C">
        <w:trPr>
          <w:trHeight w:val="582"/>
        </w:trPr>
        <w:tc>
          <w:tcPr>
            <w:tcW w:w="876" w:type="dxa"/>
            <w:vMerge w:val="restart"/>
            <w:tcBorders>
              <w:top w:val="double" w:sz="4" w:space="0" w:color="auto"/>
            </w:tcBorders>
            <w:vAlign w:val="center"/>
          </w:tcPr>
          <w:p w:rsidR="0085100B" w:rsidRPr="008B279E" w:rsidRDefault="0085100B" w:rsidP="00A77621">
            <w:pPr>
              <w:jc w:val="center"/>
              <w:rPr>
                <w:b/>
                <w:sz w:val="22"/>
                <w:szCs w:val="22"/>
              </w:rPr>
            </w:pPr>
            <w:r w:rsidRPr="008B279E">
              <w:rPr>
                <w:b/>
                <w:sz w:val="22"/>
                <w:szCs w:val="22"/>
              </w:rPr>
              <w:t>X</w:t>
            </w:r>
          </w:p>
        </w:tc>
        <w:tc>
          <w:tcPr>
            <w:tcW w:w="5341" w:type="dxa"/>
            <w:tcBorders>
              <w:top w:val="double" w:sz="4" w:space="0" w:color="auto"/>
            </w:tcBorders>
            <w:vAlign w:val="center"/>
          </w:tcPr>
          <w:p w:rsidR="0085100B" w:rsidRPr="008B279E" w:rsidRDefault="0085100B" w:rsidP="00A77621">
            <w:pPr>
              <w:rPr>
                <w:sz w:val="22"/>
                <w:szCs w:val="22"/>
              </w:rPr>
            </w:pPr>
            <w:r w:rsidRPr="008B279E">
              <w:rPr>
                <w:sz w:val="22"/>
                <w:szCs w:val="22"/>
              </w:rPr>
              <w:t>Savjetodavni rad sa nastavnicima, podrška u realizaciji odgojno-obrazovnog rada</w:t>
            </w:r>
          </w:p>
        </w:tc>
        <w:tc>
          <w:tcPr>
            <w:tcW w:w="3105" w:type="dxa"/>
            <w:tcBorders>
              <w:top w:val="double" w:sz="4" w:space="0" w:color="auto"/>
            </w:tcBorders>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center"/>
              <w:rPr>
                <w:sz w:val="22"/>
                <w:szCs w:val="22"/>
              </w:rPr>
            </w:pPr>
          </w:p>
        </w:tc>
        <w:tc>
          <w:tcPr>
            <w:tcW w:w="5341" w:type="dxa"/>
            <w:vAlign w:val="center"/>
          </w:tcPr>
          <w:p w:rsidR="0085100B" w:rsidRPr="008B279E" w:rsidRDefault="0085100B" w:rsidP="00A77621">
            <w:pPr>
              <w:rPr>
                <w:sz w:val="22"/>
                <w:szCs w:val="22"/>
              </w:rPr>
            </w:pPr>
            <w:r w:rsidRPr="008B279E">
              <w:rPr>
                <w:sz w:val="22"/>
                <w:szCs w:val="22"/>
              </w:rPr>
              <w:t>Savjetodavni rad sa učenicima</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center"/>
              <w:rPr>
                <w:sz w:val="22"/>
                <w:szCs w:val="22"/>
              </w:rPr>
            </w:pPr>
          </w:p>
        </w:tc>
        <w:tc>
          <w:tcPr>
            <w:tcW w:w="5341" w:type="dxa"/>
            <w:vAlign w:val="center"/>
          </w:tcPr>
          <w:p w:rsidR="0085100B" w:rsidRPr="008B279E" w:rsidRDefault="0085100B" w:rsidP="00A77621">
            <w:pPr>
              <w:rPr>
                <w:sz w:val="22"/>
                <w:szCs w:val="22"/>
              </w:rPr>
            </w:pPr>
            <w:r w:rsidRPr="008B279E">
              <w:rPr>
                <w:sz w:val="22"/>
                <w:szCs w:val="22"/>
              </w:rPr>
              <w:t>Savjetodavni rad sa roditeljima</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center"/>
              <w:rPr>
                <w:sz w:val="22"/>
                <w:szCs w:val="22"/>
              </w:rPr>
            </w:pPr>
          </w:p>
        </w:tc>
        <w:tc>
          <w:tcPr>
            <w:tcW w:w="5341" w:type="dxa"/>
            <w:vAlign w:val="center"/>
          </w:tcPr>
          <w:p w:rsidR="0085100B" w:rsidRPr="008B279E" w:rsidRDefault="0085100B" w:rsidP="00A77621">
            <w:pPr>
              <w:rPr>
                <w:sz w:val="22"/>
                <w:szCs w:val="22"/>
              </w:rPr>
            </w:pPr>
            <w:r w:rsidRPr="008B279E">
              <w:rPr>
                <w:sz w:val="22"/>
                <w:szCs w:val="22"/>
              </w:rPr>
              <w:t>Praćenje realizacije Programa stručnog usavršavanja i vođenje evidencije</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center"/>
              <w:rPr>
                <w:sz w:val="22"/>
                <w:szCs w:val="22"/>
              </w:rPr>
            </w:pPr>
          </w:p>
        </w:tc>
        <w:tc>
          <w:tcPr>
            <w:tcW w:w="5341" w:type="dxa"/>
            <w:vAlign w:val="center"/>
          </w:tcPr>
          <w:p w:rsidR="0085100B" w:rsidRPr="008B279E" w:rsidRDefault="0085100B" w:rsidP="00A77621">
            <w:pPr>
              <w:rPr>
                <w:sz w:val="22"/>
                <w:szCs w:val="22"/>
              </w:rPr>
            </w:pPr>
            <w:r w:rsidRPr="008B279E">
              <w:rPr>
                <w:sz w:val="22"/>
                <w:szCs w:val="22"/>
              </w:rPr>
              <w:t>Saradnja sa stručnim i društvenim institucijama</w:t>
            </w:r>
          </w:p>
        </w:tc>
        <w:tc>
          <w:tcPr>
            <w:tcW w:w="3105" w:type="dxa"/>
            <w:vAlign w:val="center"/>
          </w:tcPr>
          <w:p w:rsidR="0085100B" w:rsidRPr="008B279E" w:rsidRDefault="0085100B" w:rsidP="00A77621">
            <w:pPr>
              <w:rPr>
                <w:sz w:val="22"/>
                <w:szCs w:val="22"/>
              </w:rPr>
            </w:pPr>
          </w:p>
        </w:tc>
      </w:tr>
      <w:tr w:rsidR="008B279E" w:rsidRPr="008B279E" w:rsidTr="0091495C">
        <w:trPr>
          <w:trHeight w:val="500"/>
        </w:trPr>
        <w:tc>
          <w:tcPr>
            <w:tcW w:w="876" w:type="dxa"/>
            <w:vMerge/>
            <w:vAlign w:val="center"/>
          </w:tcPr>
          <w:p w:rsidR="0091495C" w:rsidRPr="008B279E" w:rsidRDefault="0091495C" w:rsidP="00A77621">
            <w:pPr>
              <w:jc w:val="center"/>
              <w:rPr>
                <w:sz w:val="22"/>
                <w:szCs w:val="22"/>
              </w:rPr>
            </w:pPr>
          </w:p>
        </w:tc>
        <w:tc>
          <w:tcPr>
            <w:tcW w:w="5341" w:type="dxa"/>
            <w:vAlign w:val="center"/>
          </w:tcPr>
          <w:p w:rsidR="0091495C" w:rsidRPr="008B279E" w:rsidRDefault="0091495C" w:rsidP="00A77621">
            <w:pPr>
              <w:rPr>
                <w:sz w:val="22"/>
                <w:szCs w:val="22"/>
              </w:rPr>
            </w:pPr>
            <w:r w:rsidRPr="008B279E">
              <w:rPr>
                <w:sz w:val="22"/>
                <w:szCs w:val="22"/>
              </w:rPr>
              <w:t>Rad u stručnom timu za podršku inkluzivnom obrazovanju</w:t>
            </w:r>
          </w:p>
        </w:tc>
        <w:tc>
          <w:tcPr>
            <w:tcW w:w="3105" w:type="dxa"/>
            <w:vAlign w:val="center"/>
          </w:tcPr>
          <w:p w:rsidR="0091495C" w:rsidRPr="008B279E" w:rsidRDefault="0091495C" w:rsidP="00A77621">
            <w:pPr>
              <w:rPr>
                <w:sz w:val="22"/>
                <w:szCs w:val="22"/>
              </w:rPr>
            </w:pPr>
          </w:p>
        </w:tc>
      </w:tr>
      <w:tr w:rsidR="008B279E" w:rsidRPr="008B279E" w:rsidTr="0091495C">
        <w:tc>
          <w:tcPr>
            <w:tcW w:w="876" w:type="dxa"/>
            <w:vMerge/>
            <w:vAlign w:val="center"/>
          </w:tcPr>
          <w:p w:rsidR="0085100B" w:rsidRPr="008B279E" w:rsidRDefault="0085100B" w:rsidP="00A77621">
            <w:pPr>
              <w:jc w:val="center"/>
              <w:rPr>
                <w:sz w:val="22"/>
                <w:szCs w:val="22"/>
              </w:rPr>
            </w:pPr>
          </w:p>
        </w:tc>
        <w:tc>
          <w:tcPr>
            <w:tcW w:w="5341" w:type="dxa"/>
            <w:vAlign w:val="center"/>
          </w:tcPr>
          <w:p w:rsidR="0085100B" w:rsidRPr="008B279E" w:rsidRDefault="0085100B" w:rsidP="00A77621">
            <w:pPr>
              <w:rPr>
                <w:sz w:val="22"/>
                <w:szCs w:val="22"/>
              </w:rPr>
            </w:pPr>
            <w:r w:rsidRPr="008B279E">
              <w:rPr>
                <w:sz w:val="22"/>
                <w:szCs w:val="22"/>
              </w:rPr>
              <w:t>Saradnja sa Mobilnim stručnim timom KS</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center"/>
              <w:rPr>
                <w:sz w:val="22"/>
                <w:szCs w:val="22"/>
              </w:rPr>
            </w:pPr>
          </w:p>
        </w:tc>
        <w:tc>
          <w:tcPr>
            <w:tcW w:w="5341" w:type="dxa"/>
            <w:vAlign w:val="center"/>
          </w:tcPr>
          <w:p w:rsidR="0085100B" w:rsidRPr="008B279E" w:rsidRDefault="0085100B" w:rsidP="00464651">
            <w:pPr>
              <w:rPr>
                <w:sz w:val="22"/>
                <w:szCs w:val="22"/>
              </w:rPr>
            </w:pPr>
            <w:r w:rsidRPr="008B279E">
              <w:rPr>
                <w:sz w:val="22"/>
                <w:szCs w:val="22"/>
              </w:rPr>
              <w:t>Aktivnosti u Školskom timu za p</w:t>
            </w:r>
            <w:r w:rsidR="00464651" w:rsidRPr="008B279E">
              <w:rPr>
                <w:sz w:val="22"/>
                <w:szCs w:val="22"/>
              </w:rPr>
              <w:t>odršku inkluzivnom obrazovanju</w:t>
            </w:r>
          </w:p>
        </w:tc>
        <w:tc>
          <w:tcPr>
            <w:tcW w:w="3105" w:type="dxa"/>
            <w:vAlign w:val="center"/>
          </w:tcPr>
          <w:p w:rsidR="0085100B" w:rsidRPr="008B279E" w:rsidRDefault="00464651" w:rsidP="00A77621">
            <w:pPr>
              <w:rPr>
                <w:sz w:val="22"/>
                <w:szCs w:val="22"/>
              </w:rPr>
            </w:pPr>
            <w:r w:rsidRPr="008B279E">
              <w:rPr>
                <w:sz w:val="22"/>
                <w:szCs w:val="22"/>
              </w:rPr>
              <w:t>Izrada IPP za učenike</w:t>
            </w:r>
          </w:p>
        </w:tc>
      </w:tr>
      <w:tr w:rsidR="008B279E" w:rsidRPr="008B279E" w:rsidTr="0091495C">
        <w:trPr>
          <w:trHeight w:val="332"/>
        </w:trPr>
        <w:tc>
          <w:tcPr>
            <w:tcW w:w="876" w:type="dxa"/>
            <w:vMerge/>
            <w:vAlign w:val="center"/>
          </w:tcPr>
          <w:p w:rsidR="0085100B" w:rsidRPr="008B279E" w:rsidRDefault="0085100B" w:rsidP="00A77621">
            <w:pPr>
              <w:jc w:val="center"/>
              <w:rPr>
                <w:sz w:val="22"/>
                <w:szCs w:val="22"/>
              </w:rPr>
            </w:pPr>
          </w:p>
        </w:tc>
        <w:tc>
          <w:tcPr>
            <w:tcW w:w="5341" w:type="dxa"/>
            <w:vAlign w:val="center"/>
          </w:tcPr>
          <w:p w:rsidR="0085100B" w:rsidRPr="008B279E" w:rsidRDefault="0085100B" w:rsidP="00A77621">
            <w:pPr>
              <w:rPr>
                <w:sz w:val="22"/>
                <w:szCs w:val="22"/>
              </w:rPr>
            </w:pPr>
            <w:r w:rsidRPr="008B279E">
              <w:rPr>
                <w:sz w:val="22"/>
                <w:szCs w:val="22"/>
              </w:rPr>
              <w:t>Koordinacija Vijeća Učenika</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center"/>
              <w:rPr>
                <w:sz w:val="22"/>
                <w:szCs w:val="22"/>
              </w:rPr>
            </w:pPr>
          </w:p>
        </w:tc>
        <w:tc>
          <w:tcPr>
            <w:tcW w:w="5341" w:type="dxa"/>
            <w:vAlign w:val="center"/>
          </w:tcPr>
          <w:p w:rsidR="0085100B" w:rsidRPr="008B279E" w:rsidRDefault="0085100B" w:rsidP="00A77621">
            <w:pPr>
              <w:rPr>
                <w:sz w:val="22"/>
                <w:szCs w:val="22"/>
              </w:rPr>
            </w:pPr>
            <w:r w:rsidRPr="008B279E">
              <w:rPr>
                <w:sz w:val="22"/>
                <w:szCs w:val="22"/>
              </w:rPr>
              <w:t>Rad sa pripravnicima/asistentima</w:t>
            </w:r>
          </w:p>
        </w:tc>
        <w:tc>
          <w:tcPr>
            <w:tcW w:w="3105" w:type="dxa"/>
            <w:vAlign w:val="center"/>
          </w:tcPr>
          <w:p w:rsidR="0085100B" w:rsidRPr="008B279E" w:rsidRDefault="00464651" w:rsidP="00A77621">
            <w:pPr>
              <w:rPr>
                <w:sz w:val="22"/>
                <w:szCs w:val="22"/>
              </w:rPr>
            </w:pPr>
            <w:r w:rsidRPr="008B279E">
              <w:rPr>
                <w:sz w:val="22"/>
                <w:szCs w:val="22"/>
              </w:rPr>
              <w:t>Redovno izvještavanje o radu sa učenicima u skladu sa Pravilnikom o inkluziji</w:t>
            </w:r>
          </w:p>
        </w:tc>
      </w:tr>
      <w:tr w:rsidR="008B279E" w:rsidRPr="008B279E" w:rsidTr="0091495C">
        <w:trPr>
          <w:trHeight w:val="333"/>
        </w:trPr>
        <w:tc>
          <w:tcPr>
            <w:tcW w:w="876" w:type="dxa"/>
            <w:vMerge/>
            <w:vAlign w:val="center"/>
          </w:tcPr>
          <w:p w:rsidR="0085100B" w:rsidRPr="008B279E" w:rsidRDefault="0085100B" w:rsidP="00A77621">
            <w:pPr>
              <w:jc w:val="center"/>
              <w:rPr>
                <w:sz w:val="22"/>
                <w:szCs w:val="22"/>
              </w:rPr>
            </w:pPr>
          </w:p>
        </w:tc>
        <w:tc>
          <w:tcPr>
            <w:tcW w:w="5341" w:type="dxa"/>
            <w:vAlign w:val="center"/>
          </w:tcPr>
          <w:p w:rsidR="0085100B" w:rsidRPr="008B279E" w:rsidRDefault="0085100B" w:rsidP="00A77621">
            <w:pPr>
              <w:rPr>
                <w:sz w:val="22"/>
                <w:szCs w:val="22"/>
              </w:rPr>
            </w:pPr>
            <w:r w:rsidRPr="008B279E">
              <w:rPr>
                <w:sz w:val="22"/>
                <w:szCs w:val="22"/>
              </w:rPr>
              <w:t>Učešće u pripremi i radu stručnih organa</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center"/>
              <w:rPr>
                <w:sz w:val="22"/>
                <w:szCs w:val="22"/>
              </w:rPr>
            </w:pPr>
          </w:p>
        </w:tc>
        <w:tc>
          <w:tcPr>
            <w:tcW w:w="5341" w:type="dxa"/>
            <w:vAlign w:val="center"/>
          </w:tcPr>
          <w:p w:rsidR="0085100B" w:rsidRPr="008B279E" w:rsidRDefault="0085100B" w:rsidP="00A77621">
            <w:pPr>
              <w:rPr>
                <w:sz w:val="22"/>
                <w:szCs w:val="22"/>
              </w:rPr>
            </w:pPr>
            <w:r w:rsidRPr="008B279E">
              <w:rPr>
                <w:sz w:val="22"/>
                <w:szCs w:val="22"/>
              </w:rPr>
              <w:t>Rad na profesionalnoj orijentaciji učenika</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center"/>
              <w:rPr>
                <w:sz w:val="22"/>
                <w:szCs w:val="22"/>
              </w:rPr>
            </w:pPr>
          </w:p>
        </w:tc>
        <w:tc>
          <w:tcPr>
            <w:tcW w:w="5341" w:type="dxa"/>
            <w:vAlign w:val="center"/>
          </w:tcPr>
          <w:p w:rsidR="0085100B" w:rsidRPr="008B279E" w:rsidRDefault="0085100B" w:rsidP="00A77621">
            <w:pPr>
              <w:rPr>
                <w:sz w:val="22"/>
                <w:szCs w:val="22"/>
              </w:rPr>
            </w:pPr>
            <w:r w:rsidRPr="008B279E">
              <w:rPr>
                <w:sz w:val="22"/>
                <w:szCs w:val="22"/>
              </w:rPr>
              <w:t>Vođenje pedagoške dokumentacije i evidencije</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center"/>
              <w:rPr>
                <w:sz w:val="22"/>
                <w:szCs w:val="22"/>
              </w:rPr>
            </w:pPr>
          </w:p>
        </w:tc>
        <w:tc>
          <w:tcPr>
            <w:tcW w:w="5341" w:type="dxa"/>
            <w:vAlign w:val="center"/>
          </w:tcPr>
          <w:p w:rsidR="0085100B" w:rsidRPr="008B279E" w:rsidRDefault="0085100B" w:rsidP="00A77621">
            <w:pPr>
              <w:rPr>
                <w:sz w:val="22"/>
                <w:szCs w:val="22"/>
              </w:rPr>
            </w:pPr>
            <w:r w:rsidRPr="008B279E">
              <w:rPr>
                <w:sz w:val="22"/>
                <w:szCs w:val="22"/>
              </w:rPr>
              <w:t>Istraživanje u praksi</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center"/>
              <w:rPr>
                <w:sz w:val="22"/>
                <w:szCs w:val="22"/>
              </w:rPr>
            </w:pPr>
          </w:p>
        </w:tc>
        <w:tc>
          <w:tcPr>
            <w:tcW w:w="5341" w:type="dxa"/>
            <w:vAlign w:val="center"/>
          </w:tcPr>
          <w:p w:rsidR="0085100B" w:rsidRPr="008B279E" w:rsidRDefault="0085100B" w:rsidP="00A77621">
            <w:pPr>
              <w:rPr>
                <w:sz w:val="22"/>
                <w:szCs w:val="22"/>
              </w:rPr>
            </w:pPr>
            <w:r w:rsidRPr="008B279E">
              <w:rPr>
                <w:sz w:val="22"/>
                <w:szCs w:val="22"/>
              </w:rPr>
              <w:t>Praćenje realizacije Godišnjeg programa rada škole- iz domena pedagoga</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tcBorders>
              <w:bottom w:val="double" w:sz="4" w:space="0" w:color="auto"/>
            </w:tcBorders>
            <w:vAlign w:val="center"/>
          </w:tcPr>
          <w:p w:rsidR="0085100B" w:rsidRPr="008B279E" w:rsidRDefault="0085100B" w:rsidP="00A77621">
            <w:pPr>
              <w:jc w:val="center"/>
              <w:rPr>
                <w:sz w:val="22"/>
                <w:szCs w:val="22"/>
              </w:rPr>
            </w:pPr>
          </w:p>
        </w:tc>
        <w:tc>
          <w:tcPr>
            <w:tcW w:w="5341" w:type="dxa"/>
            <w:tcBorders>
              <w:bottom w:val="double" w:sz="4" w:space="0" w:color="auto"/>
            </w:tcBorders>
            <w:vAlign w:val="center"/>
          </w:tcPr>
          <w:p w:rsidR="0085100B" w:rsidRPr="008B279E" w:rsidRDefault="0085100B" w:rsidP="00A77621">
            <w:pPr>
              <w:rPr>
                <w:sz w:val="22"/>
                <w:szCs w:val="22"/>
              </w:rPr>
            </w:pPr>
            <w:r w:rsidRPr="008B279E">
              <w:rPr>
                <w:sz w:val="22"/>
                <w:szCs w:val="22"/>
              </w:rPr>
              <w:t>Praćenje stručne literature i stručno usavršavanje</w:t>
            </w:r>
          </w:p>
        </w:tc>
        <w:tc>
          <w:tcPr>
            <w:tcW w:w="3105" w:type="dxa"/>
            <w:tcBorders>
              <w:bottom w:val="double" w:sz="4" w:space="0" w:color="auto"/>
            </w:tcBorders>
            <w:vAlign w:val="center"/>
          </w:tcPr>
          <w:p w:rsidR="0085100B" w:rsidRPr="008B279E" w:rsidRDefault="0085100B" w:rsidP="00A77621">
            <w:pPr>
              <w:rPr>
                <w:sz w:val="22"/>
                <w:szCs w:val="22"/>
              </w:rPr>
            </w:pPr>
          </w:p>
        </w:tc>
      </w:tr>
      <w:tr w:rsidR="008B279E" w:rsidRPr="008B279E" w:rsidTr="0091495C">
        <w:trPr>
          <w:trHeight w:val="582"/>
        </w:trPr>
        <w:tc>
          <w:tcPr>
            <w:tcW w:w="876" w:type="dxa"/>
            <w:vMerge w:val="restart"/>
            <w:tcBorders>
              <w:top w:val="double" w:sz="4" w:space="0" w:color="auto"/>
            </w:tcBorders>
            <w:vAlign w:val="center"/>
          </w:tcPr>
          <w:p w:rsidR="0085100B" w:rsidRPr="008B279E" w:rsidRDefault="0085100B" w:rsidP="00A77621">
            <w:pPr>
              <w:jc w:val="center"/>
              <w:rPr>
                <w:b/>
                <w:sz w:val="22"/>
                <w:szCs w:val="22"/>
              </w:rPr>
            </w:pPr>
            <w:r w:rsidRPr="008B279E">
              <w:rPr>
                <w:b/>
                <w:sz w:val="22"/>
                <w:szCs w:val="22"/>
              </w:rPr>
              <w:lastRenderedPageBreak/>
              <w:t>XI</w:t>
            </w:r>
          </w:p>
        </w:tc>
        <w:tc>
          <w:tcPr>
            <w:tcW w:w="5341" w:type="dxa"/>
            <w:tcBorders>
              <w:top w:val="double" w:sz="4" w:space="0" w:color="auto"/>
            </w:tcBorders>
            <w:vAlign w:val="center"/>
          </w:tcPr>
          <w:p w:rsidR="0085100B" w:rsidRPr="008B279E" w:rsidRDefault="0085100B" w:rsidP="00A77621">
            <w:pPr>
              <w:rPr>
                <w:sz w:val="22"/>
                <w:szCs w:val="22"/>
              </w:rPr>
            </w:pPr>
            <w:r w:rsidRPr="008B279E">
              <w:rPr>
                <w:sz w:val="22"/>
                <w:szCs w:val="22"/>
              </w:rPr>
              <w:t>Savjetodavni rad sa nastavnicima, podrška u realizaciji odgojno-obrazovnog rada</w:t>
            </w:r>
            <w:r w:rsidR="00464651" w:rsidRPr="008B279E">
              <w:rPr>
                <w:sz w:val="22"/>
                <w:szCs w:val="22"/>
              </w:rPr>
              <w:t>, praćenje kontinuiteta ocjenjivanja učenika</w:t>
            </w:r>
          </w:p>
        </w:tc>
        <w:tc>
          <w:tcPr>
            <w:tcW w:w="3105" w:type="dxa"/>
            <w:tcBorders>
              <w:top w:val="double" w:sz="4" w:space="0" w:color="auto"/>
            </w:tcBorders>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Savjetodavni rad sa učenicima</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Savjetodavni rad sa roditeljima</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Analiza uspjeha učenika u učenju i vladanju</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Analiza izostanaka učenika</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Praćenje realizacije Programa stručnog usavršavanja i vođenje evidencije</w:t>
            </w:r>
          </w:p>
        </w:tc>
        <w:tc>
          <w:tcPr>
            <w:tcW w:w="3105" w:type="dxa"/>
            <w:vAlign w:val="center"/>
          </w:tcPr>
          <w:p w:rsidR="0085100B" w:rsidRPr="008B279E" w:rsidRDefault="0085100B" w:rsidP="00A77621">
            <w:pPr>
              <w:rPr>
                <w:sz w:val="22"/>
                <w:szCs w:val="22"/>
              </w:rPr>
            </w:pPr>
          </w:p>
        </w:tc>
      </w:tr>
      <w:tr w:rsidR="008B279E" w:rsidRPr="008B279E" w:rsidTr="0091495C">
        <w:trPr>
          <w:trHeight w:val="582"/>
        </w:trPr>
        <w:tc>
          <w:tcPr>
            <w:tcW w:w="876" w:type="dxa"/>
            <w:vMerge/>
            <w:vAlign w:val="center"/>
          </w:tcPr>
          <w:p w:rsidR="0091495C" w:rsidRPr="008B279E" w:rsidRDefault="0091495C" w:rsidP="00A77621">
            <w:pPr>
              <w:jc w:val="right"/>
              <w:rPr>
                <w:sz w:val="22"/>
                <w:szCs w:val="22"/>
              </w:rPr>
            </w:pPr>
          </w:p>
        </w:tc>
        <w:tc>
          <w:tcPr>
            <w:tcW w:w="5341" w:type="dxa"/>
            <w:vAlign w:val="center"/>
          </w:tcPr>
          <w:p w:rsidR="0091495C" w:rsidRPr="008B279E" w:rsidRDefault="0091495C" w:rsidP="00A77621">
            <w:pPr>
              <w:rPr>
                <w:sz w:val="22"/>
                <w:szCs w:val="22"/>
              </w:rPr>
            </w:pPr>
            <w:r w:rsidRPr="008B279E">
              <w:rPr>
                <w:sz w:val="22"/>
                <w:szCs w:val="22"/>
              </w:rPr>
              <w:t>Rad u stručnom timu za podršku inkluzivnom obrazovanju</w:t>
            </w:r>
          </w:p>
        </w:tc>
        <w:tc>
          <w:tcPr>
            <w:tcW w:w="3105" w:type="dxa"/>
            <w:vAlign w:val="center"/>
          </w:tcPr>
          <w:p w:rsidR="0091495C" w:rsidRPr="008B279E" w:rsidRDefault="0091495C"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Saradnja sa stručnim i društvenim institucijama</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85100B" w:rsidRPr="008B279E" w:rsidRDefault="0085100B" w:rsidP="00A77621">
            <w:pPr>
              <w:jc w:val="right"/>
              <w:rPr>
                <w:sz w:val="22"/>
                <w:szCs w:val="22"/>
              </w:rPr>
            </w:pPr>
          </w:p>
        </w:tc>
        <w:tc>
          <w:tcPr>
            <w:tcW w:w="5341" w:type="dxa"/>
            <w:vAlign w:val="center"/>
          </w:tcPr>
          <w:p w:rsidR="0085100B" w:rsidRPr="008B279E" w:rsidRDefault="0085100B" w:rsidP="00A77621">
            <w:pPr>
              <w:rPr>
                <w:sz w:val="22"/>
                <w:szCs w:val="22"/>
              </w:rPr>
            </w:pPr>
            <w:r w:rsidRPr="008B279E">
              <w:rPr>
                <w:sz w:val="22"/>
                <w:szCs w:val="22"/>
              </w:rPr>
              <w:t>Saradnja sa Mobilnim stručnim timom KS</w:t>
            </w:r>
          </w:p>
        </w:tc>
        <w:tc>
          <w:tcPr>
            <w:tcW w:w="3105" w:type="dxa"/>
            <w:vAlign w:val="center"/>
          </w:tcPr>
          <w:p w:rsidR="0085100B" w:rsidRPr="008B279E" w:rsidRDefault="0085100B" w:rsidP="00A77621">
            <w:pPr>
              <w:rPr>
                <w:sz w:val="22"/>
                <w:szCs w:val="22"/>
              </w:rPr>
            </w:pPr>
          </w:p>
        </w:tc>
      </w:tr>
      <w:tr w:rsidR="008B279E" w:rsidRPr="008B279E" w:rsidTr="0091495C">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Aktivnosti u Školskom timu za podršku inkluzivnom obrazovanju- praćenje provođenja IPP za učenike</w:t>
            </w:r>
          </w:p>
        </w:tc>
        <w:tc>
          <w:tcPr>
            <w:tcW w:w="3105" w:type="dxa"/>
            <w:vAlign w:val="center"/>
          </w:tcPr>
          <w:p w:rsidR="00464651" w:rsidRPr="008B279E" w:rsidRDefault="00464651" w:rsidP="00464651">
            <w:pPr>
              <w:rPr>
                <w:sz w:val="22"/>
                <w:szCs w:val="22"/>
              </w:rPr>
            </w:pPr>
            <w:r w:rsidRPr="008B279E">
              <w:rPr>
                <w:sz w:val="22"/>
                <w:szCs w:val="22"/>
              </w:rPr>
              <w:t>Praćenje provođenja IPP za učenike</w:t>
            </w:r>
          </w:p>
        </w:tc>
      </w:tr>
      <w:tr w:rsidR="008B279E" w:rsidRPr="008B279E" w:rsidTr="0091495C">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Koordinacija Vijeća Učenika</w:t>
            </w:r>
          </w:p>
        </w:tc>
        <w:tc>
          <w:tcPr>
            <w:tcW w:w="3105" w:type="dxa"/>
            <w:vAlign w:val="center"/>
          </w:tcPr>
          <w:p w:rsidR="00464651" w:rsidRPr="008B279E" w:rsidRDefault="00464651" w:rsidP="00464651">
            <w:pPr>
              <w:rPr>
                <w:sz w:val="22"/>
                <w:szCs w:val="22"/>
              </w:rPr>
            </w:pPr>
          </w:p>
        </w:tc>
      </w:tr>
      <w:tr w:rsidR="008B279E" w:rsidRPr="008B279E" w:rsidTr="0091495C">
        <w:trPr>
          <w:trHeight w:val="323"/>
        </w:trPr>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Rad sa pripravnicima/asistentima</w:t>
            </w:r>
          </w:p>
        </w:tc>
        <w:tc>
          <w:tcPr>
            <w:tcW w:w="3105" w:type="dxa"/>
            <w:vAlign w:val="center"/>
          </w:tcPr>
          <w:p w:rsidR="00464651" w:rsidRPr="008B279E" w:rsidRDefault="00464651" w:rsidP="00464651">
            <w:pPr>
              <w:rPr>
                <w:sz w:val="22"/>
                <w:szCs w:val="22"/>
              </w:rPr>
            </w:pPr>
            <w:r w:rsidRPr="008B279E">
              <w:rPr>
                <w:sz w:val="22"/>
                <w:szCs w:val="22"/>
              </w:rPr>
              <w:t>Redovno izvještavanje o radu sa učenicima u skladu sa Pravilnikom o inkluziji</w:t>
            </w:r>
          </w:p>
        </w:tc>
      </w:tr>
      <w:tr w:rsidR="008B279E" w:rsidRPr="008B279E" w:rsidTr="0091495C">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Vođenje pedagoške dokumentacije</w:t>
            </w:r>
          </w:p>
        </w:tc>
        <w:tc>
          <w:tcPr>
            <w:tcW w:w="3105" w:type="dxa"/>
            <w:vAlign w:val="center"/>
          </w:tcPr>
          <w:p w:rsidR="00464651" w:rsidRPr="008B279E" w:rsidRDefault="00464651" w:rsidP="00464651">
            <w:pPr>
              <w:rPr>
                <w:sz w:val="22"/>
                <w:szCs w:val="22"/>
              </w:rPr>
            </w:pPr>
          </w:p>
        </w:tc>
      </w:tr>
      <w:tr w:rsidR="008B279E" w:rsidRPr="008B279E" w:rsidTr="0091495C">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Rad na profesionalnoj orijentaciji učenika</w:t>
            </w:r>
          </w:p>
        </w:tc>
        <w:tc>
          <w:tcPr>
            <w:tcW w:w="3105" w:type="dxa"/>
            <w:vAlign w:val="center"/>
          </w:tcPr>
          <w:p w:rsidR="00464651" w:rsidRPr="008B279E" w:rsidRDefault="00464651" w:rsidP="00464651">
            <w:pPr>
              <w:rPr>
                <w:sz w:val="22"/>
                <w:szCs w:val="22"/>
              </w:rPr>
            </w:pPr>
          </w:p>
        </w:tc>
      </w:tr>
      <w:tr w:rsidR="008B279E" w:rsidRPr="008B279E" w:rsidTr="0091495C">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Istraživanje u praksi u saradnji sa Vijećem učenika- online primjena Upitnika o online nastavi</w:t>
            </w:r>
          </w:p>
        </w:tc>
        <w:tc>
          <w:tcPr>
            <w:tcW w:w="3105" w:type="dxa"/>
            <w:vAlign w:val="center"/>
          </w:tcPr>
          <w:p w:rsidR="00464651" w:rsidRPr="008B279E" w:rsidRDefault="00464651" w:rsidP="00464651">
            <w:pPr>
              <w:rPr>
                <w:sz w:val="22"/>
                <w:szCs w:val="22"/>
              </w:rPr>
            </w:pPr>
          </w:p>
        </w:tc>
      </w:tr>
      <w:tr w:rsidR="008B279E" w:rsidRPr="008B279E" w:rsidTr="0091495C">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Učešće u pripremi i radu stručnih organa</w:t>
            </w:r>
          </w:p>
        </w:tc>
        <w:tc>
          <w:tcPr>
            <w:tcW w:w="3105" w:type="dxa"/>
            <w:vAlign w:val="center"/>
          </w:tcPr>
          <w:p w:rsidR="00464651" w:rsidRPr="008B279E" w:rsidRDefault="00464651" w:rsidP="00464651">
            <w:pPr>
              <w:rPr>
                <w:sz w:val="22"/>
                <w:szCs w:val="22"/>
              </w:rPr>
            </w:pPr>
          </w:p>
        </w:tc>
      </w:tr>
      <w:tr w:rsidR="008B279E" w:rsidRPr="008B279E" w:rsidTr="0091495C">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Praćenje realizacije Godišnjeg programa rada škole- iz domena pedagoga</w:t>
            </w:r>
          </w:p>
        </w:tc>
        <w:tc>
          <w:tcPr>
            <w:tcW w:w="3105" w:type="dxa"/>
            <w:vAlign w:val="center"/>
          </w:tcPr>
          <w:p w:rsidR="00464651" w:rsidRPr="008B279E" w:rsidRDefault="00464651" w:rsidP="00464651">
            <w:pPr>
              <w:rPr>
                <w:sz w:val="22"/>
                <w:szCs w:val="22"/>
              </w:rPr>
            </w:pPr>
          </w:p>
        </w:tc>
      </w:tr>
      <w:tr w:rsidR="008B279E" w:rsidRPr="008B279E" w:rsidTr="0091495C">
        <w:tc>
          <w:tcPr>
            <w:tcW w:w="876" w:type="dxa"/>
            <w:vMerge/>
            <w:tcBorders>
              <w:bottom w:val="double" w:sz="4" w:space="0" w:color="auto"/>
            </w:tcBorders>
            <w:vAlign w:val="center"/>
          </w:tcPr>
          <w:p w:rsidR="00464651" w:rsidRPr="008B279E" w:rsidRDefault="00464651" w:rsidP="00464651">
            <w:pPr>
              <w:jc w:val="right"/>
              <w:rPr>
                <w:sz w:val="22"/>
                <w:szCs w:val="22"/>
              </w:rPr>
            </w:pPr>
          </w:p>
        </w:tc>
        <w:tc>
          <w:tcPr>
            <w:tcW w:w="5341" w:type="dxa"/>
            <w:tcBorders>
              <w:bottom w:val="double" w:sz="4" w:space="0" w:color="auto"/>
            </w:tcBorders>
            <w:vAlign w:val="center"/>
          </w:tcPr>
          <w:p w:rsidR="00464651" w:rsidRPr="008B279E" w:rsidRDefault="00464651" w:rsidP="00464651">
            <w:pPr>
              <w:rPr>
                <w:sz w:val="22"/>
                <w:szCs w:val="22"/>
              </w:rPr>
            </w:pPr>
            <w:r w:rsidRPr="008B279E">
              <w:rPr>
                <w:sz w:val="22"/>
                <w:szCs w:val="22"/>
              </w:rPr>
              <w:t>Praćenje stručne literature i stručno usavršavanje</w:t>
            </w:r>
          </w:p>
        </w:tc>
        <w:tc>
          <w:tcPr>
            <w:tcW w:w="3105" w:type="dxa"/>
            <w:tcBorders>
              <w:bottom w:val="double" w:sz="4" w:space="0" w:color="auto"/>
            </w:tcBorders>
            <w:vAlign w:val="center"/>
          </w:tcPr>
          <w:p w:rsidR="00464651" w:rsidRPr="008B279E" w:rsidRDefault="00464651" w:rsidP="00464651">
            <w:pPr>
              <w:rPr>
                <w:sz w:val="22"/>
                <w:szCs w:val="22"/>
              </w:rPr>
            </w:pPr>
          </w:p>
        </w:tc>
      </w:tr>
      <w:tr w:rsidR="008B279E" w:rsidRPr="008B279E" w:rsidTr="0091495C">
        <w:trPr>
          <w:trHeight w:val="582"/>
        </w:trPr>
        <w:tc>
          <w:tcPr>
            <w:tcW w:w="876" w:type="dxa"/>
            <w:vMerge w:val="restart"/>
            <w:tcBorders>
              <w:top w:val="double" w:sz="4" w:space="0" w:color="auto"/>
            </w:tcBorders>
            <w:vAlign w:val="center"/>
          </w:tcPr>
          <w:p w:rsidR="00464651" w:rsidRPr="008B279E" w:rsidRDefault="00464651" w:rsidP="00464651">
            <w:pPr>
              <w:rPr>
                <w:sz w:val="22"/>
                <w:szCs w:val="22"/>
              </w:rPr>
            </w:pPr>
          </w:p>
          <w:p w:rsidR="00464651" w:rsidRPr="008B279E" w:rsidRDefault="00464651" w:rsidP="00464651">
            <w:pPr>
              <w:rPr>
                <w:sz w:val="22"/>
                <w:szCs w:val="22"/>
              </w:rPr>
            </w:pPr>
          </w:p>
          <w:p w:rsidR="00464651" w:rsidRPr="008B279E" w:rsidRDefault="00464651" w:rsidP="00464651">
            <w:pPr>
              <w:rPr>
                <w:b/>
                <w:sz w:val="22"/>
                <w:szCs w:val="22"/>
              </w:rPr>
            </w:pPr>
            <w:r w:rsidRPr="008B279E">
              <w:rPr>
                <w:b/>
                <w:sz w:val="22"/>
                <w:szCs w:val="22"/>
              </w:rPr>
              <w:t>XII</w:t>
            </w:r>
          </w:p>
        </w:tc>
        <w:tc>
          <w:tcPr>
            <w:tcW w:w="5341" w:type="dxa"/>
            <w:tcBorders>
              <w:top w:val="double" w:sz="4" w:space="0" w:color="auto"/>
            </w:tcBorders>
            <w:vAlign w:val="center"/>
          </w:tcPr>
          <w:p w:rsidR="00464651" w:rsidRPr="008B279E" w:rsidRDefault="00464651" w:rsidP="00464651">
            <w:pPr>
              <w:rPr>
                <w:sz w:val="22"/>
                <w:szCs w:val="22"/>
              </w:rPr>
            </w:pPr>
            <w:r w:rsidRPr="008B279E">
              <w:rPr>
                <w:sz w:val="22"/>
                <w:szCs w:val="22"/>
              </w:rPr>
              <w:t>Savjetodavni rad sa nastavnicima, podrška u realizaciji odgojno-obrazovnog rada, praćenje kontinuiteta ocjenjivanja učenika</w:t>
            </w:r>
          </w:p>
        </w:tc>
        <w:tc>
          <w:tcPr>
            <w:tcW w:w="3105" w:type="dxa"/>
            <w:tcBorders>
              <w:top w:val="double" w:sz="4" w:space="0" w:color="auto"/>
            </w:tcBorders>
            <w:vAlign w:val="center"/>
          </w:tcPr>
          <w:p w:rsidR="00464651" w:rsidRPr="008B279E" w:rsidRDefault="00464651" w:rsidP="00464651">
            <w:pPr>
              <w:rPr>
                <w:sz w:val="22"/>
                <w:szCs w:val="22"/>
              </w:rPr>
            </w:pPr>
          </w:p>
        </w:tc>
      </w:tr>
      <w:tr w:rsidR="008B279E" w:rsidRPr="008B279E" w:rsidTr="0091495C">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Savjetodavni rad sa učenicima</w:t>
            </w:r>
          </w:p>
        </w:tc>
        <w:tc>
          <w:tcPr>
            <w:tcW w:w="3105" w:type="dxa"/>
            <w:vAlign w:val="center"/>
          </w:tcPr>
          <w:p w:rsidR="00464651" w:rsidRPr="008B279E" w:rsidRDefault="00464651" w:rsidP="00464651">
            <w:pPr>
              <w:rPr>
                <w:sz w:val="22"/>
                <w:szCs w:val="22"/>
              </w:rPr>
            </w:pPr>
          </w:p>
        </w:tc>
      </w:tr>
      <w:tr w:rsidR="008B279E" w:rsidRPr="008B279E" w:rsidTr="0091495C">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Savjetodavni rad sa roditeljima</w:t>
            </w:r>
          </w:p>
        </w:tc>
        <w:tc>
          <w:tcPr>
            <w:tcW w:w="3105" w:type="dxa"/>
            <w:vAlign w:val="center"/>
          </w:tcPr>
          <w:p w:rsidR="00464651" w:rsidRPr="008B279E" w:rsidRDefault="00464651" w:rsidP="00464651">
            <w:pPr>
              <w:rPr>
                <w:sz w:val="22"/>
                <w:szCs w:val="22"/>
              </w:rPr>
            </w:pPr>
          </w:p>
        </w:tc>
      </w:tr>
      <w:tr w:rsidR="008B279E" w:rsidRPr="008B279E" w:rsidTr="0091495C">
        <w:trPr>
          <w:trHeight w:val="552"/>
        </w:trPr>
        <w:tc>
          <w:tcPr>
            <w:tcW w:w="876" w:type="dxa"/>
            <w:vMerge/>
            <w:vAlign w:val="center"/>
          </w:tcPr>
          <w:p w:rsidR="0091495C" w:rsidRPr="008B279E" w:rsidRDefault="0091495C" w:rsidP="00464651">
            <w:pPr>
              <w:jc w:val="right"/>
              <w:rPr>
                <w:sz w:val="22"/>
                <w:szCs w:val="22"/>
              </w:rPr>
            </w:pPr>
          </w:p>
        </w:tc>
        <w:tc>
          <w:tcPr>
            <w:tcW w:w="5341" w:type="dxa"/>
            <w:vAlign w:val="center"/>
          </w:tcPr>
          <w:p w:rsidR="0091495C" w:rsidRPr="008B279E" w:rsidRDefault="0091495C" w:rsidP="00464651">
            <w:pPr>
              <w:rPr>
                <w:sz w:val="22"/>
                <w:szCs w:val="22"/>
              </w:rPr>
            </w:pPr>
            <w:r w:rsidRPr="008B279E">
              <w:rPr>
                <w:sz w:val="22"/>
                <w:szCs w:val="22"/>
              </w:rPr>
              <w:t>Rad u stručnom timu za podršku inkluzivnom obrazovanju</w:t>
            </w:r>
          </w:p>
        </w:tc>
        <w:tc>
          <w:tcPr>
            <w:tcW w:w="3105" w:type="dxa"/>
            <w:vAlign w:val="center"/>
          </w:tcPr>
          <w:p w:rsidR="0091495C" w:rsidRPr="008B279E" w:rsidRDefault="0091495C" w:rsidP="00464651">
            <w:pPr>
              <w:rPr>
                <w:sz w:val="22"/>
                <w:szCs w:val="22"/>
              </w:rPr>
            </w:pPr>
          </w:p>
        </w:tc>
      </w:tr>
      <w:tr w:rsidR="008B279E" w:rsidRPr="008B279E" w:rsidTr="0091495C">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Praćenje realizacije Programa stručnog usavršavanja i vođenje evidencije</w:t>
            </w:r>
          </w:p>
        </w:tc>
        <w:tc>
          <w:tcPr>
            <w:tcW w:w="3105" w:type="dxa"/>
            <w:vAlign w:val="center"/>
          </w:tcPr>
          <w:p w:rsidR="00464651" w:rsidRPr="008B279E" w:rsidRDefault="00464651" w:rsidP="00464651">
            <w:pPr>
              <w:rPr>
                <w:sz w:val="22"/>
                <w:szCs w:val="22"/>
              </w:rPr>
            </w:pPr>
          </w:p>
        </w:tc>
      </w:tr>
      <w:tr w:rsidR="008B279E" w:rsidRPr="008B279E" w:rsidTr="0091495C">
        <w:trPr>
          <w:trHeight w:val="343"/>
        </w:trPr>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Saradnja sa stručnim i društvenim institucijama</w:t>
            </w:r>
          </w:p>
        </w:tc>
        <w:tc>
          <w:tcPr>
            <w:tcW w:w="3105" w:type="dxa"/>
            <w:vAlign w:val="center"/>
          </w:tcPr>
          <w:p w:rsidR="00464651" w:rsidRPr="008B279E" w:rsidRDefault="00464651" w:rsidP="00464651">
            <w:pPr>
              <w:rPr>
                <w:sz w:val="22"/>
                <w:szCs w:val="22"/>
              </w:rPr>
            </w:pPr>
          </w:p>
        </w:tc>
      </w:tr>
      <w:tr w:rsidR="008B279E" w:rsidRPr="008B279E" w:rsidTr="0091495C">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Koordinacija Vijeća učenika</w:t>
            </w:r>
          </w:p>
        </w:tc>
        <w:tc>
          <w:tcPr>
            <w:tcW w:w="3105" w:type="dxa"/>
            <w:vAlign w:val="center"/>
          </w:tcPr>
          <w:p w:rsidR="00464651" w:rsidRPr="008B279E" w:rsidRDefault="00464651" w:rsidP="00464651">
            <w:pPr>
              <w:rPr>
                <w:sz w:val="22"/>
                <w:szCs w:val="22"/>
              </w:rPr>
            </w:pPr>
          </w:p>
        </w:tc>
      </w:tr>
      <w:tr w:rsidR="008B279E" w:rsidRPr="008B279E" w:rsidTr="0091495C">
        <w:trPr>
          <w:trHeight w:val="406"/>
        </w:trPr>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Saradnja sa Mobilnim stručnim timom KS</w:t>
            </w:r>
          </w:p>
        </w:tc>
        <w:tc>
          <w:tcPr>
            <w:tcW w:w="3105" w:type="dxa"/>
            <w:vAlign w:val="center"/>
          </w:tcPr>
          <w:p w:rsidR="00464651" w:rsidRPr="008B279E" w:rsidRDefault="00464651" w:rsidP="00464651">
            <w:pPr>
              <w:rPr>
                <w:sz w:val="22"/>
                <w:szCs w:val="22"/>
              </w:rPr>
            </w:pPr>
          </w:p>
        </w:tc>
      </w:tr>
      <w:tr w:rsidR="008B279E" w:rsidRPr="008B279E" w:rsidTr="0091495C">
        <w:trPr>
          <w:trHeight w:val="412"/>
        </w:trPr>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Aktivnosti u Školskom timu za podršku inkluzivnom obrazovanju</w:t>
            </w:r>
          </w:p>
        </w:tc>
        <w:tc>
          <w:tcPr>
            <w:tcW w:w="3105" w:type="dxa"/>
            <w:vAlign w:val="center"/>
          </w:tcPr>
          <w:p w:rsidR="00464651" w:rsidRPr="008B279E" w:rsidRDefault="00464651" w:rsidP="00464651">
            <w:pPr>
              <w:rPr>
                <w:sz w:val="22"/>
                <w:szCs w:val="22"/>
              </w:rPr>
            </w:pPr>
            <w:r w:rsidRPr="008B279E">
              <w:rPr>
                <w:sz w:val="22"/>
                <w:szCs w:val="22"/>
              </w:rPr>
              <w:t>Praćenje provođenja IPP za učenike</w:t>
            </w:r>
          </w:p>
        </w:tc>
      </w:tr>
      <w:tr w:rsidR="008B279E" w:rsidRPr="008B279E" w:rsidTr="0091495C">
        <w:trPr>
          <w:trHeight w:val="653"/>
        </w:trPr>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Evaluacija uspješnosti sprovođenja IPP</w:t>
            </w:r>
            <w:r w:rsidR="0091495C" w:rsidRPr="008B279E">
              <w:rPr>
                <w:sz w:val="22"/>
                <w:szCs w:val="22"/>
              </w:rPr>
              <w:t xml:space="preserve"> u skladu sa Pravilnikom o inkluzivnom obrazovanju</w:t>
            </w:r>
          </w:p>
        </w:tc>
        <w:tc>
          <w:tcPr>
            <w:tcW w:w="3105" w:type="dxa"/>
            <w:vAlign w:val="center"/>
          </w:tcPr>
          <w:p w:rsidR="00464651" w:rsidRPr="008B279E" w:rsidRDefault="00464651" w:rsidP="00464651">
            <w:pPr>
              <w:rPr>
                <w:sz w:val="22"/>
                <w:szCs w:val="22"/>
              </w:rPr>
            </w:pPr>
            <w:r w:rsidRPr="008B279E">
              <w:rPr>
                <w:sz w:val="22"/>
                <w:szCs w:val="22"/>
              </w:rPr>
              <w:t>Školski tim za podršku inkluzivnom obrazovanju i Mobilni tim KS</w:t>
            </w:r>
          </w:p>
        </w:tc>
      </w:tr>
      <w:tr w:rsidR="008B279E" w:rsidRPr="008B279E" w:rsidTr="0091495C">
        <w:trPr>
          <w:trHeight w:val="421"/>
        </w:trPr>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Rad sa pripravnicima/asistentima</w:t>
            </w:r>
          </w:p>
        </w:tc>
        <w:tc>
          <w:tcPr>
            <w:tcW w:w="3105" w:type="dxa"/>
            <w:vAlign w:val="center"/>
          </w:tcPr>
          <w:p w:rsidR="00464651" w:rsidRPr="008B279E" w:rsidRDefault="00464651" w:rsidP="00464651">
            <w:pPr>
              <w:rPr>
                <w:sz w:val="22"/>
                <w:szCs w:val="22"/>
              </w:rPr>
            </w:pPr>
            <w:r w:rsidRPr="008B279E">
              <w:rPr>
                <w:sz w:val="22"/>
                <w:szCs w:val="22"/>
              </w:rPr>
              <w:t>Redovno izvještavanje o radu sa učenicima u skladu sa Pravilnikom o inkluziji</w:t>
            </w:r>
          </w:p>
        </w:tc>
      </w:tr>
      <w:tr w:rsidR="008B279E" w:rsidRPr="008B279E" w:rsidTr="0091495C">
        <w:trPr>
          <w:trHeight w:val="271"/>
        </w:trPr>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Vođenje pedagoške dokumentacije i evidencije</w:t>
            </w:r>
          </w:p>
        </w:tc>
        <w:tc>
          <w:tcPr>
            <w:tcW w:w="3105" w:type="dxa"/>
            <w:vAlign w:val="center"/>
          </w:tcPr>
          <w:p w:rsidR="00464651" w:rsidRPr="008B279E" w:rsidRDefault="00464651" w:rsidP="00464651">
            <w:pPr>
              <w:rPr>
                <w:sz w:val="22"/>
                <w:szCs w:val="22"/>
              </w:rPr>
            </w:pPr>
          </w:p>
        </w:tc>
      </w:tr>
      <w:tr w:rsidR="008B279E" w:rsidRPr="008B279E" w:rsidTr="0091495C">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Istraživanje u praksi</w:t>
            </w:r>
          </w:p>
        </w:tc>
        <w:tc>
          <w:tcPr>
            <w:tcW w:w="3105" w:type="dxa"/>
            <w:vAlign w:val="center"/>
          </w:tcPr>
          <w:p w:rsidR="00464651" w:rsidRPr="008B279E" w:rsidRDefault="00464651" w:rsidP="00464651">
            <w:pPr>
              <w:rPr>
                <w:sz w:val="22"/>
                <w:szCs w:val="22"/>
              </w:rPr>
            </w:pPr>
            <w:r w:rsidRPr="008B279E">
              <w:rPr>
                <w:sz w:val="22"/>
                <w:szCs w:val="22"/>
              </w:rPr>
              <w:t>Mišljenje učenika o online nastavi- prednosti i mane</w:t>
            </w:r>
          </w:p>
        </w:tc>
      </w:tr>
      <w:tr w:rsidR="008B279E" w:rsidRPr="008B279E" w:rsidTr="0091495C">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Učešće u pripremi i radu stručnih organa</w:t>
            </w:r>
          </w:p>
        </w:tc>
        <w:tc>
          <w:tcPr>
            <w:tcW w:w="3105" w:type="dxa"/>
            <w:vAlign w:val="center"/>
          </w:tcPr>
          <w:p w:rsidR="00464651" w:rsidRPr="008B279E" w:rsidRDefault="00464651" w:rsidP="00464651">
            <w:pPr>
              <w:rPr>
                <w:sz w:val="22"/>
                <w:szCs w:val="22"/>
              </w:rPr>
            </w:pPr>
          </w:p>
        </w:tc>
      </w:tr>
      <w:tr w:rsidR="008B279E" w:rsidRPr="008B279E" w:rsidTr="0091495C">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Praćenje realizacije Godišnjeg programa rada škole- iz domena pedagoga</w:t>
            </w:r>
          </w:p>
        </w:tc>
        <w:tc>
          <w:tcPr>
            <w:tcW w:w="3105" w:type="dxa"/>
            <w:vAlign w:val="center"/>
          </w:tcPr>
          <w:p w:rsidR="00464651" w:rsidRPr="008B279E" w:rsidRDefault="00464651" w:rsidP="00464651">
            <w:pPr>
              <w:rPr>
                <w:sz w:val="22"/>
                <w:szCs w:val="22"/>
              </w:rPr>
            </w:pPr>
          </w:p>
        </w:tc>
      </w:tr>
      <w:tr w:rsidR="008B279E" w:rsidRPr="008B279E" w:rsidTr="0091495C">
        <w:trPr>
          <w:trHeight w:val="251"/>
        </w:trPr>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Praćenje stručne literature i stručno usavršavanje</w:t>
            </w:r>
          </w:p>
        </w:tc>
        <w:tc>
          <w:tcPr>
            <w:tcW w:w="3105" w:type="dxa"/>
            <w:vAlign w:val="center"/>
          </w:tcPr>
          <w:p w:rsidR="00464651" w:rsidRPr="008B279E" w:rsidRDefault="00464651" w:rsidP="00464651">
            <w:pPr>
              <w:rPr>
                <w:sz w:val="22"/>
                <w:szCs w:val="22"/>
              </w:rPr>
            </w:pPr>
          </w:p>
        </w:tc>
      </w:tr>
      <w:tr w:rsidR="008B279E" w:rsidRPr="008B279E" w:rsidTr="0091495C">
        <w:trPr>
          <w:trHeight w:val="524"/>
        </w:trPr>
        <w:tc>
          <w:tcPr>
            <w:tcW w:w="876" w:type="dxa"/>
            <w:vMerge w:val="restart"/>
            <w:tcBorders>
              <w:top w:val="double" w:sz="4" w:space="0" w:color="auto"/>
            </w:tcBorders>
            <w:vAlign w:val="center"/>
          </w:tcPr>
          <w:p w:rsidR="0091495C" w:rsidRPr="008B279E" w:rsidRDefault="0091495C" w:rsidP="00464651">
            <w:pPr>
              <w:jc w:val="center"/>
              <w:rPr>
                <w:b/>
                <w:sz w:val="22"/>
                <w:szCs w:val="22"/>
              </w:rPr>
            </w:pPr>
            <w:r w:rsidRPr="008B279E">
              <w:rPr>
                <w:b/>
                <w:sz w:val="22"/>
                <w:szCs w:val="22"/>
              </w:rPr>
              <w:lastRenderedPageBreak/>
              <w:t>I</w:t>
            </w:r>
          </w:p>
        </w:tc>
        <w:tc>
          <w:tcPr>
            <w:tcW w:w="5341" w:type="dxa"/>
            <w:tcBorders>
              <w:top w:val="double" w:sz="4" w:space="0" w:color="auto"/>
            </w:tcBorders>
            <w:vAlign w:val="center"/>
          </w:tcPr>
          <w:p w:rsidR="0091495C" w:rsidRPr="008B279E" w:rsidRDefault="0091495C" w:rsidP="00464651">
            <w:pPr>
              <w:rPr>
                <w:sz w:val="22"/>
                <w:szCs w:val="22"/>
              </w:rPr>
            </w:pPr>
            <w:r w:rsidRPr="008B279E">
              <w:rPr>
                <w:sz w:val="22"/>
                <w:szCs w:val="22"/>
              </w:rPr>
              <w:t>Učešće u radu stručnih organa</w:t>
            </w:r>
          </w:p>
        </w:tc>
        <w:tc>
          <w:tcPr>
            <w:tcW w:w="3105" w:type="dxa"/>
            <w:tcBorders>
              <w:top w:val="double" w:sz="4" w:space="0" w:color="auto"/>
            </w:tcBorders>
            <w:vAlign w:val="center"/>
          </w:tcPr>
          <w:p w:rsidR="0091495C" w:rsidRPr="008B279E" w:rsidRDefault="0091495C" w:rsidP="00464651">
            <w:pPr>
              <w:rPr>
                <w:sz w:val="22"/>
                <w:szCs w:val="22"/>
              </w:rPr>
            </w:pPr>
          </w:p>
        </w:tc>
      </w:tr>
      <w:tr w:rsidR="008B279E" w:rsidRPr="008B279E" w:rsidTr="0091495C">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Izrada izvještaja o uspjehu učenika u učenju i vladanju na kraju prvog polugodišta</w:t>
            </w:r>
          </w:p>
        </w:tc>
        <w:tc>
          <w:tcPr>
            <w:tcW w:w="3105" w:type="dxa"/>
            <w:vAlign w:val="center"/>
          </w:tcPr>
          <w:p w:rsidR="00464651" w:rsidRPr="008B279E" w:rsidRDefault="00464651" w:rsidP="00464651">
            <w:pPr>
              <w:rPr>
                <w:sz w:val="22"/>
                <w:szCs w:val="22"/>
              </w:rPr>
            </w:pPr>
          </w:p>
        </w:tc>
      </w:tr>
      <w:tr w:rsidR="008B279E" w:rsidRPr="008B279E" w:rsidTr="0091495C">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Izvještaj o izostancima učenika na kraju prvog polugodišta</w:t>
            </w:r>
          </w:p>
        </w:tc>
        <w:tc>
          <w:tcPr>
            <w:tcW w:w="3105" w:type="dxa"/>
            <w:vAlign w:val="center"/>
          </w:tcPr>
          <w:p w:rsidR="00464651" w:rsidRPr="008B279E" w:rsidRDefault="00464651" w:rsidP="00464651">
            <w:pPr>
              <w:rPr>
                <w:sz w:val="22"/>
                <w:szCs w:val="22"/>
              </w:rPr>
            </w:pPr>
          </w:p>
        </w:tc>
      </w:tr>
      <w:tr w:rsidR="008B279E" w:rsidRPr="008B279E" w:rsidTr="0091495C">
        <w:tc>
          <w:tcPr>
            <w:tcW w:w="876" w:type="dxa"/>
            <w:vMerge/>
            <w:vAlign w:val="center"/>
          </w:tcPr>
          <w:p w:rsidR="0091495C" w:rsidRPr="008B279E" w:rsidRDefault="0091495C" w:rsidP="00464651">
            <w:pPr>
              <w:jc w:val="right"/>
              <w:rPr>
                <w:sz w:val="22"/>
                <w:szCs w:val="22"/>
              </w:rPr>
            </w:pPr>
          </w:p>
        </w:tc>
        <w:tc>
          <w:tcPr>
            <w:tcW w:w="5341" w:type="dxa"/>
            <w:vAlign w:val="center"/>
          </w:tcPr>
          <w:p w:rsidR="0091495C" w:rsidRPr="008B279E" w:rsidRDefault="0091495C" w:rsidP="00464651">
            <w:pPr>
              <w:rPr>
                <w:sz w:val="22"/>
                <w:szCs w:val="22"/>
              </w:rPr>
            </w:pPr>
            <w:r w:rsidRPr="008B279E">
              <w:rPr>
                <w:sz w:val="22"/>
                <w:szCs w:val="22"/>
              </w:rPr>
              <w:t>Prezentacija evaluacije uspješnosti provođenja IPP</w:t>
            </w:r>
          </w:p>
        </w:tc>
        <w:tc>
          <w:tcPr>
            <w:tcW w:w="3105" w:type="dxa"/>
            <w:vAlign w:val="center"/>
          </w:tcPr>
          <w:p w:rsidR="0091495C" w:rsidRPr="008B279E" w:rsidRDefault="0091495C" w:rsidP="00464651">
            <w:pPr>
              <w:rPr>
                <w:sz w:val="22"/>
                <w:szCs w:val="22"/>
              </w:rPr>
            </w:pPr>
          </w:p>
        </w:tc>
      </w:tr>
      <w:tr w:rsidR="008B279E" w:rsidRPr="008B279E" w:rsidTr="0091495C">
        <w:trPr>
          <w:trHeight w:val="516"/>
        </w:trPr>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Učešće u izradi Izvještaja o realizaciji Godišnjeg programa rada škole- za I polugodište</w:t>
            </w:r>
          </w:p>
        </w:tc>
        <w:tc>
          <w:tcPr>
            <w:tcW w:w="3105" w:type="dxa"/>
            <w:vAlign w:val="center"/>
          </w:tcPr>
          <w:p w:rsidR="00464651" w:rsidRPr="008B279E" w:rsidRDefault="00464651" w:rsidP="00464651">
            <w:pPr>
              <w:rPr>
                <w:sz w:val="22"/>
                <w:szCs w:val="22"/>
              </w:rPr>
            </w:pPr>
          </w:p>
        </w:tc>
      </w:tr>
      <w:tr w:rsidR="008B279E" w:rsidRPr="008B279E" w:rsidTr="0091495C">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Vođenje pedagoške dokumentacije i evidencije</w:t>
            </w:r>
          </w:p>
        </w:tc>
        <w:tc>
          <w:tcPr>
            <w:tcW w:w="3105" w:type="dxa"/>
            <w:vAlign w:val="center"/>
          </w:tcPr>
          <w:p w:rsidR="00464651" w:rsidRPr="008B279E" w:rsidRDefault="00464651" w:rsidP="00464651">
            <w:pPr>
              <w:rPr>
                <w:sz w:val="22"/>
                <w:szCs w:val="22"/>
              </w:rPr>
            </w:pPr>
          </w:p>
        </w:tc>
      </w:tr>
      <w:tr w:rsidR="008B279E" w:rsidRPr="008B279E" w:rsidTr="0091495C">
        <w:trPr>
          <w:trHeight w:val="70"/>
        </w:trPr>
        <w:tc>
          <w:tcPr>
            <w:tcW w:w="876" w:type="dxa"/>
            <w:vMerge/>
            <w:vAlign w:val="center"/>
          </w:tcPr>
          <w:p w:rsidR="00464651" w:rsidRPr="008B279E" w:rsidRDefault="00464651" w:rsidP="00464651">
            <w:pPr>
              <w:jc w:val="right"/>
              <w:rPr>
                <w:sz w:val="22"/>
                <w:szCs w:val="22"/>
              </w:rPr>
            </w:pPr>
          </w:p>
        </w:tc>
        <w:tc>
          <w:tcPr>
            <w:tcW w:w="5341" w:type="dxa"/>
            <w:vAlign w:val="center"/>
          </w:tcPr>
          <w:p w:rsidR="00464651" w:rsidRPr="008B279E" w:rsidRDefault="00464651" w:rsidP="00464651">
            <w:pPr>
              <w:rPr>
                <w:sz w:val="22"/>
                <w:szCs w:val="22"/>
              </w:rPr>
            </w:pPr>
            <w:r w:rsidRPr="008B279E">
              <w:rPr>
                <w:sz w:val="22"/>
                <w:szCs w:val="22"/>
              </w:rPr>
              <w:t>Saradnja sa direktorom</w:t>
            </w:r>
          </w:p>
        </w:tc>
        <w:tc>
          <w:tcPr>
            <w:tcW w:w="3105" w:type="dxa"/>
            <w:vAlign w:val="center"/>
          </w:tcPr>
          <w:p w:rsidR="00464651" w:rsidRPr="008B279E" w:rsidRDefault="00464651" w:rsidP="00464651">
            <w:pPr>
              <w:rPr>
                <w:sz w:val="22"/>
                <w:szCs w:val="22"/>
              </w:rPr>
            </w:pPr>
          </w:p>
        </w:tc>
      </w:tr>
      <w:tr w:rsidR="0091495C" w:rsidRPr="008B279E" w:rsidTr="0091495C">
        <w:trPr>
          <w:trHeight w:val="174"/>
        </w:trPr>
        <w:tc>
          <w:tcPr>
            <w:tcW w:w="876" w:type="dxa"/>
            <w:vMerge/>
            <w:vAlign w:val="center"/>
          </w:tcPr>
          <w:p w:rsidR="0091495C" w:rsidRPr="008B279E" w:rsidRDefault="0091495C" w:rsidP="00464651">
            <w:pPr>
              <w:jc w:val="right"/>
              <w:rPr>
                <w:sz w:val="22"/>
                <w:szCs w:val="22"/>
              </w:rPr>
            </w:pPr>
          </w:p>
        </w:tc>
        <w:tc>
          <w:tcPr>
            <w:tcW w:w="5341" w:type="dxa"/>
            <w:vAlign w:val="center"/>
          </w:tcPr>
          <w:p w:rsidR="0091495C" w:rsidRPr="008B279E" w:rsidRDefault="0091495C" w:rsidP="00464651">
            <w:pPr>
              <w:rPr>
                <w:sz w:val="22"/>
                <w:szCs w:val="22"/>
              </w:rPr>
            </w:pPr>
            <w:r w:rsidRPr="008B279E">
              <w:rPr>
                <w:sz w:val="22"/>
                <w:szCs w:val="22"/>
              </w:rPr>
              <w:t>Prezentacija rezultata istraživanja- (upitnik o online nastavi)</w:t>
            </w:r>
          </w:p>
        </w:tc>
        <w:tc>
          <w:tcPr>
            <w:tcW w:w="3105" w:type="dxa"/>
            <w:vAlign w:val="center"/>
          </w:tcPr>
          <w:p w:rsidR="0091495C" w:rsidRPr="008B279E" w:rsidRDefault="0091495C" w:rsidP="00464651">
            <w:pPr>
              <w:rPr>
                <w:sz w:val="22"/>
                <w:szCs w:val="22"/>
              </w:rPr>
            </w:pPr>
          </w:p>
        </w:tc>
      </w:tr>
    </w:tbl>
    <w:p w:rsidR="0085100B" w:rsidRPr="008B279E" w:rsidRDefault="0085100B" w:rsidP="002B768C">
      <w:pPr>
        <w:rPr>
          <w:sz w:val="22"/>
          <w:szCs w:val="22"/>
          <w:lang w:val="bs-Latn-BA"/>
        </w:rPr>
      </w:pPr>
    </w:p>
    <w:p w:rsidR="002B768C" w:rsidRPr="008B279E" w:rsidRDefault="002B768C" w:rsidP="002B768C">
      <w:pPr>
        <w:rPr>
          <w:sz w:val="22"/>
          <w:szCs w:val="22"/>
          <w:lang w:val="bs-Latn-BA"/>
        </w:rPr>
      </w:pPr>
      <w:r w:rsidRPr="008B279E">
        <w:rPr>
          <w:sz w:val="22"/>
          <w:szCs w:val="22"/>
          <w:lang w:val="bs-Latn-BA"/>
        </w:rPr>
        <w:t>7.8.Bibliotekar</w:t>
      </w:r>
    </w:p>
    <w:p w:rsidR="00B50E39" w:rsidRPr="008B279E" w:rsidRDefault="00B50E39" w:rsidP="00B50E39">
      <w:pPr>
        <w:jc w:val="right"/>
        <w:rPr>
          <w:sz w:val="22"/>
          <w:szCs w:val="22"/>
        </w:rPr>
      </w:pPr>
      <w:r w:rsidRPr="008B279E">
        <w:rPr>
          <w:sz w:val="22"/>
          <w:szCs w:val="22"/>
          <w:lang w:val="bs-Latn-BA"/>
        </w:rPr>
        <w:t>(Tabela 38g.</w:t>
      </w:r>
      <w:r w:rsidRPr="008B279E">
        <w:rPr>
          <w:sz w:val="22"/>
          <w:szCs w:val="22"/>
        </w:rPr>
        <w:t>)</w:t>
      </w:r>
    </w:p>
    <w:tbl>
      <w:tblPr>
        <w:tblpPr w:leftFromText="180" w:rightFromText="180" w:vertAnchor="text" w:horzAnchor="margin" w:tblpY="144"/>
        <w:tblW w:w="9288" w:type="dxa"/>
        <w:tblLayout w:type="fixed"/>
        <w:tblLook w:val="04A0" w:firstRow="1" w:lastRow="0" w:firstColumn="1" w:lastColumn="0" w:noHBand="0" w:noVBand="1"/>
      </w:tblPr>
      <w:tblGrid>
        <w:gridCol w:w="966"/>
        <w:gridCol w:w="5234"/>
        <w:gridCol w:w="3088"/>
      </w:tblGrid>
      <w:tr w:rsidR="008B279E" w:rsidRPr="008B279E" w:rsidTr="003B7ADE">
        <w:trPr>
          <w:trHeight w:val="433"/>
        </w:trPr>
        <w:tc>
          <w:tcPr>
            <w:tcW w:w="966" w:type="dxa"/>
            <w:tcBorders>
              <w:top w:val="single" w:sz="4" w:space="0" w:color="000000"/>
              <w:left w:val="single" w:sz="4" w:space="0" w:color="000000"/>
              <w:bottom w:val="double" w:sz="4" w:space="0" w:color="000000"/>
              <w:right w:val="nil"/>
            </w:tcBorders>
            <w:vAlign w:val="center"/>
            <w:hideMark/>
          </w:tcPr>
          <w:p w:rsidR="003B7ADE" w:rsidRPr="008B279E" w:rsidRDefault="003B7ADE" w:rsidP="003B7ADE">
            <w:pPr>
              <w:spacing w:line="256" w:lineRule="auto"/>
              <w:jc w:val="center"/>
              <w:rPr>
                <w:b/>
                <w:sz w:val="22"/>
                <w:szCs w:val="22"/>
                <w:lang w:val="bs-Latn-BA"/>
              </w:rPr>
            </w:pPr>
            <w:r w:rsidRPr="008B279E">
              <w:rPr>
                <w:b/>
                <w:sz w:val="22"/>
                <w:szCs w:val="22"/>
                <w:lang w:val="bs-Latn-BA"/>
              </w:rPr>
              <w:t xml:space="preserve">Mjesec </w:t>
            </w:r>
          </w:p>
        </w:tc>
        <w:tc>
          <w:tcPr>
            <w:tcW w:w="5234" w:type="dxa"/>
            <w:tcBorders>
              <w:top w:val="single" w:sz="4" w:space="0" w:color="000000"/>
              <w:left w:val="single" w:sz="4" w:space="0" w:color="000000"/>
              <w:bottom w:val="double" w:sz="4" w:space="0" w:color="000000"/>
              <w:right w:val="nil"/>
            </w:tcBorders>
            <w:vAlign w:val="center"/>
            <w:hideMark/>
          </w:tcPr>
          <w:p w:rsidR="003B7ADE" w:rsidRPr="008B279E" w:rsidRDefault="003B7ADE" w:rsidP="003B7ADE">
            <w:pPr>
              <w:spacing w:line="256" w:lineRule="auto"/>
              <w:jc w:val="center"/>
              <w:rPr>
                <w:b/>
                <w:sz w:val="22"/>
                <w:szCs w:val="22"/>
                <w:lang w:val="bs-Latn-BA"/>
              </w:rPr>
            </w:pPr>
            <w:r w:rsidRPr="008B279E">
              <w:rPr>
                <w:b/>
                <w:sz w:val="22"/>
                <w:szCs w:val="22"/>
                <w:lang w:val="bs-Latn-BA"/>
              </w:rPr>
              <w:t>Sadržaj rada</w:t>
            </w:r>
          </w:p>
        </w:tc>
        <w:tc>
          <w:tcPr>
            <w:tcW w:w="3088" w:type="dxa"/>
            <w:tcBorders>
              <w:top w:val="single" w:sz="4" w:space="0" w:color="000000"/>
              <w:left w:val="single" w:sz="4" w:space="0" w:color="000000"/>
              <w:bottom w:val="double" w:sz="4" w:space="0" w:color="000000"/>
              <w:right w:val="single" w:sz="4" w:space="0" w:color="000000"/>
            </w:tcBorders>
            <w:vAlign w:val="center"/>
            <w:hideMark/>
          </w:tcPr>
          <w:p w:rsidR="003B7ADE" w:rsidRPr="008B279E" w:rsidRDefault="003B7ADE" w:rsidP="003B7ADE">
            <w:pPr>
              <w:spacing w:line="256" w:lineRule="auto"/>
              <w:jc w:val="center"/>
              <w:rPr>
                <w:sz w:val="22"/>
                <w:szCs w:val="22"/>
              </w:rPr>
            </w:pPr>
            <w:r w:rsidRPr="008B279E">
              <w:rPr>
                <w:b/>
                <w:sz w:val="22"/>
                <w:szCs w:val="22"/>
                <w:lang w:val="bs-Latn-BA"/>
              </w:rPr>
              <w:t xml:space="preserve">Napomena </w:t>
            </w:r>
          </w:p>
        </w:tc>
      </w:tr>
      <w:tr w:rsidR="008B279E" w:rsidRPr="008B279E" w:rsidTr="003B7ADE">
        <w:trPr>
          <w:cantSplit/>
        </w:trPr>
        <w:tc>
          <w:tcPr>
            <w:tcW w:w="966" w:type="dxa"/>
            <w:vMerge w:val="restart"/>
            <w:tcBorders>
              <w:top w:val="double" w:sz="4" w:space="0" w:color="000000"/>
              <w:left w:val="single" w:sz="4" w:space="0" w:color="000000"/>
              <w:bottom w:val="double" w:sz="4" w:space="0" w:color="000000"/>
              <w:right w:val="nil"/>
            </w:tcBorders>
            <w:vAlign w:val="center"/>
            <w:hideMark/>
          </w:tcPr>
          <w:p w:rsidR="003B7ADE" w:rsidRPr="008B279E" w:rsidRDefault="003B7ADE" w:rsidP="003B7ADE">
            <w:pPr>
              <w:spacing w:line="256" w:lineRule="auto"/>
              <w:jc w:val="center"/>
              <w:rPr>
                <w:b/>
                <w:sz w:val="22"/>
                <w:szCs w:val="22"/>
                <w:lang w:val="bs-Latn-BA"/>
              </w:rPr>
            </w:pPr>
            <w:r w:rsidRPr="008B279E">
              <w:rPr>
                <w:b/>
                <w:sz w:val="22"/>
                <w:szCs w:val="22"/>
                <w:lang w:val="bs-Latn-BA"/>
              </w:rPr>
              <w:t>VIII</w:t>
            </w:r>
          </w:p>
        </w:tc>
        <w:tc>
          <w:tcPr>
            <w:tcW w:w="5234" w:type="dxa"/>
            <w:tcBorders>
              <w:top w:val="double" w:sz="4" w:space="0" w:color="000000"/>
              <w:left w:val="single" w:sz="4" w:space="0" w:color="000000"/>
              <w:bottom w:val="sing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Napraviti godišnji plan rada biblioteke.</w:t>
            </w:r>
          </w:p>
        </w:tc>
        <w:tc>
          <w:tcPr>
            <w:tcW w:w="3088" w:type="dxa"/>
            <w:tcBorders>
              <w:top w:val="double" w:sz="4" w:space="0" w:color="000000"/>
              <w:left w:val="single" w:sz="4" w:space="0" w:color="000000"/>
              <w:bottom w:val="single" w:sz="4" w:space="0" w:color="000000"/>
              <w:right w:val="single" w:sz="4" w:space="0" w:color="000000"/>
            </w:tcBorders>
            <w:vAlign w:val="center"/>
          </w:tcPr>
          <w:p w:rsidR="003B7ADE" w:rsidRPr="008B279E" w:rsidRDefault="003B7ADE" w:rsidP="003B7ADE">
            <w:pPr>
              <w:snapToGrid w:val="0"/>
              <w:spacing w:line="256" w:lineRule="auto"/>
              <w:rPr>
                <w:lang w:val="bs-Latn-BA"/>
              </w:rPr>
            </w:pPr>
            <w:r w:rsidRPr="008B279E">
              <w:rPr>
                <w:sz w:val="22"/>
                <w:szCs w:val="22"/>
                <w:lang w:val="bs-Latn-BA"/>
              </w:rPr>
              <w:t>Svi planirani sadržaji rada realizovani u potpunosti</w:t>
            </w:r>
          </w:p>
        </w:tc>
      </w:tr>
      <w:tr w:rsidR="008B279E" w:rsidRPr="008B279E" w:rsidTr="003B7ADE">
        <w:trPr>
          <w:cantSplit/>
          <w:trHeight w:val="359"/>
        </w:trPr>
        <w:tc>
          <w:tcPr>
            <w:tcW w:w="966" w:type="dxa"/>
            <w:vMerge/>
            <w:tcBorders>
              <w:top w:val="double" w:sz="4" w:space="0" w:color="000000"/>
              <w:left w:val="single" w:sz="4" w:space="0" w:color="000000"/>
              <w:bottom w:val="double" w:sz="4" w:space="0" w:color="000000"/>
              <w:right w:val="nil"/>
            </w:tcBorders>
            <w:vAlign w:val="center"/>
            <w:hideMark/>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Administrativni dio</w:t>
            </w:r>
          </w:p>
        </w:tc>
        <w:tc>
          <w:tcPr>
            <w:tcW w:w="3088" w:type="dxa"/>
            <w:tcBorders>
              <w:top w:val="single" w:sz="4" w:space="0" w:color="000000"/>
              <w:left w:val="sing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Pr>
        <w:tc>
          <w:tcPr>
            <w:tcW w:w="966" w:type="dxa"/>
            <w:vMerge/>
            <w:tcBorders>
              <w:top w:val="double" w:sz="4" w:space="0" w:color="000000"/>
              <w:left w:val="single" w:sz="4" w:space="0" w:color="000000"/>
              <w:bottom w:val="double" w:sz="4" w:space="0" w:color="000000"/>
              <w:right w:val="nil"/>
            </w:tcBorders>
            <w:vAlign w:val="center"/>
            <w:hideMark/>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bottom w:val="sing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Saradnja biblioteke sa nastavnicima , učiteljima, razrednicima.</w:t>
            </w:r>
          </w:p>
        </w:tc>
        <w:tc>
          <w:tcPr>
            <w:tcW w:w="3088" w:type="dxa"/>
            <w:tcBorders>
              <w:top w:val="single" w:sz="4" w:space="0" w:color="000000"/>
              <w:left w:val="single" w:sz="4" w:space="0" w:color="000000"/>
              <w:bottom w:val="sing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Pr>
        <w:tc>
          <w:tcPr>
            <w:tcW w:w="966" w:type="dxa"/>
            <w:vMerge/>
            <w:tcBorders>
              <w:top w:val="double" w:sz="4" w:space="0" w:color="000000"/>
              <w:left w:val="single" w:sz="4" w:space="0" w:color="000000"/>
              <w:bottom w:val="double" w:sz="4" w:space="0" w:color="000000"/>
              <w:right w:val="nil"/>
            </w:tcBorders>
            <w:vAlign w:val="center"/>
            <w:hideMark/>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bottom w:val="sing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Rad na unutrašnjem uređenju biblioteke.</w:t>
            </w:r>
          </w:p>
        </w:tc>
        <w:tc>
          <w:tcPr>
            <w:tcW w:w="3088" w:type="dxa"/>
            <w:tcBorders>
              <w:top w:val="single" w:sz="4" w:space="0" w:color="000000"/>
              <w:left w:val="single" w:sz="4" w:space="0" w:color="000000"/>
              <w:bottom w:val="sing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Height w:val="70"/>
        </w:trPr>
        <w:tc>
          <w:tcPr>
            <w:tcW w:w="966" w:type="dxa"/>
            <w:vMerge/>
            <w:tcBorders>
              <w:top w:val="double" w:sz="4" w:space="0" w:color="000000"/>
              <w:left w:val="single" w:sz="4" w:space="0" w:color="000000"/>
              <w:bottom w:val="double" w:sz="4" w:space="0" w:color="000000"/>
              <w:right w:val="nil"/>
            </w:tcBorders>
            <w:vAlign w:val="center"/>
            <w:hideMark/>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bottom w:val="doub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Pripremanje udžbenika za socijalno ugrožene učenike.</w:t>
            </w:r>
          </w:p>
        </w:tc>
        <w:tc>
          <w:tcPr>
            <w:tcW w:w="3088" w:type="dxa"/>
            <w:tcBorders>
              <w:top w:val="single" w:sz="4" w:space="0" w:color="000000"/>
              <w:left w:val="single" w:sz="4" w:space="0" w:color="000000"/>
              <w:bottom w:val="doub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Pr>
        <w:tc>
          <w:tcPr>
            <w:tcW w:w="966" w:type="dxa"/>
            <w:vMerge w:val="restart"/>
            <w:tcBorders>
              <w:top w:val="double" w:sz="4" w:space="0" w:color="000000"/>
              <w:left w:val="single" w:sz="4" w:space="0" w:color="000000"/>
              <w:right w:val="nil"/>
            </w:tcBorders>
            <w:vAlign w:val="center"/>
            <w:hideMark/>
          </w:tcPr>
          <w:p w:rsidR="003B7ADE" w:rsidRPr="008B279E" w:rsidRDefault="003B7ADE" w:rsidP="003B7ADE">
            <w:pPr>
              <w:spacing w:line="256" w:lineRule="auto"/>
              <w:jc w:val="center"/>
              <w:rPr>
                <w:b/>
                <w:sz w:val="22"/>
                <w:szCs w:val="22"/>
                <w:lang w:val="bs-Latn-BA"/>
              </w:rPr>
            </w:pPr>
            <w:r w:rsidRPr="008B279E">
              <w:rPr>
                <w:b/>
                <w:sz w:val="22"/>
                <w:szCs w:val="22"/>
                <w:lang w:val="bs-Latn-BA"/>
              </w:rPr>
              <w:t>IX</w:t>
            </w:r>
          </w:p>
        </w:tc>
        <w:tc>
          <w:tcPr>
            <w:tcW w:w="5234" w:type="dxa"/>
            <w:tcBorders>
              <w:top w:val="double" w:sz="4" w:space="0" w:color="000000"/>
              <w:left w:val="single" w:sz="4" w:space="0" w:color="000000"/>
              <w:bottom w:val="sing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 xml:space="preserve">Podjela udžbenika za školsku 2020/2021.godinu. </w:t>
            </w:r>
          </w:p>
        </w:tc>
        <w:tc>
          <w:tcPr>
            <w:tcW w:w="3088" w:type="dxa"/>
            <w:tcBorders>
              <w:top w:val="double" w:sz="4" w:space="0" w:color="000000"/>
              <w:left w:val="single" w:sz="4" w:space="0" w:color="000000"/>
              <w:bottom w:val="sing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Height w:val="215"/>
        </w:trPr>
        <w:tc>
          <w:tcPr>
            <w:tcW w:w="966" w:type="dxa"/>
            <w:vMerge/>
            <w:tcBorders>
              <w:left w:val="single" w:sz="4" w:space="0" w:color="000000"/>
              <w:right w:val="nil"/>
            </w:tcBorders>
            <w:vAlign w:val="center"/>
            <w:hideMark/>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Rad sa učenicima, izdavanje knjiga.</w:t>
            </w:r>
          </w:p>
        </w:tc>
        <w:tc>
          <w:tcPr>
            <w:tcW w:w="3088" w:type="dxa"/>
            <w:tcBorders>
              <w:top w:val="single" w:sz="4" w:space="0" w:color="000000"/>
              <w:left w:val="sing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Pr>
        <w:tc>
          <w:tcPr>
            <w:tcW w:w="966" w:type="dxa"/>
            <w:vMerge/>
            <w:tcBorders>
              <w:left w:val="single" w:sz="4" w:space="0" w:color="000000"/>
              <w:right w:val="nil"/>
            </w:tcBorders>
            <w:vAlign w:val="center"/>
            <w:hideMark/>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bottom w:val="sing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 xml:space="preserve">Raspored rada sa učenicima (korisnicima biblioteke). </w:t>
            </w:r>
          </w:p>
        </w:tc>
        <w:tc>
          <w:tcPr>
            <w:tcW w:w="3088" w:type="dxa"/>
            <w:tcBorders>
              <w:top w:val="single" w:sz="4" w:space="0" w:color="000000"/>
              <w:left w:val="single" w:sz="4" w:space="0" w:color="000000"/>
              <w:bottom w:val="sing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Pr>
        <w:tc>
          <w:tcPr>
            <w:tcW w:w="966" w:type="dxa"/>
            <w:vMerge/>
            <w:tcBorders>
              <w:left w:val="single" w:sz="4" w:space="0" w:color="000000"/>
              <w:right w:val="nil"/>
            </w:tcBorders>
            <w:vAlign w:val="center"/>
            <w:hideMark/>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bottom w:val="doub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 xml:space="preserve"> Nabavka dječije štampe i stručnih časopisa</w:t>
            </w:r>
          </w:p>
        </w:tc>
        <w:tc>
          <w:tcPr>
            <w:tcW w:w="3088" w:type="dxa"/>
            <w:tcBorders>
              <w:top w:val="single" w:sz="4" w:space="0" w:color="000000"/>
              <w:left w:val="single" w:sz="4" w:space="0" w:color="000000"/>
              <w:bottom w:val="doub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Pr>
        <w:tc>
          <w:tcPr>
            <w:tcW w:w="966" w:type="dxa"/>
            <w:vMerge/>
            <w:tcBorders>
              <w:left w:val="single" w:sz="4" w:space="0" w:color="000000"/>
              <w:bottom w:val="double" w:sz="4" w:space="0" w:color="000000"/>
              <w:right w:val="nil"/>
            </w:tcBorders>
            <w:vAlign w:val="center"/>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bottom w:val="double" w:sz="4" w:space="0" w:color="000000"/>
              <w:right w:val="nil"/>
            </w:tcBorders>
            <w:vAlign w:val="center"/>
          </w:tcPr>
          <w:p w:rsidR="003B7ADE" w:rsidRPr="008B279E" w:rsidRDefault="003B7ADE" w:rsidP="003B7ADE">
            <w:pPr>
              <w:snapToGrid w:val="0"/>
              <w:spacing w:line="256" w:lineRule="auto"/>
              <w:rPr>
                <w:sz w:val="22"/>
                <w:szCs w:val="22"/>
                <w:lang w:val="bs-Latn-BA"/>
              </w:rPr>
            </w:pPr>
            <w:r w:rsidRPr="008B279E">
              <w:rPr>
                <w:sz w:val="22"/>
                <w:szCs w:val="22"/>
                <w:lang w:val="bs-Latn-BA"/>
              </w:rPr>
              <w:t>Realizacija čitalačkih aktivnosti sa grupom učenika u čitaonici biblioteke</w:t>
            </w:r>
          </w:p>
        </w:tc>
        <w:tc>
          <w:tcPr>
            <w:tcW w:w="3088" w:type="dxa"/>
            <w:tcBorders>
              <w:top w:val="single" w:sz="4" w:space="0" w:color="000000"/>
              <w:left w:val="single" w:sz="4" w:space="0" w:color="000000"/>
              <w:bottom w:val="doub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Pr>
        <w:tc>
          <w:tcPr>
            <w:tcW w:w="966" w:type="dxa"/>
            <w:vMerge w:val="restart"/>
            <w:tcBorders>
              <w:top w:val="double" w:sz="4" w:space="0" w:color="000000"/>
              <w:left w:val="single" w:sz="4" w:space="0" w:color="000000"/>
              <w:right w:val="nil"/>
            </w:tcBorders>
            <w:vAlign w:val="center"/>
            <w:hideMark/>
          </w:tcPr>
          <w:p w:rsidR="003B7ADE" w:rsidRPr="008B279E" w:rsidRDefault="003B7ADE" w:rsidP="003B7ADE">
            <w:pPr>
              <w:spacing w:line="256" w:lineRule="auto"/>
              <w:jc w:val="center"/>
              <w:rPr>
                <w:b/>
                <w:sz w:val="22"/>
                <w:szCs w:val="22"/>
                <w:lang w:val="bs-Latn-BA"/>
              </w:rPr>
            </w:pPr>
            <w:r w:rsidRPr="008B279E">
              <w:rPr>
                <w:b/>
                <w:sz w:val="22"/>
                <w:szCs w:val="22"/>
                <w:lang w:val="bs-Latn-BA"/>
              </w:rPr>
              <w:t>X</w:t>
            </w:r>
          </w:p>
        </w:tc>
        <w:tc>
          <w:tcPr>
            <w:tcW w:w="5234" w:type="dxa"/>
            <w:tcBorders>
              <w:top w:val="double" w:sz="4" w:space="0" w:color="000000"/>
              <w:left w:val="single" w:sz="4" w:space="0" w:color="000000"/>
              <w:bottom w:val="sing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Pripremiti prema godišnjem rasporedu gradiva lektiru za oktobar i nabavka dječije štampe i stručnih časopisa.</w:t>
            </w:r>
          </w:p>
        </w:tc>
        <w:tc>
          <w:tcPr>
            <w:tcW w:w="3088" w:type="dxa"/>
            <w:tcBorders>
              <w:top w:val="double" w:sz="4" w:space="0" w:color="000000"/>
              <w:left w:val="single" w:sz="4" w:space="0" w:color="000000"/>
              <w:bottom w:val="sing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Height w:val="294"/>
        </w:trPr>
        <w:tc>
          <w:tcPr>
            <w:tcW w:w="966" w:type="dxa"/>
            <w:vMerge/>
            <w:tcBorders>
              <w:left w:val="single" w:sz="4" w:space="0" w:color="000000"/>
              <w:right w:val="nil"/>
            </w:tcBorders>
            <w:vAlign w:val="center"/>
            <w:hideMark/>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Provjera  postojećeg fonda knjiga.</w:t>
            </w:r>
          </w:p>
        </w:tc>
        <w:tc>
          <w:tcPr>
            <w:tcW w:w="3088" w:type="dxa"/>
            <w:tcBorders>
              <w:top w:val="single" w:sz="4" w:space="0" w:color="000000"/>
              <w:left w:val="sing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Pr>
        <w:tc>
          <w:tcPr>
            <w:tcW w:w="966" w:type="dxa"/>
            <w:vMerge/>
            <w:tcBorders>
              <w:left w:val="single" w:sz="4" w:space="0" w:color="000000"/>
              <w:right w:val="nil"/>
            </w:tcBorders>
            <w:vAlign w:val="center"/>
            <w:hideMark/>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bottom w:val="sing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 xml:space="preserve">Osposobiti po mogućnosti, za korištenje oštećene knjige. </w:t>
            </w:r>
          </w:p>
        </w:tc>
        <w:tc>
          <w:tcPr>
            <w:tcW w:w="3088" w:type="dxa"/>
            <w:tcBorders>
              <w:top w:val="single" w:sz="4" w:space="0" w:color="000000"/>
              <w:left w:val="single" w:sz="4" w:space="0" w:color="000000"/>
              <w:bottom w:val="sing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Height w:val="373"/>
        </w:trPr>
        <w:tc>
          <w:tcPr>
            <w:tcW w:w="966" w:type="dxa"/>
            <w:vMerge/>
            <w:tcBorders>
              <w:left w:val="single" w:sz="4" w:space="0" w:color="000000"/>
              <w:right w:val="nil"/>
            </w:tcBorders>
            <w:vAlign w:val="center"/>
            <w:hideMark/>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bottom w:val="nil"/>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Realizacija Projekta „Jedno odjeljenje- jedna knjiga“</w:t>
            </w:r>
          </w:p>
        </w:tc>
        <w:tc>
          <w:tcPr>
            <w:tcW w:w="3088" w:type="dxa"/>
            <w:tcBorders>
              <w:top w:val="single" w:sz="4" w:space="0" w:color="000000"/>
              <w:left w:val="single" w:sz="4" w:space="0" w:color="000000"/>
              <w:bottom w:val="nil"/>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Height w:val="234"/>
        </w:trPr>
        <w:tc>
          <w:tcPr>
            <w:tcW w:w="966" w:type="dxa"/>
            <w:vMerge/>
            <w:tcBorders>
              <w:left w:val="single" w:sz="4" w:space="0" w:color="000000"/>
              <w:right w:val="nil"/>
            </w:tcBorders>
            <w:vAlign w:val="center"/>
            <w:hideMark/>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bottom w:val="doub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 xml:space="preserve">Druženje sa stručnom saradnicom Aminom Delić-Zimić i upoznavanje sa njenim publikacijama </w:t>
            </w:r>
          </w:p>
        </w:tc>
        <w:tc>
          <w:tcPr>
            <w:tcW w:w="3088" w:type="dxa"/>
            <w:tcBorders>
              <w:top w:val="single" w:sz="4" w:space="0" w:color="000000"/>
              <w:left w:val="single" w:sz="4" w:space="0" w:color="000000"/>
              <w:bottom w:val="doub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Height w:val="234"/>
        </w:trPr>
        <w:tc>
          <w:tcPr>
            <w:tcW w:w="966" w:type="dxa"/>
            <w:vMerge/>
            <w:tcBorders>
              <w:left w:val="single" w:sz="4" w:space="0" w:color="000000"/>
              <w:bottom w:val="double" w:sz="4" w:space="0" w:color="000000"/>
              <w:right w:val="nil"/>
            </w:tcBorders>
            <w:vAlign w:val="center"/>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bottom w:val="double" w:sz="4" w:space="0" w:color="000000"/>
              <w:right w:val="nil"/>
            </w:tcBorders>
            <w:vAlign w:val="center"/>
          </w:tcPr>
          <w:p w:rsidR="003B7ADE" w:rsidRPr="008B279E" w:rsidRDefault="003B7ADE" w:rsidP="003B7ADE">
            <w:pPr>
              <w:snapToGrid w:val="0"/>
              <w:spacing w:line="256" w:lineRule="auto"/>
              <w:rPr>
                <w:sz w:val="22"/>
                <w:szCs w:val="22"/>
                <w:lang w:val="bs-Latn-BA"/>
              </w:rPr>
            </w:pPr>
            <w:r w:rsidRPr="008B279E">
              <w:rPr>
                <w:sz w:val="22"/>
                <w:szCs w:val="22"/>
                <w:lang w:val="bs-Latn-BA"/>
              </w:rPr>
              <w:t>Realizacija čitalačkih aktivnosti sa grupom učenika u čitaonici biblioteke</w:t>
            </w:r>
          </w:p>
        </w:tc>
        <w:tc>
          <w:tcPr>
            <w:tcW w:w="3088" w:type="dxa"/>
            <w:tcBorders>
              <w:top w:val="single" w:sz="4" w:space="0" w:color="000000"/>
              <w:left w:val="single" w:sz="4" w:space="0" w:color="000000"/>
              <w:bottom w:val="doub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Pr>
        <w:tc>
          <w:tcPr>
            <w:tcW w:w="966" w:type="dxa"/>
            <w:vMerge w:val="restart"/>
            <w:tcBorders>
              <w:top w:val="double" w:sz="4" w:space="0" w:color="000000"/>
              <w:left w:val="single" w:sz="4" w:space="0" w:color="000000"/>
              <w:right w:val="nil"/>
            </w:tcBorders>
            <w:vAlign w:val="center"/>
            <w:hideMark/>
          </w:tcPr>
          <w:p w:rsidR="003B7ADE" w:rsidRPr="008B279E" w:rsidRDefault="003B7ADE" w:rsidP="003B7ADE">
            <w:pPr>
              <w:spacing w:line="256" w:lineRule="auto"/>
              <w:jc w:val="center"/>
              <w:rPr>
                <w:b/>
                <w:sz w:val="22"/>
                <w:szCs w:val="22"/>
                <w:lang w:val="bs-Latn-BA"/>
              </w:rPr>
            </w:pPr>
            <w:r w:rsidRPr="008B279E">
              <w:rPr>
                <w:b/>
                <w:sz w:val="22"/>
                <w:szCs w:val="22"/>
                <w:lang w:val="bs-Latn-BA"/>
              </w:rPr>
              <w:t>XI</w:t>
            </w:r>
          </w:p>
        </w:tc>
        <w:tc>
          <w:tcPr>
            <w:tcW w:w="5234" w:type="dxa"/>
            <w:tcBorders>
              <w:top w:val="double" w:sz="4" w:space="0" w:color="000000"/>
              <w:left w:val="single" w:sz="4" w:space="0" w:color="000000"/>
              <w:bottom w:val="single" w:sz="4" w:space="0" w:color="000000"/>
              <w:right w:val="nil"/>
            </w:tcBorders>
            <w:vAlign w:val="center"/>
            <w:hideMark/>
          </w:tcPr>
          <w:p w:rsidR="003B7ADE" w:rsidRPr="008B279E" w:rsidRDefault="003B7ADE" w:rsidP="003B7ADE">
            <w:pPr>
              <w:spacing w:line="256" w:lineRule="auto"/>
              <w:rPr>
                <w:sz w:val="22"/>
                <w:szCs w:val="22"/>
                <w:lang w:val="bs-Latn-BA"/>
              </w:rPr>
            </w:pPr>
            <w:r w:rsidRPr="008B279E">
              <w:rPr>
                <w:sz w:val="22"/>
                <w:szCs w:val="22"/>
                <w:lang w:val="bs-Latn-BA"/>
              </w:rPr>
              <w:t>Pripremiti prema godišnjem rasporedu gradiva lektiru za novembar; izdavanje – vraćanje knjiga.</w:t>
            </w:r>
          </w:p>
        </w:tc>
        <w:tc>
          <w:tcPr>
            <w:tcW w:w="3088" w:type="dxa"/>
            <w:tcBorders>
              <w:top w:val="double" w:sz="4" w:space="0" w:color="000000"/>
              <w:left w:val="single" w:sz="4" w:space="0" w:color="000000"/>
              <w:bottom w:val="sing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Height w:val="1079"/>
        </w:trPr>
        <w:tc>
          <w:tcPr>
            <w:tcW w:w="966" w:type="dxa"/>
            <w:vMerge/>
            <w:tcBorders>
              <w:left w:val="single" w:sz="4" w:space="0" w:color="000000"/>
              <w:right w:val="nil"/>
            </w:tcBorders>
            <w:vAlign w:val="center"/>
            <w:hideMark/>
          </w:tcPr>
          <w:p w:rsidR="003B7ADE" w:rsidRPr="008B279E" w:rsidRDefault="003B7ADE" w:rsidP="003B7ADE">
            <w:pPr>
              <w:suppressAutoHyphens w:val="0"/>
              <w:spacing w:line="256" w:lineRule="auto"/>
              <w:rPr>
                <w:b/>
                <w:sz w:val="22"/>
                <w:szCs w:val="22"/>
                <w:lang w:val="bs-Latn-BA"/>
              </w:rPr>
            </w:pPr>
          </w:p>
        </w:tc>
        <w:tc>
          <w:tcPr>
            <w:tcW w:w="5234" w:type="dxa"/>
            <w:tcBorders>
              <w:top w:val="double" w:sz="4" w:space="0" w:color="000000"/>
              <w:left w:val="single" w:sz="4" w:space="0" w:color="000000"/>
              <w:right w:val="nil"/>
            </w:tcBorders>
            <w:vAlign w:val="center"/>
          </w:tcPr>
          <w:p w:rsidR="003B7ADE" w:rsidRPr="008B279E" w:rsidRDefault="003B7ADE" w:rsidP="003B7ADE">
            <w:pPr>
              <w:spacing w:line="256" w:lineRule="auto"/>
              <w:rPr>
                <w:sz w:val="22"/>
                <w:szCs w:val="22"/>
                <w:lang w:val="bs-Latn-BA"/>
              </w:rPr>
            </w:pPr>
            <w:r w:rsidRPr="008B279E">
              <w:rPr>
                <w:sz w:val="22"/>
                <w:szCs w:val="22"/>
                <w:lang w:val="bs-Latn-BA"/>
              </w:rPr>
              <w:t xml:space="preserve">Administrativni dio: zavođenje i nabavljanje knjiga, časopisa. Evidentirati: broj korisnika, broj pročitanih knjiga, najčitanije knjige, odjeljenje sa najurednijim korisnicima, odjeljenja i korisnike koji se ističu. </w:t>
            </w:r>
          </w:p>
        </w:tc>
        <w:tc>
          <w:tcPr>
            <w:tcW w:w="3088" w:type="dxa"/>
            <w:tcBorders>
              <w:top w:val="double" w:sz="4" w:space="0" w:color="000000"/>
              <w:left w:val="sing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Height w:val="1079"/>
        </w:trPr>
        <w:tc>
          <w:tcPr>
            <w:tcW w:w="966" w:type="dxa"/>
            <w:vMerge/>
            <w:tcBorders>
              <w:left w:val="single" w:sz="4" w:space="0" w:color="000000"/>
              <w:bottom w:val="single" w:sz="4" w:space="0" w:color="000000"/>
              <w:right w:val="nil"/>
            </w:tcBorders>
            <w:vAlign w:val="center"/>
          </w:tcPr>
          <w:p w:rsidR="003B7ADE" w:rsidRPr="008B279E" w:rsidRDefault="003B7ADE" w:rsidP="003B7ADE">
            <w:pPr>
              <w:suppressAutoHyphens w:val="0"/>
              <w:spacing w:line="256" w:lineRule="auto"/>
              <w:rPr>
                <w:b/>
                <w:sz w:val="22"/>
                <w:szCs w:val="22"/>
                <w:lang w:val="bs-Latn-BA"/>
              </w:rPr>
            </w:pPr>
          </w:p>
        </w:tc>
        <w:tc>
          <w:tcPr>
            <w:tcW w:w="5234" w:type="dxa"/>
            <w:tcBorders>
              <w:top w:val="double" w:sz="4" w:space="0" w:color="000000"/>
              <w:left w:val="single" w:sz="4" w:space="0" w:color="000000"/>
              <w:right w:val="nil"/>
            </w:tcBorders>
            <w:vAlign w:val="center"/>
          </w:tcPr>
          <w:p w:rsidR="003B7ADE" w:rsidRPr="008B279E" w:rsidRDefault="003B7ADE" w:rsidP="003B7ADE">
            <w:pPr>
              <w:spacing w:line="256" w:lineRule="auto"/>
              <w:rPr>
                <w:sz w:val="22"/>
                <w:szCs w:val="22"/>
                <w:lang w:val="bs-Latn-BA"/>
              </w:rPr>
            </w:pPr>
            <w:r w:rsidRPr="008B279E">
              <w:rPr>
                <w:sz w:val="22"/>
                <w:szCs w:val="22"/>
                <w:lang w:val="bs-Latn-BA"/>
              </w:rPr>
              <w:t>Realizacija čitalačkih aktivnosti sa grupom učenika u čitaonici biblioteke</w:t>
            </w:r>
          </w:p>
        </w:tc>
        <w:tc>
          <w:tcPr>
            <w:tcW w:w="3088" w:type="dxa"/>
            <w:tcBorders>
              <w:top w:val="double" w:sz="4" w:space="0" w:color="000000"/>
              <w:left w:val="sing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Pr>
        <w:tc>
          <w:tcPr>
            <w:tcW w:w="966" w:type="dxa"/>
            <w:vMerge w:val="restart"/>
            <w:tcBorders>
              <w:top w:val="double" w:sz="4" w:space="0" w:color="000000"/>
              <w:left w:val="single" w:sz="4" w:space="0" w:color="000000"/>
              <w:right w:val="nil"/>
            </w:tcBorders>
            <w:vAlign w:val="center"/>
            <w:hideMark/>
          </w:tcPr>
          <w:p w:rsidR="003B7ADE" w:rsidRPr="008B279E" w:rsidRDefault="003B7ADE" w:rsidP="003B7ADE">
            <w:pPr>
              <w:spacing w:line="256" w:lineRule="auto"/>
              <w:jc w:val="center"/>
              <w:rPr>
                <w:b/>
                <w:sz w:val="22"/>
                <w:szCs w:val="22"/>
                <w:lang w:val="bs-Latn-BA"/>
              </w:rPr>
            </w:pPr>
            <w:r w:rsidRPr="008B279E">
              <w:rPr>
                <w:b/>
                <w:sz w:val="22"/>
                <w:szCs w:val="22"/>
                <w:lang w:val="bs-Latn-BA"/>
              </w:rPr>
              <w:lastRenderedPageBreak/>
              <w:t>XII</w:t>
            </w:r>
          </w:p>
        </w:tc>
        <w:tc>
          <w:tcPr>
            <w:tcW w:w="5234" w:type="dxa"/>
            <w:tcBorders>
              <w:top w:val="double" w:sz="4" w:space="0" w:color="000000"/>
              <w:left w:val="single" w:sz="4" w:space="0" w:color="000000"/>
              <w:bottom w:val="sing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Pripremiti prema godišnjem rasporedu gradiva lektiru za decembar; pripremiti knjige kao preporuku za čitanje. Nabavka dječije štampe.</w:t>
            </w:r>
          </w:p>
        </w:tc>
        <w:tc>
          <w:tcPr>
            <w:tcW w:w="3088" w:type="dxa"/>
            <w:tcBorders>
              <w:top w:val="double" w:sz="4" w:space="0" w:color="000000"/>
              <w:left w:val="single" w:sz="4" w:space="0" w:color="000000"/>
              <w:bottom w:val="sing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Height w:val="419"/>
        </w:trPr>
        <w:tc>
          <w:tcPr>
            <w:tcW w:w="966" w:type="dxa"/>
            <w:vMerge/>
            <w:tcBorders>
              <w:left w:val="single" w:sz="4" w:space="0" w:color="000000"/>
              <w:right w:val="nil"/>
            </w:tcBorders>
            <w:vAlign w:val="center"/>
            <w:hideMark/>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Rad sa učenicima korisnicima biblioteke.</w:t>
            </w:r>
          </w:p>
        </w:tc>
        <w:tc>
          <w:tcPr>
            <w:tcW w:w="3088" w:type="dxa"/>
            <w:tcBorders>
              <w:top w:val="single" w:sz="4" w:space="0" w:color="000000"/>
              <w:left w:val="sing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Pr>
        <w:tc>
          <w:tcPr>
            <w:tcW w:w="966" w:type="dxa"/>
            <w:vMerge/>
            <w:tcBorders>
              <w:left w:val="single" w:sz="4" w:space="0" w:color="000000"/>
              <w:right w:val="nil"/>
            </w:tcBorders>
            <w:vAlign w:val="center"/>
            <w:hideMark/>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bottom w:val="sing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Učešće u akciji prikupljanja lektira i školskih potrapština za škole u Srebrenici</w:t>
            </w:r>
          </w:p>
        </w:tc>
        <w:tc>
          <w:tcPr>
            <w:tcW w:w="3088" w:type="dxa"/>
            <w:tcBorders>
              <w:top w:val="single" w:sz="4" w:space="0" w:color="000000"/>
              <w:left w:val="single" w:sz="4" w:space="0" w:color="000000"/>
              <w:bottom w:val="sing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Pr>
        <w:tc>
          <w:tcPr>
            <w:tcW w:w="966" w:type="dxa"/>
            <w:vMerge/>
            <w:tcBorders>
              <w:left w:val="single" w:sz="4" w:space="0" w:color="000000"/>
              <w:right w:val="nil"/>
            </w:tcBorders>
            <w:vAlign w:val="center"/>
            <w:hideMark/>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bottom w:val="doub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Prisustvo webinaru „Uloga bibliotekara u integraciji MIP u obrazovni sistem u BiH“</w:t>
            </w:r>
          </w:p>
        </w:tc>
        <w:tc>
          <w:tcPr>
            <w:tcW w:w="3088" w:type="dxa"/>
            <w:tcBorders>
              <w:top w:val="single" w:sz="4" w:space="0" w:color="000000"/>
              <w:left w:val="single" w:sz="4" w:space="0" w:color="000000"/>
              <w:bottom w:val="doub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Pr>
        <w:tc>
          <w:tcPr>
            <w:tcW w:w="966" w:type="dxa"/>
            <w:vMerge/>
            <w:tcBorders>
              <w:left w:val="single" w:sz="4" w:space="0" w:color="000000"/>
              <w:bottom w:val="double" w:sz="4" w:space="0" w:color="000000"/>
              <w:right w:val="nil"/>
            </w:tcBorders>
            <w:vAlign w:val="center"/>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bottom w:val="double" w:sz="4" w:space="0" w:color="000000"/>
              <w:right w:val="nil"/>
            </w:tcBorders>
            <w:vAlign w:val="center"/>
          </w:tcPr>
          <w:p w:rsidR="003B7ADE" w:rsidRPr="008B279E" w:rsidRDefault="003B7ADE" w:rsidP="003B7ADE">
            <w:pPr>
              <w:snapToGrid w:val="0"/>
              <w:spacing w:line="256" w:lineRule="auto"/>
              <w:rPr>
                <w:sz w:val="22"/>
                <w:szCs w:val="22"/>
                <w:lang w:val="bs-Latn-BA"/>
              </w:rPr>
            </w:pPr>
            <w:r w:rsidRPr="008B279E">
              <w:rPr>
                <w:sz w:val="22"/>
                <w:szCs w:val="22"/>
                <w:lang w:val="bs-Latn-BA"/>
              </w:rPr>
              <w:t>Realizacija čitalačkih aktivnosti sa grupom učenika u čitaonici biblioteke</w:t>
            </w:r>
          </w:p>
        </w:tc>
        <w:tc>
          <w:tcPr>
            <w:tcW w:w="3088" w:type="dxa"/>
            <w:tcBorders>
              <w:top w:val="single" w:sz="4" w:space="0" w:color="000000"/>
              <w:left w:val="single" w:sz="4" w:space="0" w:color="000000"/>
              <w:bottom w:val="doub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Pr>
        <w:tc>
          <w:tcPr>
            <w:tcW w:w="966" w:type="dxa"/>
            <w:vMerge w:val="restart"/>
            <w:tcBorders>
              <w:top w:val="double" w:sz="4" w:space="0" w:color="000000"/>
              <w:left w:val="single" w:sz="4" w:space="0" w:color="000000"/>
              <w:bottom w:val="single" w:sz="4" w:space="0" w:color="000000"/>
              <w:right w:val="nil"/>
            </w:tcBorders>
            <w:vAlign w:val="center"/>
            <w:hideMark/>
          </w:tcPr>
          <w:p w:rsidR="003B7ADE" w:rsidRPr="008B279E" w:rsidRDefault="003B7ADE" w:rsidP="003B7ADE">
            <w:pPr>
              <w:spacing w:line="256" w:lineRule="auto"/>
              <w:jc w:val="center"/>
              <w:rPr>
                <w:b/>
                <w:sz w:val="22"/>
                <w:szCs w:val="22"/>
                <w:lang w:val="bs-Latn-BA"/>
              </w:rPr>
            </w:pPr>
            <w:r w:rsidRPr="008B279E">
              <w:rPr>
                <w:b/>
                <w:sz w:val="22"/>
                <w:szCs w:val="22"/>
                <w:lang w:val="bs-Latn-BA"/>
              </w:rPr>
              <w:t>I</w:t>
            </w:r>
          </w:p>
        </w:tc>
        <w:tc>
          <w:tcPr>
            <w:tcW w:w="5234" w:type="dxa"/>
            <w:tcBorders>
              <w:top w:val="double" w:sz="4" w:space="0" w:color="000000"/>
              <w:left w:val="single" w:sz="4" w:space="0" w:color="000000"/>
              <w:bottom w:val="sing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Rad na oštećenim knjigama.</w:t>
            </w:r>
          </w:p>
        </w:tc>
        <w:tc>
          <w:tcPr>
            <w:tcW w:w="3088" w:type="dxa"/>
            <w:tcBorders>
              <w:top w:val="double" w:sz="4" w:space="0" w:color="000000"/>
              <w:left w:val="single" w:sz="4" w:space="0" w:color="000000"/>
              <w:bottom w:val="sing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r w:rsidR="008B279E" w:rsidRPr="008B279E" w:rsidTr="003B7ADE">
        <w:trPr>
          <w:cantSplit/>
        </w:trPr>
        <w:tc>
          <w:tcPr>
            <w:tcW w:w="966" w:type="dxa"/>
            <w:vMerge/>
            <w:tcBorders>
              <w:top w:val="double" w:sz="4" w:space="0" w:color="000000"/>
              <w:left w:val="single" w:sz="4" w:space="0" w:color="000000"/>
              <w:bottom w:val="single" w:sz="4" w:space="0" w:color="000000"/>
              <w:right w:val="nil"/>
            </w:tcBorders>
            <w:vAlign w:val="center"/>
            <w:hideMark/>
          </w:tcPr>
          <w:p w:rsidR="003B7ADE" w:rsidRPr="008B279E" w:rsidRDefault="003B7ADE" w:rsidP="003B7ADE">
            <w:pPr>
              <w:suppressAutoHyphens w:val="0"/>
              <w:spacing w:line="256" w:lineRule="auto"/>
              <w:rPr>
                <w:b/>
                <w:sz w:val="22"/>
                <w:szCs w:val="22"/>
                <w:lang w:val="bs-Latn-BA"/>
              </w:rPr>
            </w:pPr>
          </w:p>
        </w:tc>
        <w:tc>
          <w:tcPr>
            <w:tcW w:w="5234" w:type="dxa"/>
            <w:tcBorders>
              <w:top w:val="single" w:sz="4" w:space="0" w:color="000000"/>
              <w:left w:val="single" w:sz="4" w:space="0" w:color="000000"/>
              <w:bottom w:val="single" w:sz="4" w:space="0" w:color="000000"/>
              <w:right w:val="nil"/>
            </w:tcBorders>
            <w:vAlign w:val="center"/>
            <w:hideMark/>
          </w:tcPr>
          <w:p w:rsidR="003B7ADE" w:rsidRPr="008B279E" w:rsidRDefault="003B7ADE" w:rsidP="003B7ADE">
            <w:pPr>
              <w:snapToGrid w:val="0"/>
              <w:spacing w:line="256" w:lineRule="auto"/>
              <w:rPr>
                <w:sz w:val="22"/>
                <w:szCs w:val="22"/>
                <w:lang w:val="bs-Latn-BA"/>
              </w:rPr>
            </w:pPr>
            <w:r w:rsidRPr="008B279E">
              <w:rPr>
                <w:sz w:val="22"/>
                <w:szCs w:val="22"/>
                <w:lang w:val="bs-Latn-BA"/>
              </w:rPr>
              <w:t>Nabavka dječije šampe i stručne literature.</w:t>
            </w:r>
          </w:p>
        </w:tc>
        <w:tc>
          <w:tcPr>
            <w:tcW w:w="3088" w:type="dxa"/>
            <w:tcBorders>
              <w:top w:val="single" w:sz="4" w:space="0" w:color="000000"/>
              <w:left w:val="single" w:sz="4" w:space="0" w:color="000000"/>
              <w:bottom w:val="single" w:sz="4" w:space="0" w:color="000000"/>
              <w:right w:val="single" w:sz="4" w:space="0" w:color="000000"/>
            </w:tcBorders>
            <w:vAlign w:val="center"/>
          </w:tcPr>
          <w:p w:rsidR="003B7ADE" w:rsidRPr="008B279E" w:rsidRDefault="003B7ADE" w:rsidP="003B7ADE">
            <w:pPr>
              <w:snapToGrid w:val="0"/>
              <w:spacing w:line="256" w:lineRule="auto"/>
              <w:rPr>
                <w:sz w:val="22"/>
                <w:szCs w:val="22"/>
                <w:lang w:val="bs-Latn-BA"/>
              </w:rPr>
            </w:pPr>
          </w:p>
        </w:tc>
      </w:tr>
    </w:tbl>
    <w:p w:rsidR="008916F1" w:rsidRPr="008B279E" w:rsidRDefault="002B768C" w:rsidP="0064126D">
      <w:pPr>
        <w:jc w:val="right"/>
        <w:rPr>
          <w:sz w:val="22"/>
          <w:szCs w:val="22"/>
        </w:rPr>
      </w:pPr>
      <w:r w:rsidRPr="008B279E">
        <w:rPr>
          <w:sz w:val="22"/>
          <w:szCs w:val="22"/>
          <w:lang w:val="bs-Latn-BA"/>
        </w:rPr>
        <w:t xml:space="preserve"> </w:t>
      </w:r>
    </w:p>
    <w:p w:rsidR="00F65383" w:rsidRPr="008B279E" w:rsidRDefault="00A32EBF" w:rsidP="002B768C">
      <w:pPr>
        <w:rPr>
          <w:b/>
          <w:sz w:val="22"/>
          <w:szCs w:val="22"/>
          <w:lang w:val="bs-Latn-BA"/>
        </w:rPr>
      </w:pPr>
      <w:r w:rsidRPr="008B279E">
        <w:rPr>
          <w:b/>
          <w:sz w:val="22"/>
          <w:szCs w:val="22"/>
          <w:lang w:val="bs-Latn-BA"/>
        </w:rPr>
        <w:t>7.9.Sekretar škole</w:t>
      </w:r>
    </w:p>
    <w:p w:rsidR="008442AF" w:rsidRPr="008B279E" w:rsidRDefault="008442AF" w:rsidP="008442AF">
      <w:pPr>
        <w:jc w:val="right"/>
        <w:rPr>
          <w:sz w:val="22"/>
          <w:szCs w:val="22"/>
        </w:rPr>
      </w:pPr>
      <w:r w:rsidRPr="008B279E">
        <w:rPr>
          <w:sz w:val="22"/>
          <w:szCs w:val="22"/>
          <w:lang w:val="bs-Latn-BA"/>
        </w:rPr>
        <w:t>(Tabela 38h.</w:t>
      </w:r>
      <w:r w:rsidRPr="008B279E">
        <w:rPr>
          <w:sz w:val="22"/>
          <w:szCs w:val="22"/>
        </w:rPr>
        <w:t>)</w:t>
      </w:r>
    </w:p>
    <w:tbl>
      <w:tblPr>
        <w:tblW w:w="9288" w:type="dxa"/>
        <w:tblLayout w:type="fixed"/>
        <w:tblLook w:val="0000" w:firstRow="0" w:lastRow="0" w:firstColumn="0" w:lastColumn="0" w:noHBand="0" w:noVBand="0"/>
      </w:tblPr>
      <w:tblGrid>
        <w:gridCol w:w="876"/>
        <w:gridCol w:w="5341"/>
        <w:gridCol w:w="3071"/>
      </w:tblGrid>
      <w:tr w:rsidR="008B279E" w:rsidRPr="008B279E" w:rsidTr="003B7ADE">
        <w:trPr>
          <w:trHeight w:val="433"/>
        </w:trPr>
        <w:tc>
          <w:tcPr>
            <w:tcW w:w="876"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jc w:val="center"/>
              <w:rPr>
                <w:b/>
                <w:lang w:val="bs-Latn-BA"/>
              </w:rPr>
            </w:pPr>
            <w:r w:rsidRPr="008B279E">
              <w:rPr>
                <w:b/>
                <w:sz w:val="22"/>
                <w:szCs w:val="22"/>
                <w:lang w:val="bs-Latn-BA"/>
              </w:rPr>
              <w:t xml:space="preserve">Mjesec </w:t>
            </w:r>
          </w:p>
        </w:tc>
        <w:tc>
          <w:tcPr>
            <w:tcW w:w="5341"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jc w:val="center"/>
              <w:rPr>
                <w:b/>
                <w:lang w:val="bs-Latn-BA"/>
              </w:rPr>
            </w:pPr>
            <w:r w:rsidRPr="008B279E">
              <w:rPr>
                <w:b/>
                <w:sz w:val="22"/>
                <w:szCs w:val="22"/>
                <w:lang w:val="bs-Latn-BA"/>
              </w:rPr>
              <w:t>Sadržaj rada</w:t>
            </w:r>
          </w:p>
        </w:tc>
        <w:tc>
          <w:tcPr>
            <w:tcW w:w="3071" w:type="dxa"/>
            <w:tcBorders>
              <w:top w:val="single" w:sz="4" w:space="0" w:color="000000"/>
              <w:left w:val="single" w:sz="4" w:space="0" w:color="000000"/>
              <w:bottom w:val="double" w:sz="4" w:space="0" w:color="000000"/>
              <w:right w:val="single" w:sz="4" w:space="0" w:color="000000"/>
            </w:tcBorders>
            <w:shd w:val="clear" w:color="auto" w:fill="auto"/>
            <w:vAlign w:val="center"/>
          </w:tcPr>
          <w:p w:rsidR="008442AF" w:rsidRPr="008B279E" w:rsidRDefault="008442AF" w:rsidP="00C12C07">
            <w:pPr>
              <w:jc w:val="center"/>
            </w:pPr>
            <w:r w:rsidRPr="008B279E">
              <w:rPr>
                <w:b/>
                <w:sz w:val="22"/>
                <w:szCs w:val="22"/>
                <w:lang w:val="bs-Latn-BA"/>
              </w:rPr>
              <w:t xml:space="preserve">Napomena </w:t>
            </w:r>
          </w:p>
        </w:tc>
      </w:tr>
      <w:tr w:rsidR="008B279E" w:rsidRPr="008B279E" w:rsidTr="003B7ADE">
        <w:trPr>
          <w:cantSplit/>
        </w:trPr>
        <w:tc>
          <w:tcPr>
            <w:tcW w:w="876" w:type="dxa"/>
            <w:vMerge w:val="restart"/>
            <w:tcBorders>
              <w:top w:val="double" w:sz="4" w:space="0" w:color="000000"/>
              <w:left w:val="single" w:sz="4" w:space="0" w:color="000000"/>
              <w:bottom w:val="single" w:sz="4" w:space="0" w:color="000000"/>
            </w:tcBorders>
            <w:shd w:val="clear" w:color="auto" w:fill="auto"/>
            <w:vAlign w:val="center"/>
          </w:tcPr>
          <w:p w:rsidR="008442AF" w:rsidRPr="008B279E" w:rsidRDefault="008442AF" w:rsidP="008442AF">
            <w:pPr>
              <w:jc w:val="center"/>
              <w:rPr>
                <w:b/>
                <w:lang w:val="bs-Latn-BA"/>
              </w:rPr>
            </w:pPr>
            <w:r w:rsidRPr="008B279E">
              <w:rPr>
                <w:b/>
                <w:sz w:val="22"/>
                <w:szCs w:val="22"/>
                <w:lang w:val="bs-Latn-BA"/>
              </w:rPr>
              <w:t>VIII</w:t>
            </w:r>
          </w:p>
        </w:tc>
        <w:tc>
          <w:tcPr>
            <w:tcW w:w="5341" w:type="dxa"/>
            <w:tcBorders>
              <w:top w:val="doub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Poslovi iz oblasti radnih odnosa (ugovori o radu, rješenja, odluke i dr.)</w:t>
            </w:r>
          </w:p>
        </w:tc>
        <w:tc>
          <w:tcPr>
            <w:tcW w:w="3071" w:type="dxa"/>
            <w:tcBorders>
              <w:top w:val="doub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spacing w:line="256" w:lineRule="auto"/>
              <w:rPr>
                <w:lang w:val="bs-Latn-BA"/>
              </w:rPr>
            </w:pPr>
            <w:r w:rsidRPr="008B279E">
              <w:rPr>
                <w:sz w:val="22"/>
                <w:szCs w:val="22"/>
                <w:lang w:val="bs-Latn-BA"/>
              </w:rPr>
              <w:t>Svi planirani sadržaji rada realizovani u potpunosti</w:t>
            </w: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 xml:space="preserve">Prijava, kontrola i i promjena podataka u Poreznoj upravi vezano za radnike </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Učešće u pripremama za početak školske godine</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Učešće u izradi i koncipiranju  izvještaja, informacija, analiza, tabelarnih pregleda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Učešće u pripremi i održavanju sjednica Školskog odbora (pozivi, vođenje zapisnika, izrada odgovarajućih odluka, zaključaka)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Organizacija sistematskog pregleda radnika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Upis djece u školu, rad sa prevodnicama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Administrativni poslovi prijema i otpreme pošte</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Unos i kontrola podataka u Emis bazu  vezano za radnike</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Izrada odluka vezano za konkurs- otprema pošte i drugo</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 xml:space="preserve">Aktivnosti vezane za provođenje postupka javnih nabavki (odluke, ugovori) </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Izdavanje potvrda i uvjerenja za učenike i radnike</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Saradnja sa računovodstvom – priprema za platu ( prijava matičnih podataka u POC-u, prijava PU i dr.)</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 xml:space="preserve">Prijava/odjava, kontrola i i promjena podataka u Poreznoj upravi vezano za nove radnike </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spacing w:line="276" w:lineRule="auto"/>
              <w:rPr>
                <w:lang w:val="bs-Latn-BA"/>
              </w:rPr>
            </w:pPr>
            <w:r w:rsidRPr="008B279E">
              <w:rPr>
                <w:sz w:val="22"/>
                <w:szCs w:val="22"/>
                <w:lang w:val="bs-Latn-BA"/>
              </w:rPr>
              <w:t>Prijava/odjava, kontrola i i promjena podataka u Registru zaposlenih i Registru imenovanih lica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Korespodencija sa svim subjektima vezanim za rad škole (dopisi, zahtjevi, molbe, upiti, odgovori i drugo)</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Saradnja sa direktorom, nastavnicima, roditeljima i drugim institucijama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Arhiviranje dokumentacije</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Praćenje stručne literature i stručno usavršavanje</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Organizovanje,koordiniranje i kontrola rada tehničkog os.</w:t>
            </w:r>
          </w:p>
        </w:tc>
        <w:tc>
          <w:tcPr>
            <w:tcW w:w="3071" w:type="dxa"/>
            <w:tcBorders>
              <w:top w:val="single" w:sz="4" w:space="0" w:color="000000"/>
              <w:left w:val="single" w:sz="4" w:space="0" w:color="000000"/>
              <w:bottom w:val="doub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val="restart"/>
            <w:tcBorders>
              <w:top w:val="double" w:sz="4" w:space="0" w:color="000000"/>
              <w:left w:val="single" w:sz="4" w:space="0" w:color="000000"/>
              <w:bottom w:val="single" w:sz="4" w:space="0" w:color="000000"/>
            </w:tcBorders>
            <w:shd w:val="clear" w:color="auto" w:fill="auto"/>
            <w:vAlign w:val="center"/>
          </w:tcPr>
          <w:p w:rsidR="008442AF" w:rsidRPr="008B279E" w:rsidRDefault="008442AF" w:rsidP="008442AF">
            <w:pPr>
              <w:jc w:val="center"/>
              <w:rPr>
                <w:b/>
                <w:lang w:val="bs-Latn-BA"/>
              </w:rPr>
            </w:pPr>
            <w:r w:rsidRPr="008B279E">
              <w:rPr>
                <w:b/>
                <w:sz w:val="22"/>
                <w:szCs w:val="22"/>
                <w:lang w:val="bs-Latn-BA"/>
              </w:rPr>
              <w:t>IX</w:t>
            </w:r>
          </w:p>
        </w:tc>
        <w:tc>
          <w:tcPr>
            <w:tcW w:w="5341" w:type="dxa"/>
            <w:tcBorders>
              <w:top w:val="doub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Učešće u izradi Godišnjeg programa rada</w:t>
            </w:r>
          </w:p>
        </w:tc>
        <w:tc>
          <w:tcPr>
            <w:tcW w:w="3071" w:type="dxa"/>
            <w:tcBorders>
              <w:top w:val="doub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Učešće u izradi,i koncipiranju  izvještaja, informacija, analiza, tabelarnih pregleda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Izrada statističkih podataka za Zavod za statistiku</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Izdavanje prevodnica za učenike koji se prešli u drugu školu</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Saradnja sa direktorom, nastavnicima, roditeljima i drugim institucijama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 xml:space="preserve">Upis novih radnika u Matičnu knjigu ( vođenje personalnih dosjea) </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Učešće u pripremi i održavanju sjednica Školskog odbora (pozivi, vođenje zapisnika, izrada odgovarajućih odluka, zaključaka)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Poslovi iz oblasti radnih odnosa (ugovori o radu, rješenja, odluke i dr.)</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Unos i kontrola podataka u Emis bazu vezano za nove  radnike</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 xml:space="preserve">Prijava/odjava, kontrola i i promjena podataka u Poreznoj upravi vezano za nove radnike </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spacing w:line="276" w:lineRule="auto"/>
              <w:rPr>
                <w:lang w:val="bs-Latn-BA"/>
              </w:rPr>
            </w:pPr>
            <w:r w:rsidRPr="008B279E">
              <w:rPr>
                <w:sz w:val="22"/>
                <w:szCs w:val="22"/>
                <w:lang w:val="bs-Latn-BA"/>
              </w:rPr>
              <w:t>Prijava/odjava, kontrola i i promjena podataka u Registru zaposlenih i Registru imenovanih lica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Korespodencija sa svim subjektima vezanim za rad škole (dopisi, zahtjevi, molbe, upiti, odgovori i drugo)</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Izdavanje potvrda i uvjerenja za učenike i radnike</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Rad na izradi i usklađivanju  općih akata  škole u skladu sa pozitivnim propisima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Poslovi oko osiguranja učenika i radnika škole</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Organizacija rada i  nadzor rada pomoćno tehničkog osoblja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Saradnja sa računovodstvom  vezano za nove radnike</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Administrativni poslovi prijema i otpreme pošte</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 xml:space="preserve">Aktivnosti vezane za provođenje postupka javnih nabavki (odluke, ugovori) </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Izrada Rješenja nakon napredovanja radnika,  Rješenja o koeficijentima, 40- satnoj sedmici i dr.)</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8442AF" w:rsidRPr="008B279E" w:rsidRDefault="008442AF" w:rsidP="008442AF">
            <w:pPr>
              <w:snapToGrid w:val="0"/>
              <w:jc w:val="right"/>
              <w:rPr>
                <w:lang w:val="bs-Latn-BA"/>
              </w:rPr>
            </w:pPr>
          </w:p>
        </w:tc>
        <w:tc>
          <w:tcPr>
            <w:tcW w:w="5341"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Praćenje stručne literature i stručno usavršavanje</w:t>
            </w:r>
          </w:p>
        </w:tc>
        <w:tc>
          <w:tcPr>
            <w:tcW w:w="3071" w:type="dxa"/>
            <w:tcBorders>
              <w:top w:val="single" w:sz="4" w:space="0" w:color="000000"/>
              <w:left w:val="single" w:sz="4" w:space="0" w:color="000000"/>
              <w:bottom w:val="doub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val="restart"/>
            <w:tcBorders>
              <w:top w:val="double" w:sz="4" w:space="0" w:color="000000"/>
              <w:left w:val="single" w:sz="4" w:space="0" w:color="000000"/>
            </w:tcBorders>
            <w:shd w:val="clear" w:color="auto" w:fill="auto"/>
            <w:vAlign w:val="center"/>
          </w:tcPr>
          <w:p w:rsidR="008442AF" w:rsidRPr="008B279E" w:rsidRDefault="008442AF" w:rsidP="008442AF">
            <w:pPr>
              <w:jc w:val="center"/>
              <w:rPr>
                <w:lang w:val="bs-Latn-BA"/>
              </w:rPr>
            </w:pPr>
            <w:r w:rsidRPr="008B279E">
              <w:rPr>
                <w:sz w:val="22"/>
                <w:szCs w:val="22"/>
                <w:lang w:val="bs-Latn-BA"/>
              </w:rPr>
              <w:t>X</w:t>
            </w:r>
          </w:p>
        </w:tc>
        <w:tc>
          <w:tcPr>
            <w:tcW w:w="5341" w:type="dxa"/>
            <w:tcBorders>
              <w:top w:val="doub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Administrativna i pravna pomoć pripravnicima</w:t>
            </w:r>
          </w:p>
        </w:tc>
        <w:tc>
          <w:tcPr>
            <w:tcW w:w="3071" w:type="dxa"/>
            <w:tcBorders>
              <w:top w:val="doub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8442AF" w:rsidRPr="008B279E" w:rsidRDefault="008442AF" w:rsidP="008442AF">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Izdavanje potvrda i uvjerenja za učenike i radnike</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8442AF" w:rsidRPr="008B279E" w:rsidRDefault="008442AF" w:rsidP="008442AF">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Korespodencija sa svim subjektima vezanim za rad škole (dopisi, zahtjevi, molbe, upiti, odgovori i drugo)</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8442AF" w:rsidRPr="008B279E" w:rsidRDefault="008442AF" w:rsidP="008442AF">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Učešće u izradi i koncipiranju izvještaja, analiza, informacija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8442AF">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2C3DF6" w:rsidRPr="008B279E" w:rsidRDefault="002C3DF6" w:rsidP="008442AF">
            <w:pPr>
              <w:snapToGrid w:val="0"/>
              <w:rPr>
                <w:sz w:val="22"/>
                <w:szCs w:val="22"/>
                <w:lang w:val="bs-Latn-BA"/>
              </w:rPr>
            </w:pPr>
            <w:r w:rsidRPr="008B279E">
              <w:rPr>
                <w:sz w:val="22"/>
                <w:szCs w:val="22"/>
                <w:lang w:val="bs-Latn-BA"/>
              </w:rPr>
              <w:t xml:space="preserve">Aktivnosti vezano za realizaciju konkursa, objava, odluke </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DF6" w:rsidRPr="008B279E" w:rsidRDefault="002C3DF6" w:rsidP="008442AF">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8442AF" w:rsidRPr="008B279E" w:rsidRDefault="008442AF" w:rsidP="008442AF">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Administrativni poslovi prijema i otpreme pošte</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8442AF" w:rsidRPr="008B279E" w:rsidRDefault="008442AF" w:rsidP="008442AF">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Učešće u pripremi i održavanju sjednica Školskog odbora (pozivi, vođenje zapisnika, izrada odgovarajućih odluka, zaključaka)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8442AF" w:rsidRPr="008B279E" w:rsidRDefault="008442AF" w:rsidP="008442AF">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8442AF">
            <w:pPr>
              <w:snapToGrid w:val="0"/>
              <w:rPr>
                <w:lang w:val="bs-Latn-BA"/>
              </w:rPr>
            </w:pPr>
            <w:r w:rsidRPr="008B279E">
              <w:rPr>
                <w:sz w:val="22"/>
                <w:szCs w:val="22"/>
                <w:lang w:val="bs-Latn-BA"/>
              </w:rPr>
              <w:t xml:space="preserve">Saradnja sa računovodstvom </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8442AF" w:rsidRPr="008B279E" w:rsidRDefault="008442AF" w:rsidP="008442AF">
            <w:pPr>
              <w:snapToGrid w:val="0"/>
              <w:jc w:val="center"/>
              <w:rPr>
                <w:lang w:val="bs-Latn-BA"/>
              </w:rPr>
            </w:pPr>
          </w:p>
        </w:tc>
        <w:tc>
          <w:tcPr>
            <w:tcW w:w="5341" w:type="dxa"/>
            <w:tcBorders>
              <w:top w:val="single" w:sz="4" w:space="0" w:color="000000"/>
              <w:left w:val="single" w:sz="4" w:space="0" w:color="000000"/>
              <w:bottom w:val="single" w:sz="4" w:space="0" w:color="auto"/>
            </w:tcBorders>
            <w:shd w:val="clear" w:color="auto" w:fill="auto"/>
            <w:vAlign w:val="center"/>
          </w:tcPr>
          <w:p w:rsidR="008442AF" w:rsidRPr="008B279E" w:rsidRDefault="008442AF" w:rsidP="008442AF">
            <w:pPr>
              <w:snapToGrid w:val="0"/>
              <w:rPr>
                <w:lang w:val="bs-Latn-BA"/>
              </w:rPr>
            </w:pPr>
            <w:r w:rsidRPr="008B279E">
              <w:rPr>
                <w:sz w:val="22"/>
                <w:szCs w:val="22"/>
                <w:lang w:val="bs-Latn-BA"/>
              </w:rPr>
              <w:t>Saradnja sa direktorom, nastavnicima, roditeljima i drugim institucijama</w:t>
            </w:r>
          </w:p>
        </w:tc>
        <w:tc>
          <w:tcPr>
            <w:tcW w:w="3071" w:type="dxa"/>
            <w:tcBorders>
              <w:top w:val="single" w:sz="4" w:space="0" w:color="000000"/>
              <w:left w:val="single" w:sz="4" w:space="0" w:color="000000"/>
              <w:bottom w:val="single" w:sz="4" w:space="0" w:color="auto"/>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left w:val="single" w:sz="4" w:space="0" w:color="000000"/>
              <w:bottom w:val="double" w:sz="4" w:space="0" w:color="auto"/>
            </w:tcBorders>
            <w:shd w:val="clear" w:color="auto" w:fill="auto"/>
            <w:vAlign w:val="center"/>
          </w:tcPr>
          <w:p w:rsidR="008442AF" w:rsidRPr="008B279E" w:rsidRDefault="008442AF" w:rsidP="008442AF">
            <w:pPr>
              <w:snapToGrid w:val="0"/>
              <w:jc w:val="center"/>
              <w:rPr>
                <w:lang w:val="bs-Latn-BA"/>
              </w:rPr>
            </w:pPr>
          </w:p>
        </w:tc>
        <w:tc>
          <w:tcPr>
            <w:tcW w:w="5341" w:type="dxa"/>
            <w:tcBorders>
              <w:top w:val="single" w:sz="4" w:space="0" w:color="auto"/>
              <w:left w:val="single" w:sz="4" w:space="0" w:color="000000"/>
              <w:bottom w:val="double" w:sz="4" w:space="0" w:color="auto"/>
            </w:tcBorders>
            <w:shd w:val="clear" w:color="auto" w:fill="auto"/>
            <w:vAlign w:val="center"/>
          </w:tcPr>
          <w:p w:rsidR="008442AF" w:rsidRPr="008B279E" w:rsidRDefault="008442AF" w:rsidP="008442AF">
            <w:pPr>
              <w:snapToGrid w:val="0"/>
              <w:rPr>
                <w:lang w:val="bs-Latn-BA"/>
              </w:rPr>
            </w:pPr>
            <w:r w:rsidRPr="008B279E">
              <w:rPr>
                <w:sz w:val="22"/>
                <w:szCs w:val="22"/>
                <w:lang w:val="bs-Latn-BA"/>
              </w:rPr>
              <w:t>Praćenje stručne literature i stručno usavršavanje</w:t>
            </w:r>
          </w:p>
        </w:tc>
        <w:tc>
          <w:tcPr>
            <w:tcW w:w="3071" w:type="dxa"/>
            <w:tcBorders>
              <w:top w:val="single" w:sz="4" w:space="0" w:color="auto"/>
              <w:left w:val="single" w:sz="4" w:space="0" w:color="000000"/>
              <w:bottom w:val="double" w:sz="4" w:space="0" w:color="auto"/>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val="restart"/>
            <w:tcBorders>
              <w:top w:val="double" w:sz="4" w:space="0" w:color="auto"/>
              <w:left w:val="single" w:sz="4" w:space="0" w:color="000000"/>
            </w:tcBorders>
            <w:shd w:val="clear" w:color="auto" w:fill="auto"/>
            <w:vAlign w:val="center"/>
          </w:tcPr>
          <w:p w:rsidR="008442AF" w:rsidRPr="008B279E" w:rsidRDefault="008442AF" w:rsidP="008442AF">
            <w:pPr>
              <w:snapToGrid w:val="0"/>
              <w:jc w:val="center"/>
              <w:rPr>
                <w:b/>
                <w:lang w:val="bs-Latn-BA"/>
              </w:rPr>
            </w:pPr>
            <w:r w:rsidRPr="008B279E">
              <w:rPr>
                <w:b/>
                <w:sz w:val="22"/>
                <w:szCs w:val="22"/>
                <w:lang w:val="bs-Latn-BA"/>
              </w:rPr>
              <w:t>XI</w:t>
            </w:r>
          </w:p>
        </w:tc>
        <w:tc>
          <w:tcPr>
            <w:tcW w:w="5341" w:type="dxa"/>
            <w:tcBorders>
              <w:top w:val="double" w:sz="4" w:space="0" w:color="auto"/>
              <w:left w:val="single" w:sz="4" w:space="0" w:color="000000"/>
              <w:bottom w:val="single" w:sz="4" w:space="0" w:color="auto"/>
            </w:tcBorders>
            <w:shd w:val="clear" w:color="auto" w:fill="auto"/>
            <w:vAlign w:val="center"/>
          </w:tcPr>
          <w:p w:rsidR="008442AF" w:rsidRPr="008B279E" w:rsidRDefault="008442AF" w:rsidP="008442AF">
            <w:pPr>
              <w:snapToGrid w:val="0"/>
              <w:rPr>
                <w:lang w:val="bs-Latn-BA"/>
              </w:rPr>
            </w:pPr>
            <w:r w:rsidRPr="008B279E">
              <w:rPr>
                <w:sz w:val="22"/>
                <w:szCs w:val="22"/>
                <w:lang w:val="bs-Latn-BA"/>
              </w:rPr>
              <w:t>Korespodencija sa svim subjektima vezanim za rad škole (dopisi, zahtjevi, molbe, upiti, odgovori i drugo)</w:t>
            </w:r>
          </w:p>
        </w:tc>
        <w:tc>
          <w:tcPr>
            <w:tcW w:w="3071" w:type="dxa"/>
            <w:tcBorders>
              <w:top w:val="double" w:sz="4" w:space="0" w:color="auto"/>
              <w:left w:val="single" w:sz="4" w:space="0" w:color="000000"/>
              <w:bottom w:val="single" w:sz="4" w:space="0" w:color="auto"/>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8442AF" w:rsidRPr="008B279E" w:rsidRDefault="008442AF" w:rsidP="008442AF">
            <w:pPr>
              <w:snapToGrid w:val="0"/>
              <w:jc w:val="center"/>
              <w:rPr>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8442AF" w:rsidRPr="008B279E" w:rsidRDefault="008442AF" w:rsidP="008442AF">
            <w:pPr>
              <w:snapToGrid w:val="0"/>
              <w:rPr>
                <w:lang w:val="bs-Latn-BA"/>
              </w:rPr>
            </w:pPr>
            <w:r w:rsidRPr="008B279E">
              <w:rPr>
                <w:sz w:val="22"/>
                <w:szCs w:val="22"/>
                <w:lang w:val="bs-Latn-BA"/>
              </w:rPr>
              <w:t>Administrativni poslovi prijema i otpreme pošte</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8442AF" w:rsidRPr="008B279E" w:rsidRDefault="008442AF" w:rsidP="008442AF">
            <w:pPr>
              <w:snapToGrid w:val="0"/>
              <w:jc w:val="center"/>
              <w:rPr>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8442AF" w:rsidRPr="008B279E" w:rsidRDefault="008442AF" w:rsidP="008442AF">
            <w:pPr>
              <w:snapToGrid w:val="0"/>
              <w:rPr>
                <w:lang w:val="bs-Latn-BA"/>
              </w:rPr>
            </w:pPr>
            <w:r w:rsidRPr="008B279E">
              <w:rPr>
                <w:sz w:val="22"/>
                <w:szCs w:val="22"/>
                <w:lang w:val="bs-Latn-BA"/>
              </w:rPr>
              <w:t>Učešće u pripremi i održavanju sjednica Školskog odbora (pozivi, vođenje zapisnika, izrada odgovarajućih odluka, zaključaka)</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8442AF" w:rsidRPr="008B279E" w:rsidRDefault="008442AF" w:rsidP="008442AF">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sz w:val="22"/>
                <w:szCs w:val="22"/>
                <w:lang w:val="bs-Latn-BA"/>
              </w:rPr>
            </w:pPr>
            <w:r w:rsidRPr="008B279E">
              <w:rPr>
                <w:sz w:val="22"/>
                <w:szCs w:val="22"/>
                <w:lang w:val="bs-Latn-BA"/>
              </w:rPr>
              <w:t xml:space="preserve">Aktivnosti vezano za realizaciju konkursa,  odluke </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 xml:space="preserve">Učešće u izradi i koncipiranju  izvještaja, informacija, analiza, tabelarnih pregleda </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 xml:space="preserve">Saradnja sa računovodstvom </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Saradnja sa direktorom, nastavnicima, roditeljima i drugim institucijama</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bottom w:val="double" w:sz="4" w:space="0" w:color="000000"/>
            </w:tcBorders>
            <w:shd w:val="clear" w:color="auto" w:fill="auto"/>
            <w:vAlign w:val="center"/>
          </w:tcPr>
          <w:p w:rsidR="002C3DF6" w:rsidRPr="008B279E" w:rsidRDefault="002C3DF6" w:rsidP="002C3DF6">
            <w:pPr>
              <w:snapToGrid w:val="0"/>
              <w:jc w:val="center"/>
              <w:rPr>
                <w:lang w:val="bs-Latn-BA"/>
              </w:rPr>
            </w:pPr>
          </w:p>
        </w:tc>
        <w:tc>
          <w:tcPr>
            <w:tcW w:w="5341" w:type="dxa"/>
            <w:tcBorders>
              <w:top w:val="single" w:sz="4" w:space="0" w:color="auto"/>
              <w:left w:val="single" w:sz="4" w:space="0" w:color="000000"/>
              <w:bottom w:val="double" w:sz="4" w:space="0" w:color="000000"/>
            </w:tcBorders>
            <w:shd w:val="clear" w:color="auto" w:fill="auto"/>
            <w:vAlign w:val="center"/>
          </w:tcPr>
          <w:p w:rsidR="002C3DF6" w:rsidRPr="008B279E" w:rsidRDefault="002C3DF6" w:rsidP="002C3DF6">
            <w:pPr>
              <w:snapToGrid w:val="0"/>
              <w:rPr>
                <w:lang w:val="bs-Latn-BA"/>
              </w:rPr>
            </w:pPr>
            <w:r w:rsidRPr="008B279E">
              <w:rPr>
                <w:sz w:val="22"/>
                <w:szCs w:val="22"/>
                <w:lang w:val="bs-Latn-BA"/>
              </w:rPr>
              <w:t>Praćenje stručne literature i stručno usavršavanje</w:t>
            </w:r>
          </w:p>
        </w:tc>
        <w:tc>
          <w:tcPr>
            <w:tcW w:w="3071" w:type="dxa"/>
            <w:tcBorders>
              <w:top w:val="single" w:sz="4" w:space="0" w:color="auto"/>
              <w:left w:val="single" w:sz="4" w:space="0" w:color="000000"/>
              <w:bottom w:val="double" w:sz="4" w:space="0" w:color="000000"/>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val="restart"/>
            <w:tcBorders>
              <w:top w:val="double" w:sz="4" w:space="0" w:color="auto"/>
              <w:left w:val="single" w:sz="4" w:space="0" w:color="000000"/>
            </w:tcBorders>
            <w:shd w:val="clear" w:color="auto" w:fill="auto"/>
            <w:vAlign w:val="center"/>
          </w:tcPr>
          <w:p w:rsidR="002C3DF6" w:rsidRPr="008B279E" w:rsidRDefault="002C3DF6" w:rsidP="002C3DF6">
            <w:pPr>
              <w:snapToGrid w:val="0"/>
              <w:jc w:val="center"/>
              <w:rPr>
                <w:b/>
                <w:lang w:val="bs-Latn-BA"/>
              </w:rPr>
            </w:pPr>
            <w:r w:rsidRPr="008B279E">
              <w:rPr>
                <w:b/>
                <w:sz w:val="22"/>
                <w:szCs w:val="22"/>
                <w:lang w:val="bs-Latn-BA"/>
              </w:rPr>
              <w:t>XII</w:t>
            </w:r>
          </w:p>
        </w:tc>
        <w:tc>
          <w:tcPr>
            <w:tcW w:w="5341" w:type="dxa"/>
            <w:tcBorders>
              <w:top w:val="doub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Korespodencija sa svim subjektima vezanim za rad škole (dopisi, zahtjevi, molbe, upiti, odgovori i drugo)</w:t>
            </w:r>
          </w:p>
        </w:tc>
        <w:tc>
          <w:tcPr>
            <w:tcW w:w="3071" w:type="dxa"/>
            <w:tcBorders>
              <w:top w:val="doub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top w:val="double" w:sz="4" w:space="0" w:color="auto"/>
              <w:left w:val="single" w:sz="4" w:space="0" w:color="000000"/>
            </w:tcBorders>
            <w:shd w:val="clear" w:color="auto" w:fill="auto"/>
            <w:vAlign w:val="center"/>
          </w:tcPr>
          <w:p w:rsidR="002C3DF6" w:rsidRPr="008B279E" w:rsidRDefault="002C3DF6" w:rsidP="002C3DF6">
            <w:pPr>
              <w:snapToGrid w:val="0"/>
              <w:jc w:val="center"/>
              <w:rPr>
                <w:lang w:val="bs-Latn-BA"/>
              </w:rPr>
            </w:pPr>
          </w:p>
        </w:tc>
        <w:tc>
          <w:tcPr>
            <w:tcW w:w="5341" w:type="dxa"/>
            <w:tcBorders>
              <w:top w:val="doub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Izrada odluka vezano za odgojno disciplinske mjere učenika, zahtjevi, molbe)</w:t>
            </w:r>
          </w:p>
        </w:tc>
        <w:tc>
          <w:tcPr>
            <w:tcW w:w="3071" w:type="dxa"/>
            <w:tcBorders>
              <w:top w:val="doub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Administrativni poslovi prijema i otpreme pošte</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Učešće u pripremi i održavanju sjednica Školskog odbora (pozivi, vođenje zapisnika, izrada odgovarajućih odluka, zaključaka)</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sz w:val="22"/>
                <w:szCs w:val="22"/>
                <w:lang w:val="bs-Latn-BA"/>
              </w:rPr>
            </w:pPr>
            <w:r w:rsidRPr="008B279E">
              <w:rPr>
                <w:sz w:val="22"/>
                <w:szCs w:val="22"/>
                <w:lang w:val="bs-Latn-BA"/>
              </w:rPr>
              <w:t xml:space="preserve">Aktivnosti vezano za realizaciju konkursa,  odluke </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 xml:space="preserve">Saradnja sa računovodstvom </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Saradnja sa direktorom, nastavnicima, roditeljima i drugim institucijama</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uppressAutoHyphens w:val="0"/>
            </w:pPr>
            <w:r w:rsidRPr="008B279E">
              <w:rPr>
                <w:sz w:val="22"/>
                <w:szCs w:val="22"/>
              </w:rPr>
              <w:t>R</w:t>
            </w:r>
            <w:r w:rsidRPr="008B279E">
              <w:rPr>
                <w:sz w:val="22"/>
                <w:szCs w:val="22"/>
                <w:lang w:val="sl-SI"/>
              </w:rPr>
              <w:t>ad na izradi i usklađivanju  općih akata škole u skladu sa pozitivnim zakonskim propisima</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bottom w:val="double" w:sz="4" w:space="0" w:color="000000"/>
            </w:tcBorders>
            <w:shd w:val="clear" w:color="auto" w:fill="auto"/>
            <w:vAlign w:val="center"/>
          </w:tcPr>
          <w:p w:rsidR="002C3DF6" w:rsidRPr="008B279E" w:rsidRDefault="002C3DF6" w:rsidP="002C3DF6">
            <w:pPr>
              <w:snapToGrid w:val="0"/>
              <w:jc w:val="center"/>
              <w:rPr>
                <w:lang w:val="bs-Latn-BA"/>
              </w:rPr>
            </w:pPr>
          </w:p>
        </w:tc>
        <w:tc>
          <w:tcPr>
            <w:tcW w:w="5341" w:type="dxa"/>
            <w:tcBorders>
              <w:top w:val="single" w:sz="4" w:space="0" w:color="auto"/>
              <w:left w:val="single" w:sz="4" w:space="0" w:color="000000"/>
              <w:bottom w:val="double" w:sz="4" w:space="0" w:color="000000"/>
            </w:tcBorders>
            <w:shd w:val="clear" w:color="auto" w:fill="auto"/>
            <w:vAlign w:val="center"/>
          </w:tcPr>
          <w:p w:rsidR="002C3DF6" w:rsidRPr="008B279E" w:rsidRDefault="002C3DF6" w:rsidP="002C3DF6">
            <w:pPr>
              <w:snapToGrid w:val="0"/>
              <w:rPr>
                <w:lang w:val="bs-Latn-BA"/>
              </w:rPr>
            </w:pPr>
            <w:r w:rsidRPr="008B279E">
              <w:rPr>
                <w:sz w:val="22"/>
                <w:szCs w:val="22"/>
                <w:lang w:val="bs-Latn-BA"/>
              </w:rPr>
              <w:t>Praćenje stručne literature i stručno usavršavanje</w:t>
            </w:r>
          </w:p>
        </w:tc>
        <w:tc>
          <w:tcPr>
            <w:tcW w:w="3071" w:type="dxa"/>
            <w:tcBorders>
              <w:top w:val="single" w:sz="4" w:space="0" w:color="auto"/>
              <w:left w:val="single" w:sz="4" w:space="0" w:color="000000"/>
              <w:bottom w:val="double" w:sz="4" w:space="0" w:color="000000"/>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val="restart"/>
            <w:tcBorders>
              <w:top w:val="double" w:sz="4" w:space="0" w:color="auto"/>
              <w:left w:val="single" w:sz="4" w:space="0" w:color="000000"/>
            </w:tcBorders>
            <w:shd w:val="clear" w:color="auto" w:fill="auto"/>
            <w:vAlign w:val="center"/>
          </w:tcPr>
          <w:p w:rsidR="002C3DF6" w:rsidRPr="008B279E" w:rsidRDefault="002C3DF6" w:rsidP="002C3DF6">
            <w:pPr>
              <w:snapToGrid w:val="0"/>
              <w:jc w:val="center"/>
              <w:rPr>
                <w:b/>
                <w:lang w:val="bs-Latn-BA"/>
              </w:rPr>
            </w:pPr>
            <w:r w:rsidRPr="008B279E">
              <w:rPr>
                <w:b/>
                <w:sz w:val="22"/>
                <w:szCs w:val="22"/>
                <w:lang w:val="bs-Latn-BA"/>
              </w:rPr>
              <w:t>I</w:t>
            </w:r>
          </w:p>
        </w:tc>
        <w:tc>
          <w:tcPr>
            <w:tcW w:w="5341" w:type="dxa"/>
            <w:tcBorders>
              <w:top w:val="doub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Korespodencija sa svim subjektima vezanim za rad škole (dopisi, zahtjevi, molbe, upiti, odgovori i drugo)</w:t>
            </w:r>
          </w:p>
        </w:tc>
        <w:tc>
          <w:tcPr>
            <w:tcW w:w="3071" w:type="dxa"/>
            <w:tcBorders>
              <w:top w:val="doub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b/>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Administrativni poslovi prijema i otpreme pošte</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b/>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Učešće u pripremi i održavanju sjednica Školskog odbora (pozivi, vođenje zapisnika, izrada odgovarajućih odluka, zaključaka)</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b/>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Izdavanje potvrda i uvjerenja za učenike i radnike</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b/>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spacing w:line="276" w:lineRule="auto"/>
              <w:rPr>
                <w:lang w:val="bs-Latn-BA"/>
              </w:rPr>
            </w:pPr>
            <w:r w:rsidRPr="008B279E">
              <w:rPr>
                <w:sz w:val="22"/>
                <w:szCs w:val="22"/>
                <w:lang w:val="bs-Latn-BA"/>
              </w:rPr>
              <w:t>Prijava/odjava, kontrola i i promjena podataka u Registru zaposlenih i Registru imenovanih lica</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b/>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Učešće u izradi i koncipiranju  izvještaja, informacija, analiza, tabelarnih pregleda – I polugodište</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b/>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U saradnji sa Emis koordinatorom radi na izdavanju uvjerenja – I polugodište</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b/>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Saradnja sa računovodstvom – priprema za platu ( prijava matičnih podataka u POC-u, prijava PO i dr.)</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b/>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 xml:space="preserve">Aktivnosti vezane za provođenje postupka javnih nabavki (odluke, ugovori) </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b/>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Pripreme za provođenje postupka vezano za realizaciju ekskurzija, škole u prirodi, izleta – član komisije</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8B279E" w:rsidRPr="008B279E" w:rsidTr="003B7ADE">
        <w:trPr>
          <w:cantSplit/>
        </w:trPr>
        <w:tc>
          <w:tcPr>
            <w:tcW w:w="876" w:type="dxa"/>
            <w:vMerge/>
            <w:tcBorders>
              <w:left w:val="single" w:sz="4" w:space="0" w:color="000000"/>
            </w:tcBorders>
            <w:shd w:val="clear" w:color="auto" w:fill="auto"/>
            <w:vAlign w:val="center"/>
          </w:tcPr>
          <w:p w:rsidR="002C3DF6" w:rsidRPr="008B279E" w:rsidRDefault="002C3DF6" w:rsidP="002C3DF6">
            <w:pPr>
              <w:snapToGrid w:val="0"/>
              <w:jc w:val="center"/>
              <w:rPr>
                <w:b/>
                <w:lang w:val="bs-Latn-BA"/>
              </w:rPr>
            </w:pPr>
          </w:p>
        </w:tc>
        <w:tc>
          <w:tcPr>
            <w:tcW w:w="5341" w:type="dxa"/>
            <w:tcBorders>
              <w:top w:val="single" w:sz="4" w:space="0" w:color="auto"/>
              <w:left w:val="single" w:sz="4" w:space="0" w:color="000000"/>
              <w:bottom w:val="single" w:sz="4" w:space="0" w:color="auto"/>
            </w:tcBorders>
            <w:shd w:val="clear" w:color="auto" w:fill="auto"/>
            <w:vAlign w:val="center"/>
          </w:tcPr>
          <w:p w:rsidR="002C3DF6" w:rsidRPr="008B279E" w:rsidRDefault="002C3DF6" w:rsidP="002C3DF6">
            <w:pPr>
              <w:snapToGrid w:val="0"/>
              <w:rPr>
                <w:lang w:val="bs-Latn-BA"/>
              </w:rPr>
            </w:pPr>
            <w:r w:rsidRPr="008B279E">
              <w:rPr>
                <w:sz w:val="22"/>
                <w:szCs w:val="22"/>
                <w:lang w:val="bs-Latn-BA"/>
              </w:rPr>
              <w:t>Arhiviranje dokumentacije</w:t>
            </w:r>
          </w:p>
        </w:tc>
        <w:tc>
          <w:tcPr>
            <w:tcW w:w="3071" w:type="dxa"/>
            <w:tcBorders>
              <w:top w:val="single" w:sz="4" w:space="0" w:color="auto"/>
              <w:left w:val="single" w:sz="4" w:space="0" w:color="000000"/>
              <w:bottom w:val="single" w:sz="4" w:space="0" w:color="auto"/>
              <w:right w:val="single" w:sz="4" w:space="0" w:color="000000"/>
            </w:tcBorders>
            <w:shd w:val="clear" w:color="auto" w:fill="auto"/>
            <w:vAlign w:val="center"/>
          </w:tcPr>
          <w:p w:rsidR="002C3DF6" w:rsidRPr="008B279E" w:rsidRDefault="002C3DF6" w:rsidP="002C3DF6">
            <w:pPr>
              <w:snapToGrid w:val="0"/>
              <w:rPr>
                <w:lang w:val="bs-Latn-BA"/>
              </w:rPr>
            </w:pPr>
          </w:p>
        </w:tc>
      </w:tr>
      <w:tr w:rsidR="002C3DF6" w:rsidRPr="008B279E" w:rsidTr="003B7ADE">
        <w:trPr>
          <w:cantSplit/>
        </w:trPr>
        <w:tc>
          <w:tcPr>
            <w:tcW w:w="876" w:type="dxa"/>
            <w:vMerge/>
            <w:tcBorders>
              <w:left w:val="single" w:sz="4" w:space="0" w:color="000000"/>
              <w:bottom w:val="double" w:sz="4" w:space="0" w:color="000000"/>
            </w:tcBorders>
            <w:shd w:val="clear" w:color="auto" w:fill="auto"/>
            <w:vAlign w:val="center"/>
          </w:tcPr>
          <w:p w:rsidR="002C3DF6" w:rsidRPr="008B279E" w:rsidRDefault="002C3DF6" w:rsidP="002C3DF6">
            <w:pPr>
              <w:snapToGrid w:val="0"/>
              <w:jc w:val="center"/>
              <w:rPr>
                <w:b/>
                <w:lang w:val="bs-Latn-BA"/>
              </w:rPr>
            </w:pPr>
          </w:p>
        </w:tc>
        <w:tc>
          <w:tcPr>
            <w:tcW w:w="5341" w:type="dxa"/>
            <w:tcBorders>
              <w:top w:val="single" w:sz="4" w:space="0" w:color="auto"/>
              <w:left w:val="single" w:sz="4" w:space="0" w:color="000000"/>
              <w:bottom w:val="double" w:sz="4" w:space="0" w:color="000000"/>
            </w:tcBorders>
            <w:shd w:val="clear" w:color="auto" w:fill="auto"/>
            <w:vAlign w:val="center"/>
          </w:tcPr>
          <w:p w:rsidR="002C3DF6" w:rsidRPr="008B279E" w:rsidRDefault="002C3DF6" w:rsidP="002C3DF6">
            <w:pPr>
              <w:snapToGrid w:val="0"/>
              <w:rPr>
                <w:lang w:val="bs-Latn-BA"/>
              </w:rPr>
            </w:pPr>
            <w:r w:rsidRPr="008B279E">
              <w:rPr>
                <w:sz w:val="22"/>
                <w:szCs w:val="22"/>
                <w:lang w:val="bs-Latn-BA"/>
              </w:rPr>
              <w:t>Praćenje stručne literature i stručno usavršavanje</w:t>
            </w:r>
          </w:p>
        </w:tc>
        <w:tc>
          <w:tcPr>
            <w:tcW w:w="3071" w:type="dxa"/>
            <w:tcBorders>
              <w:top w:val="single" w:sz="4" w:space="0" w:color="auto"/>
              <w:left w:val="single" w:sz="4" w:space="0" w:color="000000"/>
              <w:bottom w:val="double" w:sz="4" w:space="0" w:color="000000"/>
              <w:right w:val="single" w:sz="4" w:space="0" w:color="000000"/>
            </w:tcBorders>
            <w:shd w:val="clear" w:color="auto" w:fill="auto"/>
            <w:vAlign w:val="center"/>
          </w:tcPr>
          <w:p w:rsidR="002C3DF6" w:rsidRPr="008B279E" w:rsidRDefault="002C3DF6" w:rsidP="002C3DF6">
            <w:pPr>
              <w:snapToGrid w:val="0"/>
              <w:rPr>
                <w:lang w:val="bs-Latn-BA"/>
              </w:rPr>
            </w:pPr>
          </w:p>
        </w:tc>
      </w:tr>
    </w:tbl>
    <w:p w:rsidR="00D2660E" w:rsidRPr="008B279E" w:rsidRDefault="00D2660E" w:rsidP="008442AF">
      <w:pPr>
        <w:rPr>
          <w:b/>
          <w:sz w:val="22"/>
          <w:szCs w:val="22"/>
          <w:lang w:val="bs-Latn-BA"/>
        </w:rPr>
      </w:pPr>
    </w:p>
    <w:p w:rsidR="008442AF" w:rsidRPr="008B279E" w:rsidRDefault="008442AF" w:rsidP="008442AF">
      <w:pPr>
        <w:rPr>
          <w:b/>
          <w:sz w:val="22"/>
          <w:szCs w:val="22"/>
          <w:lang w:val="bs-Latn-BA"/>
        </w:rPr>
      </w:pPr>
      <w:r w:rsidRPr="008B279E">
        <w:rPr>
          <w:b/>
          <w:sz w:val="22"/>
          <w:szCs w:val="22"/>
          <w:lang w:val="bs-Latn-BA"/>
        </w:rPr>
        <w:t>Samostalni referent za plan i analizu</w:t>
      </w:r>
    </w:p>
    <w:p w:rsidR="008442AF" w:rsidRPr="008B279E" w:rsidRDefault="008442AF" w:rsidP="008442AF">
      <w:pPr>
        <w:jc w:val="right"/>
        <w:rPr>
          <w:sz w:val="22"/>
          <w:szCs w:val="22"/>
        </w:rPr>
      </w:pPr>
      <w:r w:rsidRPr="008B279E">
        <w:rPr>
          <w:sz w:val="22"/>
          <w:szCs w:val="22"/>
          <w:lang w:val="bs-Latn-BA"/>
        </w:rPr>
        <w:t>(Tabela 38i.</w:t>
      </w:r>
      <w:r w:rsidRPr="008B279E">
        <w:rPr>
          <w:sz w:val="22"/>
          <w:szCs w:val="22"/>
        </w:rPr>
        <w:t>)</w:t>
      </w:r>
    </w:p>
    <w:tbl>
      <w:tblPr>
        <w:tblW w:w="9198" w:type="dxa"/>
        <w:tblLayout w:type="fixed"/>
        <w:tblLook w:val="0000" w:firstRow="0" w:lastRow="0" w:firstColumn="0" w:lastColumn="0" w:noHBand="0" w:noVBand="0"/>
      </w:tblPr>
      <w:tblGrid>
        <w:gridCol w:w="876"/>
        <w:gridCol w:w="5341"/>
        <w:gridCol w:w="2981"/>
      </w:tblGrid>
      <w:tr w:rsidR="008B279E" w:rsidRPr="008B279E" w:rsidTr="003B7ADE">
        <w:trPr>
          <w:trHeight w:val="433"/>
        </w:trPr>
        <w:tc>
          <w:tcPr>
            <w:tcW w:w="876"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jc w:val="center"/>
              <w:rPr>
                <w:b/>
                <w:lang w:val="bs-Latn-BA"/>
              </w:rPr>
            </w:pPr>
            <w:r w:rsidRPr="008B279E">
              <w:rPr>
                <w:b/>
                <w:sz w:val="22"/>
                <w:szCs w:val="22"/>
                <w:lang w:val="bs-Latn-BA"/>
              </w:rPr>
              <w:t xml:space="preserve">Mjesec </w:t>
            </w:r>
          </w:p>
        </w:tc>
        <w:tc>
          <w:tcPr>
            <w:tcW w:w="5341"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jc w:val="center"/>
              <w:rPr>
                <w:b/>
                <w:lang w:val="bs-Latn-BA"/>
              </w:rPr>
            </w:pPr>
            <w:r w:rsidRPr="008B279E">
              <w:rPr>
                <w:b/>
                <w:sz w:val="22"/>
                <w:szCs w:val="22"/>
                <w:lang w:val="bs-Latn-BA"/>
              </w:rPr>
              <w:t>Sadržaj rada</w:t>
            </w:r>
          </w:p>
        </w:tc>
        <w:tc>
          <w:tcPr>
            <w:tcW w:w="2981" w:type="dxa"/>
            <w:tcBorders>
              <w:top w:val="single" w:sz="4" w:space="0" w:color="000000"/>
              <w:left w:val="single" w:sz="4" w:space="0" w:color="000000"/>
              <w:bottom w:val="double" w:sz="4" w:space="0" w:color="000000"/>
              <w:right w:val="single" w:sz="4" w:space="0" w:color="000000"/>
            </w:tcBorders>
            <w:shd w:val="clear" w:color="auto" w:fill="auto"/>
            <w:vAlign w:val="center"/>
          </w:tcPr>
          <w:p w:rsidR="008442AF" w:rsidRPr="008B279E" w:rsidRDefault="008442AF" w:rsidP="00C12C07">
            <w:pPr>
              <w:jc w:val="center"/>
            </w:pPr>
            <w:r w:rsidRPr="008B279E">
              <w:rPr>
                <w:b/>
                <w:sz w:val="22"/>
                <w:szCs w:val="22"/>
                <w:lang w:val="bs-Latn-BA"/>
              </w:rPr>
              <w:t>Napomena</w:t>
            </w:r>
          </w:p>
        </w:tc>
      </w:tr>
      <w:tr w:rsidR="008B279E" w:rsidRPr="008B279E" w:rsidTr="003B7ADE">
        <w:trPr>
          <w:cantSplit/>
        </w:trPr>
        <w:tc>
          <w:tcPr>
            <w:tcW w:w="876" w:type="dxa"/>
            <w:vMerge w:val="restart"/>
            <w:tcBorders>
              <w:top w:val="double" w:sz="4" w:space="0" w:color="000000"/>
              <w:left w:val="single" w:sz="4" w:space="0" w:color="000000"/>
              <w:bottom w:val="single" w:sz="4" w:space="0" w:color="000000"/>
            </w:tcBorders>
            <w:shd w:val="clear" w:color="auto" w:fill="auto"/>
            <w:vAlign w:val="center"/>
          </w:tcPr>
          <w:p w:rsidR="008442AF" w:rsidRPr="008B279E" w:rsidRDefault="008442AF" w:rsidP="00C12C07">
            <w:pPr>
              <w:jc w:val="center"/>
              <w:rPr>
                <w:b/>
                <w:lang w:val="bs-Latn-BA"/>
              </w:rPr>
            </w:pPr>
            <w:r w:rsidRPr="008B279E">
              <w:rPr>
                <w:b/>
                <w:sz w:val="22"/>
                <w:szCs w:val="22"/>
                <w:lang w:val="bs-Latn-BA"/>
              </w:rPr>
              <w:t>VIII</w:t>
            </w:r>
          </w:p>
        </w:tc>
        <w:tc>
          <w:tcPr>
            <w:tcW w:w="5341" w:type="dxa"/>
            <w:tcBorders>
              <w:top w:val="doub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Izrada Prijave mjesečnih podataka za obračun plaća</w:t>
            </w:r>
          </w:p>
        </w:tc>
        <w:tc>
          <w:tcPr>
            <w:tcW w:w="2981" w:type="dxa"/>
            <w:tcBorders>
              <w:top w:val="doub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Refundacija plaće-sredstava za bolovanja preko 42 dana i refundaciju sredstava za pripravnike preko Zavoda za zapošljavanje, te knjigovodstveno knjiženje refundacija.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Blagajničko poslovanje</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Knjiženje ulaznih faktura i plaćanje, KIF i KUF</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Prijava odbitaka i administrativnih zabrana za zaposlenike</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Prikupljanje, evidentiranje i raspolaganje vlastitim prihodima u skladu sa Pravilnikom o vlastitim prihodima (izdavanje sale, izdavanje kuhinje i sl.) Praćenje vlastitih prihoda i uplata prema izvodima, te eventualno preknjiženje u slučaju pogrešnih uplata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Unos računa svakodnevno u elektronski sistem javnih nabavki</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Unos računa u informacioni sistem za upravljanje energijom</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Obavljanje administrativno- računovodstvenih poslova za potrebe škole, koji se po prirodi posla obavljaju u školi</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Izrada i predaja Budzeta za narednu godinu-Instrukcija Ministarstva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Obavlja i druge poslove po nalogu direktora</w:t>
            </w:r>
          </w:p>
        </w:tc>
        <w:tc>
          <w:tcPr>
            <w:tcW w:w="2981" w:type="dxa"/>
            <w:tcBorders>
              <w:top w:val="single" w:sz="4" w:space="0" w:color="000000"/>
              <w:left w:val="single" w:sz="4" w:space="0" w:color="000000"/>
              <w:bottom w:val="doub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val="restart"/>
            <w:tcBorders>
              <w:top w:val="double" w:sz="4" w:space="0" w:color="000000"/>
              <w:left w:val="single" w:sz="4" w:space="0" w:color="000000"/>
              <w:bottom w:val="single" w:sz="4" w:space="0" w:color="000000"/>
            </w:tcBorders>
            <w:shd w:val="clear" w:color="auto" w:fill="auto"/>
            <w:vAlign w:val="center"/>
          </w:tcPr>
          <w:p w:rsidR="008442AF" w:rsidRPr="008B279E" w:rsidRDefault="008442AF" w:rsidP="00C12C07">
            <w:pPr>
              <w:jc w:val="center"/>
              <w:rPr>
                <w:b/>
                <w:lang w:val="bs-Latn-BA"/>
              </w:rPr>
            </w:pPr>
            <w:r w:rsidRPr="008B279E">
              <w:rPr>
                <w:b/>
                <w:sz w:val="22"/>
                <w:szCs w:val="22"/>
                <w:lang w:val="bs-Latn-BA"/>
              </w:rPr>
              <w:t>IX</w:t>
            </w:r>
          </w:p>
        </w:tc>
        <w:tc>
          <w:tcPr>
            <w:tcW w:w="5341" w:type="dxa"/>
            <w:tcBorders>
              <w:top w:val="doub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Izrada Prijave mjesečnih podataka za obračun plaća</w:t>
            </w:r>
          </w:p>
        </w:tc>
        <w:tc>
          <w:tcPr>
            <w:tcW w:w="2981" w:type="dxa"/>
            <w:tcBorders>
              <w:top w:val="doub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Refundacija plaće-sredstava za bolovanja preko 42 dana i refundaciju sredstava za pripravnike preko Zavoda za zapošljavanje, te knjigovodstveno knjiženje refundacija.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Blagajničko poslovanje</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Knjiženje ulaznih faktura i plaćanje, KIF i KUF</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Prijava odbitaka i administrativnih zabrana za zaposlenike</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Nabavka potrošnog ,materijala i ostalih potrpština za školu.</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Prikupljanje, evidentiranje i raspolaganje vlastitim prihodima u skladu sa Pravilnikom o vlastitim prihodima (izdavanje sale, izdavanje kuhinje i sl.) Praćenje vlastitih prihoda i uplata prema izvodima, te eventualno preknjiženje u slučaju pogrešnih uplata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Unos računa svakodnevno u elektronski sistem javnih nabavki</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Unos računa u informacioni sistem za upravljanje energijom</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Obavljanje administrativno- računovodstvenih poslova za potrebe škole, koji se po prirodi posla obavljaju u školi</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Obavlja i druge poslove po nalogu direktora</w:t>
            </w:r>
          </w:p>
        </w:tc>
        <w:tc>
          <w:tcPr>
            <w:tcW w:w="2981" w:type="dxa"/>
            <w:tcBorders>
              <w:top w:val="single" w:sz="4" w:space="0" w:color="000000"/>
              <w:left w:val="single" w:sz="4" w:space="0" w:color="000000"/>
              <w:bottom w:val="doub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val="restart"/>
            <w:tcBorders>
              <w:top w:val="double" w:sz="4" w:space="0" w:color="000000"/>
              <w:left w:val="single" w:sz="4" w:space="0" w:color="000000"/>
              <w:bottom w:val="single" w:sz="4" w:space="0" w:color="000000"/>
            </w:tcBorders>
            <w:shd w:val="clear" w:color="auto" w:fill="auto"/>
            <w:vAlign w:val="center"/>
          </w:tcPr>
          <w:p w:rsidR="008442AF" w:rsidRPr="008B279E" w:rsidRDefault="008442AF" w:rsidP="00C12C07">
            <w:pPr>
              <w:jc w:val="center"/>
              <w:rPr>
                <w:b/>
                <w:lang w:val="bs-Latn-BA"/>
              </w:rPr>
            </w:pPr>
            <w:r w:rsidRPr="008B279E">
              <w:rPr>
                <w:b/>
                <w:sz w:val="22"/>
                <w:szCs w:val="22"/>
                <w:lang w:val="bs-Latn-BA"/>
              </w:rPr>
              <w:t>X</w:t>
            </w:r>
          </w:p>
        </w:tc>
        <w:tc>
          <w:tcPr>
            <w:tcW w:w="5341" w:type="dxa"/>
            <w:tcBorders>
              <w:top w:val="doub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Izrada Prijave mjesečnih podataka za obračun plaća</w:t>
            </w:r>
          </w:p>
        </w:tc>
        <w:tc>
          <w:tcPr>
            <w:tcW w:w="2981" w:type="dxa"/>
            <w:tcBorders>
              <w:top w:val="doub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Refundacija plaće-sredstava za bolovanja preko 42 dana i refundaciju sredstava za pripravnike preko Zavoda za zapošljavanje, te knjigovodstveno knjiženje refundacija.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Blagajničko poslovanje</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Knjiženje ulaznih faktura i plaćanje, KIF i KUF</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Prijava odbitaka i administrativnih zabrana za zaposlenike</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Prikupljanje, evidentiranje i raspolaganje vlastitim prihodima u skladu sa Pravilnikom o vlastitim prihodima (izdavanje sale, izdavanje kuhinje i sl.) Praćenje vlastitih prihoda i uplata prema izvodima, te eventualno preknjiženje u slučaju pogrešnih uplata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Izrada tromjesečnog plana budžeta  za četvrti kvartal. Devetomjesečni izvještaj – obrazloženje programskih rezultata budžeta u skladu sa Zakonom o izvršenju Budžeta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Unos računa svakodnevno u elektronski sistem javnih nabavki</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Unos računa u informacioni sistem za upravljanje energijom</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Obavljanje administrativno- računovodstvenih poslova za potrebe škole, koji se po prirodi posla obavljaju u školi</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Usaglašavanje knjigovodstvenog stanja svih konta po Bruto bilansu sa Glavnom knjigom trezora, te dostavljanje bruto bilansa Ministarstvu finansija. Dostava kvartalnog izvještaja na propisanim obrascima u skladu sa Pravilnikom o izvještavanju i godišnjem obračunu Budžeta FBiH.Dostava devetomjesečnog izveštaja.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Obavlja i druge poslove po nalogu direktora</w:t>
            </w:r>
          </w:p>
        </w:tc>
        <w:tc>
          <w:tcPr>
            <w:tcW w:w="2981" w:type="dxa"/>
            <w:tcBorders>
              <w:top w:val="single" w:sz="4" w:space="0" w:color="000000"/>
              <w:left w:val="single" w:sz="4" w:space="0" w:color="000000"/>
              <w:bottom w:val="doub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val="restart"/>
            <w:tcBorders>
              <w:top w:val="double" w:sz="4" w:space="0" w:color="000000"/>
              <w:left w:val="single" w:sz="4" w:space="0" w:color="000000"/>
              <w:bottom w:val="single" w:sz="4" w:space="0" w:color="000000"/>
            </w:tcBorders>
            <w:shd w:val="clear" w:color="auto" w:fill="auto"/>
            <w:vAlign w:val="center"/>
          </w:tcPr>
          <w:p w:rsidR="008442AF" w:rsidRPr="008B279E" w:rsidRDefault="008442AF" w:rsidP="00C12C07">
            <w:pPr>
              <w:jc w:val="center"/>
              <w:rPr>
                <w:b/>
                <w:lang w:val="bs-Latn-BA"/>
              </w:rPr>
            </w:pPr>
            <w:r w:rsidRPr="008B279E">
              <w:rPr>
                <w:b/>
                <w:sz w:val="22"/>
                <w:szCs w:val="22"/>
                <w:lang w:val="bs-Latn-BA"/>
              </w:rPr>
              <w:t>XI</w:t>
            </w:r>
          </w:p>
        </w:tc>
        <w:tc>
          <w:tcPr>
            <w:tcW w:w="5341" w:type="dxa"/>
            <w:tcBorders>
              <w:top w:val="doub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Izrada Prijave mjesečnih podataka za obračun plaća</w:t>
            </w:r>
          </w:p>
        </w:tc>
        <w:tc>
          <w:tcPr>
            <w:tcW w:w="2981" w:type="dxa"/>
            <w:tcBorders>
              <w:top w:val="doub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Refundacija plaće-sredstava za bolovanja preko 42 dana i refundaciju sredstava za pripravnike preko Zavoda za zapošljavanje, te knjigovodstveno knjiženje refundacija.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Blagajničko poslovanje</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Knjiženje ulaznih faktura i plaćanje,  KIF i KUF</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Prijava odbitaka i administrativnih zabrana za zaposlenike</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Nabavka potrošnog ,materijala i ostalih potrpština za školu.</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Prikupljanje, evidentiranje i raspolaganje vlastitim prihodima u skladu sa Pravilnikom o vlastitim prihodima (izdavanje sale, izdavanje kuhinje i sl.) Praćenje vlastitih prihoda i uplata prema izvodima, te eventualno preknjiženje u slučaju pogrešnih uplata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Unos računa svakodnevno u elektronski sistem javnih nabavki</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Unos računa u informacioni sistem za upravljanje energijom</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Obavljanje administrativno- računovodstvenih poslova za potrebe škole, koji se po prirodi posla obavljaju u školi</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Unos računa svakodnevno u elektronski sistem javnih nabavki</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Obavlja i druge poslove po nalogu direktora</w:t>
            </w:r>
          </w:p>
        </w:tc>
        <w:tc>
          <w:tcPr>
            <w:tcW w:w="2981" w:type="dxa"/>
            <w:tcBorders>
              <w:top w:val="single" w:sz="4" w:space="0" w:color="000000"/>
              <w:left w:val="single" w:sz="4" w:space="0" w:color="000000"/>
              <w:bottom w:val="doub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val="restart"/>
            <w:tcBorders>
              <w:top w:val="double" w:sz="4" w:space="0" w:color="000000"/>
              <w:left w:val="single" w:sz="4" w:space="0" w:color="000000"/>
              <w:bottom w:val="single" w:sz="4" w:space="0" w:color="000000"/>
            </w:tcBorders>
            <w:shd w:val="clear" w:color="auto" w:fill="auto"/>
            <w:vAlign w:val="center"/>
          </w:tcPr>
          <w:p w:rsidR="008442AF" w:rsidRPr="008B279E" w:rsidRDefault="008442AF" w:rsidP="00C12C07">
            <w:pPr>
              <w:jc w:val="center"/>
              <w:rPr>
                <w:b/>
                <w:lang w:val="bs-Latn-BA"/>
              </w:rPr>
            </w:pPr>
            <w:r w:rsidRPr="008B279E">
              <w:rPr>
                <w:b/>
                <w:sz w:val="22"/>
                <w:szCs w:val="22"/>
                <w:lang w:val="bs-Latn-BA"/>
              </w:rPr>
              <w:t>XII</w:t>
            </w:r>
          </w:p>
        </w:tc>
        <w:tc>
          <w:tcPr>
            <w:tcW w:w="5341" w:type="dxa"/>
            <w:tcBorders>
              <w:top w:val="doub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Izrada Prijave mjesečnih podataka za obračun plaća</w:t>
            </w:r>
          </w:p>
        </w:tc>
        <w:tc>
          <w:tcPr>
            <w:tcW w:w="2981" w:type="dxa"/>
            <w:tcBorders>
              <w:top w:val="doub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Refundacija plaće-sredstava za bolovanja preko 42 dana i refundaciju sredstava za pripravnike preko Zavoda za zapošljavanje, te knjigovodstveno knjiženje refundacija.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Blagajničko poslovanje</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Knjiženje ulaznih faktura i plaćanje, KIF i KUF</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Prijava odbitaka i administrativnih zabrana za zaposlenike</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Nabavka potrošnog ,materijala i ostalih potrpština za školu.</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Prikupljanje, evidentiranje i raspolaganje vlastitim prihodima u skladu sa Pravilnikom o vlastitim prihodima (izdavanje sale, izdavanje kuhinje i sl.) Praćenje vlastitih prihoda i uplata prema izvodima, te eventualno preknjiženje u slučaju pogrešnih uplata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Unos računa svakodnevno u elektronski sistem javnih nabavki</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Unos računa u informacioni sistem za upravljanje energijom</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Obavljanje administrativno- računovodstvenih poslova za potrebe škole, koji se po prirodi posla obavljaju u školi</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snapToGrid w:val="0"/>
              <w:jc w:val="right"/>
              <w:rPr>
                <w:lang w:val="bs-Latn-BA"/>
              </w:rPr>
            </w:pPr>
          </w:p>
        </w:tc>
        <w:tc>
          <w:tcPr>
            <w:tcW w:w="5341" w:type="dxa"/>
            <w:tcBorders>
              <w:top w:val="single" w:sz="4" w:space="0" w:color="000000"/>
              <w:left w:val="single" w:sz="4" w:space="0" w:color="000000"/>
              <w:bottom w:val="doub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Obavlja i druge poslove po nalogu direktora</w:t>
            </w:r>
          </w:p>
        </w:tc>
        <w:tc>
          <w:tcPr>
            <w:tcW w:w="2981" w:type="dxa"/>
            <w:tcBorders>
              <w:top w:val="single" w:sz="4" w:space="0" w:color="000000"/>
              <w:left w:val="single" w:sz="4" w:space="0" w:color="000000"/>
              <w:bottom w:val="doub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val="restart"/>
            <w:tcBorders>
              <w:top w:val="double" w:sz="4" w:space="0" w:color="000000"/>
              <w:left w:val="single" w:sz="4" w:space="0" w:color="000000"/>
              <w:bottom w:val="single" w:sz="4" w:space="0" w:color="000000"/>
            </w:tcBorders>
            <w:shd w:val="clear" w:color="auto" w:fill="auto"/>
            <w:vAlign w:val="center"/>
          </w:tcPr>
          <w:p w:rsidR="008442AF" w:rsidRPr="008B279E" w:rsidRDefault="008442AF" w:rsidP="00C12C07">
            <w:pPr>
              <w:jc w:val="center"/>
              <w:rPr>
                <w:b/>
                <w:lang w:val="bs-Latn-BA"/>
              </w:rPr>
            </w:pPr>
            <w:r w:rsidRPr="008B279E">
              <w:rPr>
                <w:b/>
                <w:sz w:val="22"/>
                <w:szCs w:val="22"/>
                <w:lang w:val="bs-Latn-BA"/>
              </w:rPr>
              <w:t>I</w:t>
            </w:r>
          </w:p>
        </w:tc>
        <w:tc>
          <w:tcPr>
            <w:tcW w:w="5341" w:type="dxa"/>
            <w:tcBorders>
              <w:top w:val="doub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Izrada Prijave mjesečnih podataka za obračun plaća</w:t>
            </w:r>
          </w:p>
        </w:tc>
        <w:tc>
          <w:tcPr>
            <w:tcW w:w="2981" w:type="dxa"/>
            <w:tcBorders>
              <w:top w:val="doub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Refundacija plaće-sredstava za bolovanja preko 42 dana i refundaciju sredstava za pripravnike preko Zavoda za zapošljavanje, te knjigovodstveno knjiženje refundacija.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Izrada tromjesečnog plana budžeta na osnovu Zakona o izvršenju budžeta za prvi kvartal.</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Blagajničko poslovanje</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Knjiženje ulaznih faktura i plaćanje, KIF i KUF</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Prijava odbitaka i administrativnih zabrana za zaposlenike</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Kordinacija godišnjeg popisa stalnih sredstava, potraživanja i obaveza pri predaji Izvještaja o popisu</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Grantovi, transferi, donacije koordinacija pri naplati i potrošnji istih-izrada izvještaja o utrošku sredstava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Nabavka potrošnog ,materijala i ostalih potrepština za školu.</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Prikupljanje, evidentiranje i raspolaganje vlastitim prihodima u skladu sa Pravilnikom o vlastitim prihodima (izdavanje sale, izdavanje kuhinje i sl.) Praćenje vlastitih prihoda i uplata prema izvodima, te eventualno preknjiženje u slučaju pogrešnih uplata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Izrada Plana nabavki u skladu sa Zakonom o javnim nabavkama.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Unos računa svakodnevno u elektronski sistem javnih nabavki</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5C4C50" w:rsidRPr="008B279E" w:rsidRDefault="005C4C50"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5C4C50" w:rsidRPr="008B279E" w:rsidRDefault="005C4C50" w:rsidP="00C12C07">
            <w:pPr>
              <w:snapToGrid w:val="0"/>
              <w:rPr>
                <w:sz w:val="22"/>
                <w:szCs w:val="22"/>
                <w:lang w:val="bs-Latn-BA"/>
              </w:rPr>
            </w:pPr>
            <w:r w:rsidRPr="008B279E">
              <w:rPr>
                <w:sz w:val="22"/>
                <w:szCs w:val="22"/>
                <w:lang w:val="bs-Latn-BA"/>
              </w:rPr>
              <w:t>Unos računa u Registar javnih nabavki</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Pr="008B279E" w:rsidRDefault="005C4C50" w:rsidP="00C12C07">
            <w:pPr>
              <w:snapToGrid w:val="0"/>
              <w:rPr>
                <w:lang w:val="bs-Latn-BA"/>
              </w:rPr>
            </w:pPr>
          </w:p>
        </w:tc>
      </w:tr>
      <w:tr w:rsidR="008B279E"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Unos računa u informacioni sistem za upravljanje energijom</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r w:rsidR="005C4C50" w:rsidRPr="008B279E" w:rsidTr="003B7ADE">
        <w:trPr>
          <w:cantSplit/>
        </w:trPr>
        <w:tc>
          <w:tcPr>
            <w:tcW w:w="876" w:type="dxa"/>
            <w:vMerge/>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jc w:val="center"/>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8442AF" w:rsidRPr="008B279E" w:rsidRDefault="008442AF" w:rsidP="00C12C07">
            <w:pPr>
              <w:snapToGrid w:val="0"/>
              <w:rPr>
                <w:lang w:val="bs-Latn-BA"/>
              </w:rPr>
            </w:pPr>
            <w:r w:rsidRPr="008B279E">
              <w:rPr>
                <w:sz w:val="22"/>
                <w:szCs w:val="22"/>
                <w:lang w:val="bs-Latn-BA"/>
              </w:rPr>
              <w:t>Obavljanje administrativno- računovodstvenih poslova za potrebe škole, koji se po prirodi posla obavljaju u školi</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2AF" w:rsidRPr="008B279E" w:rsidRDefault="008442AF" w:rsidP="00C12C07">
            <w:pPr>
              <w:snapToGrid w:val="0"/>
              <w:rPr>
                <w:lang w:val="bs-Latn-BA"/>
              </w:rPr>
            </w:pPr>
          </w:p>
        </w:tc>
      </w:tr>
    </w:tbl>
    <w:p w:rsidR="008442AF" w:rsidRPr="008B279E" w:rsidRDefault="008442AF" w:rsidP="008442AF">
      <w:pPr>
        <w:rPr>
          <w:sz w:val="22"/>
          <w:szCs w:val="22"/>
          <w:lang w:val="bs-Latn-BA"/>
        </w:rPr>
      </w:pPr>
    </w:p>
    <w:p w:rsidR="002B768C" w:rsidRPr="008B279E" w:rsidRDefault="002B768C" w:rsidP="002B768C">
      <w:pPr>
        <w:rPr>
          <w:sz w:val="22"/>
          <w:szCs w:val="22"/>
          <w:lang w:val="bs-Latn-BA"/>
        </w:rPr>
      </w:pPr>
      <w:r w:rsidRPr="008B279E">
        <w:rPr>
          <w:sz w:val="22"/>
          <w:szCs w:val="22"/>
          <w:lang w:val="bs-Latn-BA"/>
        </w:rPr>
        <w:t xml:space="preserve">7.11.Specifične aktivnosti  direktora škole u toku </w:t>
      </w:r>
      <w:r w:rsidR="00B349F1" w:rsidRPr="008B279E">
        <w:rPr>
          <w:sz w:val="22"/>
          <w:szCs w:val="22"/>
          <w:lang w:val="bs-Latn-BA"/>
        </w:rPr>
        <w:t>I pol.</w:t>
      </w:r>
      <w:r w:rsidRPr="008B279E">
        <w:rPr>
          <w:sz w:val="22"/>
          <w:szCs w:val="22"/>
          <w:lang w:val="bs-Latn-BA"/>
        </w:rPr>
        <w:t xml:space="preserve"> </w:t>
      </w:r>
      <w:r w:rsidR="00B349F1" w:rsidRPr="008B279E">
        <w:rPr>
          <w:sz w:val="22"/>
          <w:szCs w:val="22"/>
          <w:lang w:val="bs-Latn-BA"/>
        </w:rPr>
        <w:t>školske  2020</w:t>
      </w:r>
      <w:r w:rsidRPr="008B279E">
        <w:rPr>
          <w:sz w:val="22"/>
          <w:szCs w:val="22"/>
          <w:lang w:val="bs-Latn-BA"/>
        </w:rPr>
        <w:t>/2</w:t>
      </w:r>
      <w:r w:rsidR="00B349F1" w:rsidRPr="008B279E">
        <w:rPr>
          <w:sz w:val="22"/>
          <w:szCs w:val="22"/>
          <w:lang w:val="bs-Latn-BA"/>
        </w:rPr>
        <w:t>021</w:t>
      </w:r>
      <w:r w:rsidR="00D73C9D" w:rsidRPr="008B279E">
        <w:rPr>
          <w:sz w:val="22"/>
          <w:szCs w:val="22"/>
          <w:lang w:val="bs-Latn-BA"/>
        </w:rPr>
        <w:t>. godine</w:t>
      </w:r>
    </w:p>
    <w:p w:rsidR="002B768C" w:rsidRPr="008B279E" w:rsidRDefault="002B768C" w:rsidP="002B768C">
      <w:pPr>
        <w:jc w:val="right"/>
        <w:rPr>
          <w:sz w:val="22"/>
          <w:szCs w:val="22"/>
          <w:lang w:val="bs-Latn-BA"/>
        </w:rPr>
      </w:pPr>
      <w:r w:rsidRPr="008B279E">
        <w:rPr>
          <w:sz w:val="22"/>
          <w:szCs w:val="22"/>
          <w:lang w:val="bs-Latn-BA"/>
        </w:rPr>
        <w:t>(Tabela 38.i</w:t>
      </w:r>
      <w:r w:rsidRPr="008B279E">
        <w:rPr>
          <w:sz w:val="22"/>
          <w:szCs w:val="22"/>
        </w:rPr>
        <w:t>)</w:t>
      </w:r>
    </w:p>
    <w:tbl>
      <w:tblPr>
        <w:tblW w:w="9017" w:type="dxa"/>
        <w:jc w:val="center"/>
        <w:tblLayout w:type="fixed"/>
        <w:tblLook w:val="04A0" w:firstRow="1" w:lastRow="0" w:firstColumn="1" w:lastColumn="0" w:noHBand="0" w:noVBand="1"/>
      </w:tblPr>
      <w:tblGrid>
        <w:gridCol w:w="1121"/>
        <w:gridCol w:w="7"/>
        <w:gridCol w:w="6146"/>
        <w:gridCol w:w="1743"/>
      </w:tblGrid>
      <w:tr w:rsidR="008B279E" w:rsidRPr="008B279E" w:rsidTr="000E5B6F">
        <w:trPr>
          <w:trHeight w:val="435"/>
          <w:jc w:val="center"/>
        </w:trPr>
        <w:tc>
          <w:tcPr>
            <w:tcW w:w="1128" w:type="dxa"/>
            <w:gridSpan w:val="2"/>
            <w:tcBorders>
              <w:top w:val="single" w:sz="4" w:space="0" w:color="000000"/>
              <w:left w:val="single" w:sz="4" w:space="0" w:color="000000"/>
              <w:bottom w:val="double" w:sz="4" w:space="0" w:color="000000"/>
              <w:right w:val="nil"/>
            </w:tcBorders>
            <w:shd w:val="clear" w:color="auto" w:fill="B8CCE4"/>
            <w:vAlign w:val="center"/>
            <w:hideMark/>
          </w:tcPr>
          <w:p w:rsidR="002B768C" w:rsidRPr="008B279E" w:rsidRDefault="002B768C" w:rsidP="000E5B6F">
            <w:pPr>
              <w:jc w:val="center"/>
              <w:rPr>
                <w:lang w:val="bs-Latn-BA"/>
              </w:rPr>
            </w:pPr>
            <w:r w:rsidRPr="008B279E">
              <w:rPr>
                <w:sz w:val="22"/>
                <w:szCs w:val="22"/>
                <w:lang w:val="bs-Latn-BA"/>
              </w:rPr>
              <w:t xml:space="preserve">PERIOD </w:t>
            </w:r>
          </w:p>
        </w:tc>
        <w:tc>
          <w:tcPr>
            <w:tcW w:w="6146" w:type="dxa"/>
            <w:tcBorders>
              <w:top w:val="single" w:sz="4" w:space="0" w:color="000000"/>
              <w:left w:val="single" w:sz="4" w:space="0" w:color="000000"/>
              <w:bottom w:val="double" w:sz="4" w:space="0" w:color="000000"/>
              <w:right w:val="nil"/>
            </w:tcBorders>
            <w:shd w:val="clear" w:color="auto" w:fill="B8CCE4"/>
            <w:vAlign w:val="center"/>
            <w:hideMark/>
          </w:tcPr>
          <w:p w:rsidR="002B768C" w:rsidRPr="008B279E" w:rsidRDefault="002B768C" w:rsidP="000E5B6F">
            <w:pPr>
              <w:jc w:val="center"/>
              <w:rPr>
                <w:lang w:val="bs-Latn-BA"/>
              </w:rPr>
            </w:pPr>
            <w:r w:rsidRPr="008B279E">
              <w:rPr>
                <w:sz w:val="22"/>
                <w:szCs w:val="22"/>
                <w:lang w:val="bs-Latn-BA"/>
              </w:rPr>
              <w:t>SADRŽAJ RADA</w:t>
            </w:r>
          </w:p>
        </w:tc>
        <w:tc>
          <w:tcPr>
            <w:tcW w:w="1743" w:type="dxa"/>
            <w:tcBorders>
              <w:top w:val="single" w:sz="4" w:space="0" w:color="000000"/>
              <w:left w:val="single" w:sz="4" w:space="0" w:color="000000"/>
              <w:bottom w:val="double" w:sz="4" w:space="0" w:color="000000"/>
              <w:right w:val="single" w:sz="4" w:space="0" w:color="000000"/>
            </w:tcBorders>
            <w:shd w:val="clear" w:color="auto" w:fill="B8CCE4"/>
            <w:vAlign w:val="center"/>
            <w:hideMark/>
          </w:tcPr>
          <w:p w:rsidR="002B768C" w:rsidRPr="008B279E" w:rsidRDefault="002B768C" w:rsidP="000E5B6F">
            <w:pPr>
              <w:jc w:val="center"/>
              <w:rPr>
                <w:lang w:val="bs-Latn-BA"/>
              </w:rPr>
            </w:pPr>
            <w:r w:rsidRPr="008B279E">
              <w:rPr>
                <w:sz w:val="22"/>
                <w:szCs w:val="22"/>
                <w:lang w:val="bs-Latn-BA"/>
              </w:rPr>
              <w:t xml:space="preserve">NAPOMENA </w:t>
            </w:r>
          </w:p>
          <w:p w:rsidR="002B768C" w:rsidRPr="008B279E" w:rsidRDefault="002B768C" w:rsidP="000E5B6F">
            <w:pPr>
              <w:jc w:val="center"/>
            </w:pPr>
          </w:p>
        </w:tc>
      </w:tr>
      <w:tr w:rsidR="008B279E" w:rsidRPr="008B279E" w:rsidTr="000E5B6F">
        <w:trPr>
          <w:trHeight w:val="445"/>
          <w:jc w:val="center"/>
        </w:trPr>
        <w:tc>
          <w:tcPr>
            <w:tcW w:w="1128" w:type="dxa"/>
            <w:gridSpan w:val="2"/>
            <w:vMerge w:val="restart"/>
            <w:tcBorders>
              <w:top w:val="double" w:sz="4" w:space="0" w:color="000000"/>
              <w:left w:val="single" w:sz="4" w:space="0" w:color="000000"/>
              <w:right w:val="nil"/>
            </w:tcBorders>
            <w:textDirection w:val="btLr"/>
            <w:vAlign w:val="center"/>
            <w:hideMark/>
          </w:tcPr>
          <w:p w:rsidR="007B02CD" w:rsidRPr="008B279E" w:rsidRDefault="007B02CD" w:rsidP="000E5B6F">
            <w:pPr>
              <w:ind w:right="113"/>
              <w:jc w:val="center"/>
              <w:rPr>
                <w:sz w:val="22"/>
                <w:szCs w:val="22"/>
                <w:lang w:val="bs-Latn-BA"/>
              </w:rPr>
            </w:pPr>
            <w:r w:rsidRPr="008B279E">
              <w:rPr>
                <w:sz w:val="22"/>
                <w:szCs w:val="22"/>
                <w:lang w:val="bs-Latn-BA"/>
              </w:rPr>
              <w:t>ŠKOLSKA 2020/2021. GODINA</w:t>
            </w:r>
          </w:p>
        </w:tc>
        <w:tc>
          <w:tcPr>
            <w:tcW w:w="6146" w:type="dxa"/>
            <w:tcBorders>
              <w:top w:val="double" w:sz="4" w:space="0" w:color="000000"/>
              <w:left w:val="single" w:sz="4" w:space="0" w:color="000000"/>
              <w:right w:val="nil"/>
            </w:tcBorders>
            <w:vAlign w:val="center"/>
          </w:tcPr>
          <w:p w:rsidR="007B02CD" w:rsidRPr="008B279E" w:rsidRDefault="007B02CD" w:rsidP="000E5B6F">
            <w:pPr>
              <w:suppressAutoHyphens w:val="0"/>
              <w:rPr>
                <w:sz w:val="22"/>
                <w:szCs w:val="22"/>
              </w:rPr>
            </w:pPr>
            <w:r w:rsidRPr="008B279E">
              <w:rPr>
                <w:sz w:val="22"/>
                <w:szCs w:val="22"/>
              </w:rPr>
              <w:t>Projekat“ Rekonstrukcija toaleta“ ( projekat započet u januaru 2020, a realizovan krajem tekuće godine</w:t>
            </w:r>
            <w:r w:rsidR="002729C2" w:rsidRPr="008B279E">
              <w:rPr>
                <w:sz w:val="22"/>
                <w:szCs w:val="22"/>
              </w:rPr>
              <w:t>-Komunikacija s Izvođač</w:t>
            </w:r>
            <w:r w:rsidRPr="008B279E">
              <w:rPr>
                <w:sz w:val="22"/>
                <w:szCs w:val="22"/>
              </w:rPr>
              <w:t>em radova i nadzornim organom</w:t>
            </w:r>
          </w:p>
        </w:tc>
        <w:tc>
          <w:tcPr>
            <w:tcW w:w="1743" w:type="dxa"/>
            <w:tcBorders>
              <w:top w:val="double" w:sz="4" w:space="0" w:color="000000"/>
              <w:left w:val="single" w:sz="4" w:space="0" w:color="000000"/>
              <w:right w:val="single" w:sz="4" w:space="0" w:color="000000"/>
            </w:tcBorders>
            <w:vAlign w:val="center"/>
          </w:tcPr>
          <w:p w:rsidR="007B02CD" w:rsidRPr="008B279E" w:rsidRDefault="007B02CD" w:rsidP="000E5B6F">
            <w:pPr>
              <w:snapToGrid w:val="0"/>
              <w:rPr>
                <w:sz w:val="22"/>
                <w:szCs w:val="22"/>
                <w:lang w:val="bs-Latn-BA"/>
              </w:rPr>
            </w:pPr>
          </w:p>
        </w:tc>
      </w:tr>
      <w:tr w:rsidR="008B279E" w:rsidRPr="008B279E" w:rsidTr="000E5B6F">
        <w:trPr>
          <w:trHeight w:val="399"/>
          <w:jc w:val="center"/>
        </w:trPr>
        <w:tc>
          <w:tcPr>
            <w:tcW w:w="1128" w:type="dxa"/>
            <w:gridSpan w:val="2"/>
            <w:vMerge/>
            <w:tcBorders>
              <w:left w:val="single" w:sz="4" w:space="0" w:color="000000"/>
              <w:right w:val="nil"/>
            </w:tcBorders>
            <w:vAlign w:val="center"/>
            <w:hideMark/>
          </w:tcPr>
          <w:p w:rsidR="007B02CD" w:rsidRPr="008B279E" w:rsidRDefault="007B02CD" w:rsidP="000E5B6F">
            <w:pPr>
              <w:suppressAutoHyphens w:val="0"/>
              <w:rPr>
                <w:sz w:val="22"/>
                <w:szCs w:val="22"/>
                <w:lang w:val="bs-Latn-BA"/>
              </w:rPr>
            </w:pPr>
          </w:p>
        </w:tc>
        <w:tc>
          <w:tcPr>
            <w:tcW w:w="6146" w:type="dxa"/>
            <w:tcBorders>
              <w:top w:val="single" w:sz="4" w:space="0" w:color="000000"/>
              <w:left w:val="single" w:sz="4" w:space="0" w:color="000000"/>
              <w:bottom w:val="single" w:sz="4" w:space="0" w:color="000000"/>
              <w:right w:val="nil"/>
            </w:tcBorders>
            <w:vAlign w:val="center"/>
          </w:tcPr>
          <w:p w:rsidR="007B02CD" w:rsidRPr="008B279E" w:rsidRDefault="007B02CD" w:rsidP="000E5B6F">
            <w:pPr>
              <w:suppressAutoHyphens w:val="0"/>
              <w:rPr>
                <w:sz w:val="22"/>
                <w:szCs w:val="22"/>
              </w:rPr>
            </w:pPr>
            <w:r w:rsidRPr="008B279E">
              <w:rPr>
                <w:sz w:val="22"/>
                <w:szCs w:val="22"/>
              </w:rPr>
              <w:t>Projekat “Rekonstrukcija fiskulturne sale“ Aplikacija Ambasadi Japana</w:t>
            </w:r>
          </w:p>
        </w:tc>
        <w:tc>
          <w:tcPr>
            <w:tcW w:w="1743" w:type="dxa"/>
            <w:tcBorders>
              <w:top w:val="single" w:sz="4" w:space="0" w:color="000000"/>
              <w:left w:val="single" w:sz="4" w:space="0" w:color="000000"/>
              <w:bottom w:val="single" w:sz="4" w:space="0" w:color="000000"/>
              <w:right w:val="single" w:sz="4" w:space="0" w:color="000000"/>
            </w:tcBorders>
            <w:vAlign w:val="center"/>
          </w:tcPr>
          <w:p w:rsidR="007B02CD" w:rsidRPr="008B279E" w:rsidRDefault="007B02CD" w:rsidP="000E5B6F">
            <w:pPr>
              <w:snapToGrid w:val="0"/>
              <w:rPr>
                <w:sz w:val="22"/>
                <w:szCs w:val="22"/>
                <w:lang w:val="bs-Latn-BA"/>
              </w:rPr>
            </w:pPr>
          </w:p>
        </w:tc>
      </w:tr>
      <w:tr w:rsidR="008B279E" w:rsidRPr="008B279E" w:rsidTr="000E5B6F">
        <w:trPr>
          <w:trHeight w:val="399"/>
          <w:jc w:val="center"/>
        </w:trPr>
        <w:tc>
          <w:tcPr>
            <w:tcW w:w="1128" w:type="dxa"/>
            <w:gridSpan w:val="2"/>
            <w:vMerge/>
            <w:tcBorders>
              <w:left w:val="single" w:sz="4" w:space="0" w:color="000000"/>
              <w:right w:val="nil"/>
            </w:tcBorders>
            <w:vAlign w:val="center"/>
            <w:hideMark/>
          </w:tcPr>
          <w:p w:rsidR="007B02CD" w:rsidRPr="008B279E" w:rsidRDefault="007B02CD" w:rsidP="000E5B6F">
            <w:pPr>
              <w:suppressAutoHyphens w:val="0"/>
              <w:rPr>
                <w:sz w:val="22"/>
                <w:szCs w:val="22"/>
                <w:lang w:val="bs-Latn-BA"/>
              </w:rPr>
            </w:pPr>
          </w:p>
        </w:tc>
        <w:tc>
          <w:tcPr>
            <w:tcW w:w="6146" w:type="dxa"/>
            <w:tcBorders>
              <w:top w:val="single" w:sz="4" w:space="0" w:color="000000"/>
              <w:left w:val="single" w:sz="4" w:space="0" w:color="000000"/>
              <w:bottom w:val="single" w:sz="4" w:space="0" w:color="000000"/>
              <w:right w:val="nil"/>
            </w:tcBorders>
            <w:vAlign w:val="center"/>
          </w:tcPr>
          <w:p w:rsidR="007B02CD" w:rsidRPr="008B279E" w:rsidRDefault="007B02CD" w:rsidP="000E5B6F">
            <w:pPr>
              <w:suppressAutoHyphens w:val="0"/>
              <w:rPr>
                <w:sz w:val="22"/>
                <w:szCs w:val="22"/>
              </w:rPr>
            </w:pPr>
            <w:r w:rsidRPr="008B279E">
              <w:rPr>
                <w:sz w:val="22"/>
                <w:szCs w:val="22"/>
              </w:rPr>
              <w:t>Projekat „Prevencija nasilja nad djecom i rodno zasnovanog nasilja u digitalnom okruženju u Bosni i Hercegovini“</w:t>
            </w:r>
          </w:p>
        </w:tc>
        <w:tc>
          <w:tcPr>
            <w:tcW w:w="1743" w:type="dxa"/>
            <w:tcBorders>
              <w:top w:val="single" w:sz="4" w:space="0" w:color="000000"/>
              <w:left w:val="single" w:sz="4" w:space="0" w:color="000000"/>
              <w:bottom w:val="single" w:sz="4" w:space="0" w:color="000000"/>
              <w:right w:val="single" w:sz="4" w:space="0" w:color="000000"/>
            </w:tcBorders>
            <w:vAlign w:val="center"/>
          </w:tcPr>
          <w:p w:rsidR="007B02CD" w:rsidRPr="008B279E" w:rsidRDefault="007B02CD" w:rsidP="000E5B6F">
            <w:pPr>
              <w:snapToGrid w:val="0"/>
              <w:rPr>
                <w:sz w:val="22"/>
                <w:szCs w:val="22"/>
                <w:lang w:val="bs-Latn-BA"/>
              </w:rPr>
            </w:pPr>
          </w:p>
        </w:tc>
      </w:tr>
      <w:tr w:rsidR="008B279E" w:rsidRPr="008B279E" w:rsidTr="000E5B6F">
        <w:trPr>
          <w:trHeight w:val="399"/>
          <w:jc w:val="center"/>
        </w:trPr>
        <w:tc>
          <w:tcPr>
            <w:tcW w:w="1128" w:type="dxa"/>
            <w:gridSpan w:val="2"/>
            <w:vMerge/>
            <w:tcBorders>
              <w:left w:val="single" w:sz="4" w:space="0" w:color="000000"/>
              <w:right w:val="nil"/>
            </w:tcBorders>
            <w:vAlign w:val="center"/>
            <w:hideMark/>
          </w:tcPr>
          <w:p w:rsidR="007B02CD" w:rsidRPr="008B279E" w:rsidRDefault="007B02CD" w:rsidP="000E5B6F">
            <w:pPr>
              <w:suppressAutoHyphens w:val="0"/>
              <w:rPr>
                <w:sz w:val="22"/>
                <w:szCs w:val="22"/>
                <w:lang w:val="bs-Latn-BA"/>
              </w:rPr>
            </w:pPr>
          </w:p>
        </w:tc>
        <w:tc>
          <w:tcPr>
            <w:tcW w:w="6146" w:type="dxa"/>
            <w:tcBorders>
              <w:top w:val="single" w:sz="4" w:space="0" w:color="000000"/>
              <w:left w:val="single" w:sz="4" w:space="0" w:color="000000"/>
              <w:bottom w:val="single" w:sz="4" w:space="0" w:color="000000"/>
              <w:right w:val="nil"/>
            </w:tcBorders>
            <w:vAlign w:val="center"/>
          </w:tcPr>
          <w:p w:rsidR="007B02CD" w:rsidRPr="008B279E" w:rsidRDefault="007B02CD" w:rsidP="000E5B6F">
            <w:pPr>
              <w:suppressAutoHyphens w:val="0"/>
              <w:rPr>
                <w:rFonts w:ascii="Helvetica" w:hAnsi="Helvetica" w:cs="Helvetica"/>
                <w:sz w:val="20"/>
                <w:szCs w:val="20"/>
                <w:shd w:val="clear" w:color="auto" w:fill="FFFFFF"/>
              </w:rPr>
            </w:pPr>
            <w:r w:rsidRPr="008B279E">
              <w:rPr>
                <w:rFonts w:ascii="Helvetica" w:hAnsi="Helvetica" w:cs="Helvetica"/>
                <w:sz w:val="20"/>
                <w:szCs w:val="20"/>
                <w:shd w:val="clear" w:color="auto" w:fill="FFFFFF"/>
              </w:rPr>
              <w:t xml:space="preserve">Genesis Project </w:t>
            </w:r>
          </w:p>
          <w:p w:rsidR="007B02CD" w:rsidRPr="008B279E" w:rsidRDefault="007B02CD" w:rsidP="000E5B6F">
            <w:pPr>
              <w:suppressAutoHyphens w:val="0"/>
              <w:rPr>
                <w:sz w:val="22"/>
                <w:szCs w:val="22"/>
                <w:lang w:eastAsia="hr-HR"/>
              </w:rPr>
            </w:pPr>
            <w:r w:rsidRPr="008B279E">
              <w:rPr>
                <w:rFonts w:ascii="Helvetica" w:hAnsi="Helvetica" w:cs="Helvetica"/>
                <w:sz w:val="20"/>
                <w:szCs w:val="20"/>
                <w:shd w:val="clear" w:color="auto" w:fill="FFFFFF"/>
              </w:rPr>
              <w:t>Obrazovnu dijaloška platformu: : „PISA 2018 i novi izazovi s kojima se obrazovanje susreće danas“ </w:t>
            </w:r>
          </w:p>
        </w:tc>
        <w:tc>
          <w:tcPr>
            <w:tcW w:w="1743" w:type="dxa"/>
            <w:tcBorders>
              <w:top w:val="single" w:sz="4" w:space="0" w:color="000000"/>
              <w:left w:val="single" w:sz="4" w:space="0" w:color="000000"/>
              <w:bottom w:val="single" w:sz="4" w:space="0" w:color="000000"/>
              <w:right w:val="single" w:sz="4" w:space="0" w:color="000000"/>
            </w:tcBorders>
            <w:vAlign w:val="center"/>
          </w:tcPr>
          <w:p w:rsidR="007B02CD" w:rsidRPr="008B279E" w:rsidRDefault="007B02CD" w:rsidP="000E5B6F">
            <w:pPr>
              <w:snapToGrid w:val="0"/>
              <w:rPr>
                <w:sz w:val="22"/>
                <w:szCs w:val="22"/>
                <w:lang w:val="bs-Latn-BA"/>
              </w:rPr>
            </w:pPr>
          </w:p>
        </w:tc>
      </w:tr>
      <w:tr w:rsidR="008B279E" w:rsidRPr="008B279E" w:rsidTr="000E5B6F">
        <w:trPr>
          <w:trHeight w:val="399"/>
          <w:jc w:val="center"/>
        </w:trPr>
        <w:tc>
          <w:tcPr>
            <w:tcW w:w="1128" w:type="dxa"/>
            <w:gridSpan w:val="2"/>
            <w:vMerge/>
            <w:tcBorders>
              <w:left w:val="single" w:sz="4" w:space="0" w:color="000000"/>
              <w:right w:val="nil"/>
            </w:tcBorders>
            <w:vAlign w:val="center"/>
            <w:hideMark/>
          </w:tcPr>
          <w:p w:rsidR="007B02CD" w:rsidRPr="008B279E" w:rsidRDefault="007B02CD" w:rsidP="000E5B6F">
            <w:pPr>
              <w:suppressAutoHyphens w:val="0"/>
              <w:rPr>
                <w:sz w:val="22"/>
                <w:szCs w:val="22"/>
                <w:lang w:val="bs-Latn-BA"/>
              </w:rPr>
            </w:pPr>
          </w:p>
        </w:tc>
        <w:tc>
          <w:tcPr>
            <w:tcW w:w="6146" w:type="dxa"/>
            <w:tcBorders>
              <w:top w:val="single" w:sz="4" w:space="0" w:color="000000"/>
              <w:left w:val="single" w:sz="4" w:space="0" w:color="000000"/>
              <w:bottom w:val="single" w:sz="4" w:space="0" w:color="000000"/>
              <w:right w:val="nil"/>
            </w:tcBorders>
            <w:vAlign w:val="center"/>
          </w:tcPr>
          <w:p w:rsidR="007B02CD" w:rsidRPr="008B279E" w:rsidRDefault="007B02CD" w:rsidP="000E5B6F">
            <w:pPr>
              <w:suppressAutoHyphens w:val="0"/>
              <w:rPr>
                <w:sz w:val="22"/>
                <w:szCs w:val="22"/>
                <w:lang w:eastAsia="hr-HR"/>
              </w:rPr>
            </w:pPr>
            <w:r w:rsidRPr="008B279E">
              <w:rPr>
                <w:sz w:val="22"/>
                <w:szCs w:val="22"/>
                <w:lang w:eastAsia="hr-HR"/>
              </w:rPr>
              <w:t>Međunarodna online konferencija- Moderni izazovi u obrazovanju, Herceg Novi, oktobar 2020.</w:t>
            </w:r>
          </w:p>
        </w:tc>
        <w:tc>
          <w:tcPr>
            <w:tcW w:w="1743" w:type="dxa"/>
            <w:tcBorders>
              <w:top w:val="single" w:sz="4" w:space="0" w:color="000000"/>
              <w:left w:val="single" w:sz="4" w:space="0" w:color="000000"/>
              <w:bottom w:val="single" w:sz="4" w:space="0" w:color="000000"/>
              <w:right w:val="single" w:sz="4" w:space="0" w:color="000000"/>
            </w:tcBorders>
            <w:vAlign w:val="center"/>
          </w:tcPr>
          <w:p w:rsidR="007B02CD" w:rsidRPr="008B279E" w:rsidRDefault="007B02CD" w:rsidP="000E5B6F">
            <w:pPr>
              <w:snapToGrid w:val="0"/>
              <w:rPr>
                <w:sz w:val="22"/>
                <w:szCs w:val="22"/>
                <w:lang w:val="bs-Latn-BA"/>
              </w:rPr>
            </w:pPr>
          </w:p>
        </w:tc>
      </w:tr>
      <w:tr w:rsidR="008B279E" w:rsidRPr="008B279E" w:rsidTr="000E5B6F">
        <w:trPr>
          <w:trHeight w:val="399"/>
          <w:jc w:val="center"/>
        </w:trPr>
        <w:tc>
          <w:tcPr>
            <w:tcW w:w="1128" w:type="dxa"/>
            <w:gridSpan w:val="2"/>
            <w:vMerge/>
            <w:tcBorders>
              <w:left w:val="single" w:sz="4" w:space="0" w:color="000000"/>
              <w:right w:val="nil"/>
            </w:tcBorders>
            <w:vAlign w:val="center"/>
          </w:tcPr>
          <w:p w:rsidR="007B02CD" w:rsidRPr="008B279E" w:rsidRDefault="007B02CD" w:rsidP="000E5B6F">
            <w:pPr>
              <w:suppressAutoHyphens w:val="0"/>
              <w:rPr>
                <w:sz w:val="22"/>
                <w:szCs w:val="22"/>
                <w:lang w:val="bs-Latn-BA"/>
              </w:rPr>
            </w:pPr>
          </w:p>
        </w:tc>
        <w:tc>
          <w:tcPr>
            <w:tcW w:w="6146" w:type="dxa"/>
            <w:tcBorders>
              <w:top w:val="single" w:sz="4" w:space="0" w:color="000000"/>
              <w:left w:val="single" w:sz="4" w:space="0" w:color="000000"/>
              <w:bottom w:val="single" w:sz="4" w:space="0" w:color="000000"/>
              <w:right w:val="nil"/>
            </w:tcBorders>
          </w:tcPr>
          <w:p w:rsidR="007B02CD" w:rsidRPr="008B279E" w:rsidRDefault="007B02CD" w:rsidP="000E5B6F">
            <w:r w:rsidRPr="008B279E">
              <w:rPr>
                <w:sz w:val="22"/>
                <w:szCs w:val="22"/>
              </w:rPr>
              <w:t>Organizacija rada Škole u novim uslovima-kombinovani model nastave i organizacija rada Produženog boravka u specifičnim epidemiološkim uslovima</w:t>
            </w:r>
          </w:p>
        </w:tc>
        <w:tc>
          <w:tcPr>
            <w:tcW w:w="1743" w:type="dxa"/>
            <w:tcBorders>
              <w:top w:val="single" w:sz="4" w:space="0" w:color="000000"/>
              <w:left w:val="single" w:sz="4" w:space="0" w:color="000000"/>
              <w:bottom w:val="single" w:sz="4" w:space="0" w:color="000000"/>
              <w:right w:val="single" w:sz="4" w:space="0" w:color="000000"/>
            </w:tcBorders>
            <w:vAlign w:val="center"/>
          </w:tcPr>
          <w:p w:rsidR="007B02CD" w:rsidRPr="008B279E" w:rsidRDefault="007B02CD" w:rsidP="000E5B6F">
            <w:pPr>
              <w:snapToGrid w:val="0"/>
              <w:rPr>
                <w:sz w:val="22"/>
                <w:szCs w:val="22"/>
                <w:lang w:val="bs-Latn-BA"/>
              </w:rPr>
            </w:pPr>
          </w:p>
        </w:tc>
      </w:tr>
      <w:tr w:rsidR="008B279E" w:rsidRPr="008B279E" w:rsidTr="000E5B6F">
        <w:trPr>
          <w:trHeight w:val="399"/>
          <w:jc w:val="center"/>
        </w:trPr>
        <w:tc>
          <w:tcPr>
            <w:tcW w:w="1128" w:type="dxa"/>
            <w:gridSpan w:val="2"/>
            <w:vMerge/>
            <w:tcBorders>
              <w:left w:val="single" w:sz="4" w:space="0" w:color="000000"/>
              <w:right w:val="nil"/>
            </w:tcBorders>
            <w:vAlign w:val="center"/>
          </w:tcPr>
          <w:p w:rsidR="007B02CD" w:rsidRPr="008B279E" w:rsidRDefault="007B02CD" w:rsidP="000E5B6F">
            <w:pPr>
              <w:suppressAutoHyphens w:val="0"/>
              <w:rPr>
                <w:sz w:val="22"/>
                <w:szCs w:val="22"/>
                <w:lang w:val="bs-Latn-BA"/>
              </w:rPr>
            </w:pPr>
          </w:p>
        </w:tc>
        <w:tc>
          <w:tcPr>
            <w:tcW w:w="6146" w:type="dxa"/>
            <w:tcBorders>
              <w:top w:val="single" w:sz="4" w:space="0" w:color="000000"/>
              <w:left w:val="single" w:sz="4" w:space="0" w:color="000000"/>
              <w:bottom w:val="single" w:sz="4" w:space="0" w:color="000000"/>
              <w:right w:val="nil"/>
            </w:tcBorders>
          </w:tcPr>
          <w:p w:rsidR="007B02CD" w:rsidRPr="008B279E" w:rsidRDefault="007B02CD" w:rsidP="000E5B6F">
            <w:pPr>
              <w:suppressAutoHyphens w:val="0"/>
              <w:jc w:val="both"/>
            </w:pPr>
            <w:r w:rsidRPr="008B279E">
              <w:rPr>
                <w:sz w:val="22"/>
                <w:szCs w:val="22"/>
              </w:rPr>
              <w:t>Izrada Plana postupanja u kriznim situacijama kao i hodogram postupanja u vrijeme COVID 19</w:t>
            </w:r>
          </w:p>
        </w:tc>
        <w:tc>
          <w:tcPr>
            <w:tcW w:w="1743" w:type="dxa"/>
            <w:tcBorders>
              <w:top w:val="single" w:sz="4" w:space="0" w:color="000000"/>
              <w:left w:val="single" w:sz="4" w:space="0" w:color="000000"/>
              <w:bottom w:val="single" w:sz="4" w:space="0" w:color="000000"/>
              <w:right w:val="single" w:sz="4" w:space="0" w:color="000000"/>
            </w:tcBorders>
            <w:vAlign w:val="center"/>
          </w:tcPr>
          <w:p w:rsidR="007B02CD" w:rsidRPr="008B279E" w:rsidRDefault="007B02CD" w:rsidP="000E5B6F">
            <w:pPr>
              <w:snapToGrid w:val="0"/>
              <w:rPr>
                <w:sz w:val="22"/>
                <w:szCs w:val="22"/>
                <w:lang w:val="bs-Latn-BA"/>
              </w:rPr>
            </w:pPr>
          </w:p>
        </w:tc>
      </w:tr>
      <w:tr w:rsidR="008B279E" w:rsidRPr="008B279E" w:rsidTr="000E5B6F">
        <w:trPr>
          <w:trHeight w:val="399"/>
          <w:jc w:val="center"/>
        </w:trPr>
        <w:tc>
          <w:tcPr>
            <w:tcW w:w="1128" w:type="dxa"/>
            <w:gridSpan w:val="2"/>
            <w:tcBorders>
              <w:left w:val="single" w:sz="4" w:space="0" w:color="000000"/>
              <w:right w:val="nil"/>
            </w:tcBorders>
            <w:vAlign w:val="center"/>
          </w:tcPr>
          <w:p w:rsidR="007B02CD" w:rsidRPr="008B279E" w:rsidRDefault="007B02CD" w:rsidP="000E5B6F">
            <w:pPr>
              <w:suppressAutoHyphens w:val="0"/>
              <w:rPr>
                <w:sz w:val="22"/>
                <w:szCs w:val="22"/>
                <w:lang w:val="bs-Latn-BA"/>
              </w:rPr>
            </w:pPr>
          </w:p>
        </w:tc>
        <w:tc>
          <w:tcPr>
            <w:tcW w:w="6146" w:type="dxa"/>
            <w:tcBorders>
              <w:top w:val="single" w:sz="4" w:space="0" w:color="000000"/>
              <w:left w:val="single" w:sz="4" w:space="0" w:color="000000"/>
              <w:bottom w:val="single" w:sz="4" w:space="0" w:color="000000"/>
              <w:right w:val="nil"/>
            </w:tcBorders>
            <w:vAlign w:val="center"/>
          </w:tcPr>
          <w:p w:rsidR="007B02CD" w:rsidRPr="008B279E" w:rsidRDefault="000E5B6F" w:rsidP="000E5B6F">
            <w:pPr>
              <w:suppressAutoHyphens w:val="0"/>
              <w:jc w:val="both"/>
              <w:rPr>
                <w:sz w:val="22"/>
                <w:szCs w:val="22"/>
              </w:rPr>
            </w:pPr>
            <w:r w:rsidRPr="008B279E">
              <w:rPr>
                <w:sz w:val="22"/>
                <w:szCs w:val="22"/>
              </w:rPr>
              <w:t xml:space="preserve">Organizacija i posjeta školi „France Prešern“, Beograd, potpisivanje Memoranduma o saradnji sa Školama partnerima započete UNDP projektom „Dijalog za budućnost“-„France </w:t>
            </w:r>
            <w:r w:rsidRPr="008B279E">
              <w:rPr>
                <w:sz w:val="22"/>
                <w:szCs w:val="22"/>
              </w:rPr>
              <w:lastRenderedPageBreak/>
              <w:t>Prešern“, Beograd, „Dašo Pavičić“, Ruma, Osnovna škola „Pale“, Pale</w:t>
            </w:r>
          </w:p>
        </w:tc>
        <w:tc>
          <w:tcPr>
            <w:tcW w:w="1743" w:type="dxa"/>
            <w:tcBorders>
              <w:top w:val="single" w:sz="4" w:space="0" w:color="000000"/>
              <w:left w:val="single" w:sz="4" w:space="0" w:color="000000"/>
              <w:bottom w:val="single" w:sz="4" w:space="0" w:color="000000"/>
              <w:right w:val="single" w:sz="4" w:space="0" w:color="000000"/>
            </w:tcBorders>
            <w:vAlign w:val="center"/>
          </w:tcPr>
          <w:p w:rsidR="007B02CD" w:rsidRPr="008B279E" w:rsidRDefault="007B02CD" w:rsidP="000E5B6F">
            <w:pPr>
              <w:snapToGrid w:val="0"/>
              <w:rPr>
                <w:sz w:val="22"/>
                <w:szCs w:val="22"/>
                <w:lang w:val="bs-Latn-BA"/>
              </w:rPr>
            </w:pPr>
          </w:p>
        </w:tc>
      </w:tr>
      <w:tr w:rsidR="008B279E" w:rsidRPr="008B279E" w:rsidTr="000E5B6F">
        <w:trPr>
          <w:trHeight w:val="1406"/>
          <w:jc w:val="center"/>
        </w:trPr>
        <w:tc>
          <w:tcPr>
            <w:tcW w:w="1128" w:type="dxa"/>
            <w:gridSpan w:val="2"/>
            <w:tcBorders>
              <w:left w:val="single" w:sz="4" w:space="0" w:color="000000"/>
              <w:bottom w:val="double" w:sz="4" w:space="0" w:color="auto"/>
              <w:right w:val="nil"/>
            </w:tcBorders>
            <w:vAlign w:val="center"/>
          </w:tcPr>
          <w:p w:rsidR="000E5B6F" w:rsidRPr="008B279E" w:rsidRDefault="000E5B6F" w:rsidP="000E5B6F">
            <w:pPr>
              <w:suppressAutoHyphens w:val="0"/>
              <w:rPr>
                <w:sz w:val="22"/>
                <w:szCs w:val="22"/>
                <w:lang w:val="bs-Latn-BA"/>
              </w:rPr>
            </w:pPr>
          </w:p>
          <w:p w:rsidR="000E5B6F" w:rsidRPr="008B279E" w:rsidRDefault="000E5B6F" w:rsidP="000E5B6F">
            <w:pPr>
              <w:suppressAutoHyphens w:val="0"/>
              <w:rPr>
                <w:sz w:val="22"/>
                <w:szCs w:val="22"/>
                <w:lang w:val="bs-Latn-BA"/>
              </w:rPr>
            </w:pPr>
          </w:p>
          <w:p w:rsidR="000E5B6F" w:rsidRPr="008B279E" w:rsidRDefault="000E5B6F" w:rsidP="000E5B6F">
            <w:pPr>
              <w:suppressAutoHyphens w:val="0"/>
              <w:rPr>
                <w:sz w:val="22"/>
                <w:szCs w:val="22"/>
                <w:lang w:val="bs-Latn-BA"/>
              </w:rPr>
            </w:pPr>
          </w:p>
        </w:tc>
        <w:tc>
          <w:tcPr>
            <w:tcW w:w="6146" w:type="dxa"/>
            <w:tcBorders>
              <w:top w:val="single" w:sz="4" w:space="0" w:color="000000"/>
              <w:left w:val="single" w:sz="4" w:space="0" w:color="000000"/>
              <w:bottom w:val="single" w:sz="4" w:space="0" w:color="000000"/>
              <w:right w:val="nil"/>
            </w:tcBorders>
          </w:tcPr>
          <w:p w:rsidR="000E5B6F" w:rsidRPr="008B279E" w:rsidRDefault="000E5B6F" w:rsidP="000E5B6F">
            <w:pPr>
              <w:suppressAutoHyphens w:val="0"/>
              <w:rPr>
                <w:sz w:val="22"/>
                <w:szCs w:val="22"/>
              </w:rPr>
            </w:pPr>
            <w:r w:rsidRPr="008B279E">
              <w:rPr>
                <w:sz w:val="22"/>
                <w:szCs w:val="22"/>
              </w:rPr>
              <w:t>Rad u Komisiji za ocjenjivanje, napredovanje i sticanje zvanja odgajatelja, profesora/nastavnika i stručnih saradnika</w:t>
            </w:r>
          </w:p>
        </w:tc>
        <w:tc>
          <w:tcPr>
            <w:tcW w:w="1743" w:type="dxa"/>
            <w:tcBorders>
              <w:top w:val="single" w:sz="4" w:space="0" w:color="000000"/>
              <w:left w:val="single" w:sz="4" w:space="0" w:color="000000"/>
              <w:bottom w:val="single" w:sz="4" w:space="0" w:color="000000"/>
              <w:right w:val="single" w:sz="4" w:space="0" w:color="000000"/>
            </w:tcBorders>
            <w:vAlign w:val="center"/>
          </w:tcPr>
          <w:p w:rsidR="000E5B6F" w:rsidRPr="008B279E" w:rsidRDefault="000E5B6F" w:rsidP="000E5B6F">
            <w:pPr>
              <w:snapToGrid w:val="0"/>
              <w:rPr>
                <w:lang w:val="bs-Latn-BA"/>
              </w:rPr>
            </w:pPr>
            <w:r w:rsidRPr="008B279E">
              <w:rPr>
                <w:lang w:val="bs-Latn-BA"/>
              </w:rPr>
              <w:t>Avgust/</w:t>
            </w:r>
          </w:p>
          <w:p w:rsidR="000E5B6F" w:rsidRPr="008B279E" w:rsidRDefault="000E5B6F" w:rsidP="000E5B6F">
            <w:pPr>
              <w:snapToGrid w:val="0"/>
              <w:rPr>
                <w:lang w:val="bs-Latn-BA"/>
              </w:rPr>
            </w:pPr>
            <w:r w:rsidRPr="008B279E">
              <w:rPr>
                <w:lang w:val="bs-Latn-BA"/>
              </w:rPr>
              <w:t>septembar 2020, decembar 2020.</w:t>
            </w:r>
          </w:p>
        </w:tc>
      </w:tr>
      <w:tr w:rsidR="008B279E" w:rsidRPr="008B279E" w:rsidTr="00B50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1"/>
          <w:jc w:val="center"/>
        </w:trPr>
        <w:tc>
          <w:tcPr>
            <w:tcW w:w="1121" w:type="dxa"/>
          </w:tcPr>
          <w:p w:rsidR="000E5B6F" w:rsidRPr="008B279E" w:rsidRDefault="000E5B6F" w:rsidP="000E5B6F">
            <w:pPr>
              <w:pStyle w:val="ListParagraph"/>
              <w:spacing w:after="0"/>
              <w:ind w:left="0" w:right="-57"/>
              <w:rPr>
                <w:rFonts w:ascii="Times New Roman" w:hAnsi="Times New Roman"/>
                <w:lang w:val="bs-Latn-BA"/>
              </w:rPr>
            </w:pPr>
          </w:p>
        </w:tc>
        <w:tc>
          <w:tcPr>
            <w:tcW w:w="6153" w:type="dxa"/>
            <w:gridSpan w:val="2"/>
          </w:tcPr>
          <w:p w:rsidR="000E5B6F" w:rsidRPr="008B279E" w:rsidRDefault="000E5B6F" w:rsidP="000E5B6F">
            <w:pPr>
              <w:pStyle w:val="ListParagraph"/>
              <w:spacing w:after="0"/>
              <w:ind w:left="0" w:right="-57"/>
              <w:rPr>
                <w:rFonts w:ascii="Times New Roman" w:hAnsi="Times New Roman"/>
                <w:lang w:val="bs-Latn-BA"/>
              </w:rPr>
            </w:pPr>
            <w:r w:rsidRPr="008B279E">
              <w:rPr>
                <w:rFonts w:ascii="Times New Roman" w:hAnsi="Times New Roman"/>
                <w:lang w:val="bs-Latn-BA"/>
              </w:rPr>
              <w:t>Izrada Razvojnog plana Škole za mandatni period do 2023. godine</w:t>
            </w:r>
          </w:p>
        </w:tc>
        <w:tc>
          <w:tcPr>
            <w:tcW w:w="1743" w:type="dxa"/>
          </w:tcPr>
          <w:p w:rsidR="000E5B6F" w:rsidRPr="008B279E" w:rsidRDefault="002D56BD" w:rsidP="002729C2">
            <w:pPr>
              <w:pStyle w:val="ListParagraph"/>
              <w:spacing w:after="0"/>
              <w:ind w:left="0" w:right="-57"/>
              <w:rPr>
                <w:rFonts w:ascii="Times New Roman" w:hAnsi="Times New Roman"/>
                <w:lang w:val="bs-Latn-BA"/>
              </w:rPr>
            </w:pPr>
            <w:r w:rsidRPr="008B279E">
              <w:rPr>
                <w:rFonts w:ascii="Times New Roman" w:hAnsi="Times New Roman"/>
                <w:lang w:val="bs-Latn-BA"/>
              </w:rPr>
              <w:t>Septembar 2020.</w:t>
            </w:r>
          </w:p>
        </w:tc>
      </w:tr>
      <w:tr w:rsidR="008B279E" w:rsidRPr="008B279E" w:rsidTr="00B50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2"/>
          <w:jc w:val="center"/>
        </w:trPr>
        <w:tc>
          <w:tcPr>
            <w:tcW w:w="1121" w:type="dxa"/>
          </w:tcPr>
          <w:p w:rsidR="000E5B6F" w:rsidRPr="008B279E" w:rsidRDefault="000E5B6F" w:rsidP="000E5B6F">
            <w:pPr>
              <w:pStyle w:val="ListParagraph"/>
              <w:spacing w:after="0"/>
              <w:ind w:left="0" w:right="-57"/>
              <w:rPr>
                <w:rFonts w:ascii="Times New Roman" w:hAnsi="Times New Roman"/>
                <w:lang w:val="bs-Latn-BA"/>
              </w:rPr>
            </w:pPr>
          </w:p>
          <w:p w:rsidR="000E5B6F" w:rsidRPr="008B279E" w:rsidRDefault="000E5B6F" w:rsidP="000E5B6F">
            <w:pPr>
              <w:pStyle w:val="ListParagraph"/>
              <w:spacing w:after="0"/>
              <w:ind w:left="0" w:right="-57"/>
              <w:rPr>
                <w:rFonts w:ascii="Times New Roman" w:hAnsi="Times New Roman"/>
                <w:lang w:val="bs-Latn-BA"/>
              </w:rPr>
            </w:pPr>
          </w:p>
        </w:tc>
        <w:tc>
          <w:tcPr>
            <w:tcW w:w="6153" w:type="dxa"/>
            <w:gridSpan w:val="2"/>
          </w:tcPr>
          <w:p w:rsidR="000E5B6F" w:rsidRPr="008B279E" w:rsidRDefault="007C5E1F" w:rsidP="002729C2">
            <w:pPr>
              <w:suppressAutoHyphens w:val="0"/>
              <w:spacing w:after="200" w:line="276" w:lineRule="auto"/>
              <w:rPr>
                <w:rFonts w:eastAsia="Calibri"/>
                <w:sz w:val="22"/>
                <w:szCs w:val="22"/>
                <w:lang w:val="bs-Latn-BA" w:eastAsia="en-US"/>
              </w:rPr>
            </w:pPr>
            <w:r w:rsidRPr="008B279E">
              <w:rPr>
                <w:rFonts w:eastAsia="Calibri"/>
                <w:sz w:val="22"/>
                <w:szCs w:val="22"/>
                <w:lang w:val="bs-Latn-BA" w:eastAsia="en-US"/>
              </w:rPr>
              <w:t>Aktivnosti na projektima i donacijama za kvalitetniju realizaciju on line nastave: Triglav Osiguranje, Općina Novi Grad, Telemah,</w:t>
            </w:r>
          </w:p>
        </w:tc>
        <w:tc>
          <w:tcPr>
            <w:tcW w:w="1743" w:type="dxa"/>
          </w:tcPr>
          <w:p w:rsidR="002729C2" w:rsidRPr="008B279E" w:rsidRDefault="002729C2" w:rsidP="002729C2">
            <w:pPr>
              <w:suppressAutoHyphens w:val="0"/>
              <w:spacing w:after="200" w:line="276" w:lineRule="auto"/>
              <w:rPr>
                <w:rFonts w:eastAsia="Calibri"/>
                <w:sz w:val="22"/>
                <w:szCs w:val="22"/>
                <w:lang w:val="bs-Latn-BA" w:eastAsia="en-US"/>
              </w:rPr>
            </w:pPr>
            <w:r w:rsidRPr="008B279E">
              <w:rPr>
                <w:rFonts w:eastAsia="Calibri"/>
                <w:sz w:val="22"/>
                <w:szCs w:val="22"/>
                <w:lang w:val="bs-Latn-BA" w:eastAsia="en-US"/>
              </w:rPr>
              <w:t>Septembar-decembar 2020</w:t>
            </w:r>
          </w:p>
        </w:tc>
      </w:tr>
      <w:tr w:rsidR="008B279E" w:rsidRPr="008B279E" w:rsidTr="007C5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8"/>
          <w:jc w:val="center"/>
        </w:trPr>
        <w:tc>
          <w:tcPr>
            <w:tcW w:w="1121" w:type="dxa"/>
          </w:tcPr>
          <w:p w:rsidR="007C5E1F" w:rsidRPr="008B279E" w:rsidRDefault="007C5E1F" w:rsidP="000E5B6F">
            <w:pPr>
              <w:pStyle w:val="ListParagraph"/>
              <w:spacing w:after="0"/>
              <w:ind w:left="0" w:right="-57"/>
              <w:rPr>
                <w:rFonts w:ascii="Times New Roman" w:hAnsi="Times New Roman"/>
                <w:lang w:val="bs-Latn-BA"/>
              </w:rPr>
            </w:pPr>
          </w:p>
        </w:tc>
        <w:tc>
          <w:tcPr>
            <w:tcW w:w="6153" w:type="dxa"/>
            <w:gridSpan w:val="2"/>
          </w:tcPr>
          <w:p w:rsidR="007C5E1F" w:rsidRPr="008B279E" w:rsidRDefault="002D56BD" w:rsidP="002729C2">
            <w:pPr>
              <w:suppressAutoHyphens w:val="0"/>
              <w:spacing w:after="200" w:line="276" w:lineRule="auto"/>
              <w:rPr>
                <w:rFonts w:eastAsia="Calibri"/>
                <w:sz w:val="22"/>
                <w:szCs w:val="22"/>
                <w:lang w:val="bs-Latn-BA" w:eastAsia="en-US"/>
              </w:rPr>
            </w:pPr>
            <w:r w:rsidRPr="008B279E">
              <w:rPr>
                <w:rFonts w:eastAsia="Calibri"/>
                <w:sz w:val="22"/>
                <w:szCs w:val="22"/>
                <w:lang w:val="bs-Latn-BA" w:eastAsia="en-US"/>
              </w:rPr>
              <w:t>Aktivnosti štednje grijanja Škole, uz postojeći kalorimetar, bila je nužna nabavka i ugradnja termostatskih  glava i ventila za radijatore i regulisanje potrošnje.</w:t>
            </w:r>
          </w:p>
        </w:tc>
        <w:tc>
          <w:tcPr>
            <w:tcW w:w="1743" w:type="dxa"/>
          </w:tcPr>
          <w:p w:rsidR="007C5E1F" w:rsidRPr="008B279E" w:rsidRDefault="002D56BD">
            <w:pPr>
              <w:suppressAutoHyphens w:val="0"/>
              <w:spacing w:after="200" w:line="276" w:lineRule="auto"/>
              <w:rPr>
                <w:rFonts w:eastAsia="Calibri"/>
                <w:sz w:val="22"/>
                <w:szCs w:val="22"/>
                <w:lang w:val="bs-Latn-BA" w:eastAsia="en-US"/>
              </w:rPr>
            </w:pPr>
            <w:r w:rsidRPr="008B279E">
              <w:rPr>
                <w:rFonts w:eastAsia="Calibri"/>
                <w:sz w:val="22"/>
                <w:szCs w:val="22"/>
                <w:lang w:val="bs-Latn-BA" w:eastAsia="en-US"/>
              </w:rPr>
              <w:t>Oktobar-novembar 2020.</w:t>
            </w:r>
          </w:p>
          <w:p w:rsidR="007C5E1F" w:rsidRPr="008B279E" w:rsidRDefault="007C5E1F" w:rsidP="000E5B6F">
            <w:pPr>
              <w:pStyle w:val="ListParagraph"/>
              <w:spacing w:after="0"/>
              <w:ind w:left="0" w:right="-57"/>
              <w:rPr>
                <w:lang w:val="bs-Latn-BA"/>
              </w:rPr>
            </w:pPr>
          </w:p>
        </w:tc>
      </w:tr>
      <w:tr w:rsidR="0085649E" w:rsidRPr="008B279E" w:rsidTr="007C5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8"/>
          <w:jc w:val="center"/>
        </w:trPr>
        <w:tc>
          <w:tcPr>
            <w:tcW w:w="1121" w:type="dxa"/>
          </w:tcPr>
          <w:p w:rsidR="0085649E" w:rsidRPr="008B279E" w:rsidRDefault="0085649E" w:rsidP="000E5B6F">
            <w:pPr>
              <w:pStyle w:val="ListParagraph"/>
              <w:spacing w:after="0"/>
              <w:ind w:left="0" w:right="-57"/>
              <w:rPr>
                <w:rFonts w:ascii="Times New Roman" w:hAnsi="Times New Roman"/>
                <w:lang w:val="bs-Latn-BA"/>
              </w:rPr>
            </w:pPr>
          </w:p>
        </w:tc>
        <w:tc>
          <w:tcPr>
            <w:tcW w:w="6153" w:type="dxa"/>
            <w:gridSpan w:val="2"/>
          </w:tcPr>
          <w:p w:rsidR="0085649E" w:rsidRPr="008B279E" w:rsidRDefault="0085649E" w:rsidP="002729C2">
            <w:pPr>
              <w:suppressAutoHyphens w:val="0"/>
              <w:spacing w:after="200" w:line="276" w:lineRule="auto"/>
              <w:rPr>
                <w:rFonts w:eastAsia="Calibri"/>
                <w:sz w:val="22"/>
                <w:szCs w:val="22"/>
                <w:lang w:val="bs-Latn-BA" w:eastAsia="en-US"/>
              </w:rPr>
            </w:pPr>
            <w:r w:rsidRPr="008B279E">
              <w:rPr>
                <w:rFonts w:eastAsia="Calibri"/>
                <w:sz w:val="22"/>
                <w:szCs w:val="22"/>
                <w:lang w:val="bs-Latn-BA" w:eastAsia="en-US"/>
              </w:rPr>
              <w:t>Član Tima za upravljanje kriznim situacijama</w:t>
            </w:r>
          </w:p>
        </w:tc>
        <w:tc>
          <w:tcPr>
            <w:tcW w:w="1743" w:type="dxa"/>
          </w:tcPr>
          <w:p w:rsidR="0085649E" w:rsidRPr="008B279E" w:rsidRDefault="0085649E">
            <w:pPr>
              <w:suppressAutoHyphens w:val="0"/>
              <w:spacing w:after="200" w:line="276" w:lineRule="auto"/>
              <w:rPr>
                <w:rFonts w:eastAsia="Calibri"/>
                <w:sz w:val="22"/>
                <w:szCs w:val="22"/>
                <w:lang w:val="bs-Latn-BA" w:eastAsia="en-US"/>
              </w:rPr>
            </w:pPr>
            <w:r w:rsidRPr="008B279E">
              <w:rPr>
                <w:rFonts w:eastAsia="Calibri"/>
                <w:sz w:val="22"/>
                <w:szCs w:val="22"/>
                <w:lang w:val="bs-Latn-BA" w:eastAsia="en-US"/>
              </w:rPr>
              <w:t>Kontinuirano</w:t>
            </w:r>
          </w:p>
        </w:tc>
      </w:tr>
    </w:tbl>
    <w:p w:rsidR="000E5B6F" w:rsidRPr="008B279E" w:rsidRDefault="000E5B6F" w:rsidP="002B768C">
      <w:pPr>
        <w:pStyle w:val="ListParagraph"/>
        <w:spacing w:after="0"/>
        <w:ind w:left="0" w:right="-57"/>
        <w:rPr>
          <w:rFonts w:ascii="Times New Roman" w:hAnsi="Times New Roman"/>
          <w:lang w:val="bs-Latn-BA"/>
        </w:rPr>
      </w:pPr>
    </w:p>
    <w:p w:rsidR="002B768C" w:rsidRPr="008B279E" w:rsidRDefault="002B768C" w:rsidP="002B768C">
      <w:pPr>
        <w:pStyle w:val="ListParagraph"/>
        <w:spacing w:after="0"/>
        <w:ind w:left="0" w:right="-57"/>
        <w:rPr>
          <w:rFonts w:ascii="Times New Roman" w:hAnsi="Times New Roman"/>
          <w:lang w:val="bs-Latn-BA"/>
        </w:rPr>
      </w:pPr>
      <w:r w:rsidRPr="008B279E">
        <w:rPr>
          <w:rFonts w:ascii="Times New Roman" w:hAnsi="Times New Roman"/>
          <w:lang w:val="bs-Latn-BA"/>
        </w:rPr>
        <w:t>7.12.Specifi</w:t>
      </w:r>
      <w:r w:rsidR="00DB2463" w:rsidRPr="008B279E">
        <w:rPr>
          <w:rFonts w:ascii="Times New Roman" w:hAnsi="Times New Roman"/>
          <w:lang w:val="bs-Latn-BA"/>
        </w:rPr>
        <w:t>čne aktivnosti pedagoga škole u toku</w:t>
      </w:r>
      <w:r w:rsidR="00A72E9E" w:rsidRPr="008B279E">
        <w:rPr>
          <w:rFonts w:ascii="Times New Roman" w:hAnsi="Times New Roman"/>
          <w:lang w:val="bs-Latn-BA"/>
        </w:rPr>
        <w:t xml:space="preserve"> I p</w:t>
      </w:r>
      <w:r w:rsidR="003D53D5" w:rsidRPr="008B279E">
        <w:rPr>
          <w:rFonts w:ascii="Times New Roman" w:hAnsi="Times New Roman"/>
          <w:lang w:val="bs-Latn-BA"/>
        </w:rPr>
        <w:t>o</w:t>
      </w:r>
      <w:r w:rsidR="00A72E9E" w:rsidRPr="008B279E">
        <w:rPr>
          <w:rFonts w:ascii="Times New Roman" w:hAnsi="Times New Roman"/>
          <w:lang w:val="bs-Latn-BA"/>
        </w:rPr>
        <w:t>lugodišta</w:t>
      </w:r>
      <w:r w:rsidR="00DB2463" w:rsidRPr="008B279E">
        <w:rPr>
          <w:rFonts w:ascii="Times New Roman" w:hAnsi="Times New Roman"/>
          <w:lang w:val="bs-Latn-BA"/>
        </w:rPr>
        <w:t xml:space="preserve"> </w:t>
      </w:r>
      <w:r w:rsidR="00A72E9E" w:rsidRPr="008B279E">
        <w:rPr>
          <w:rFonts w:ascii="Times New Roman" w:hAnsi="Times New Roman"/>
          <w:lang w:val="bs-Latn-BA"/>
        </w:rPr>
        <w:t>školske 2020/2021</w:t>
      </w:r>
      <w:r w:rsidRPr="008B279E">
        <w:rPr>
          <w:rFonts w:ascii="Times New Roman" w:hAnsi="Times New Roman"/>
          <w:lang w:val="bs-Latn-BA"/>
        </w:rPr>
        <w:t>.godine</w:t>
      </w:r>
    </w:p>
    <w:p w:rsidR="002B768C" w:rsidRPr="008B279E" w:rsidRDefault="002B768C" w:rsidP="002B768C">
      <w:pPr>
        <w:ind w:right="-57"/>
        <w:jc w:val="right"/>
        <w:rPr>
          <w:sz w:val="22"/>
          <w:szCs w:val="22"/>
        </w:rPr>
      </w:pPr>
      <w:r w:rsidRPr="008B279E">
        <w:rPr>
          <w:sz w:val="22"/>
          <w:szCs w:val="22"/>
          <w:lang w:val="bs-Latn-BA"/>
        </w:rPr>
        <w:t>(Tabela 38.k</w:t>
      </w:r>
      <w:r w:rsidRPr="008B279E">
        <w:rPr>
          <w:sz w:val="22"/>
          <w:szCs w:val="22"/>
        </w:rPr>
        <w:t>)</w:t>
      </w:r>
    </w:p>
    <w:tbl>
      <w:tblPr>
        <w:tblW w:w="8770" w:type="dxa"/>
        <w:jc w:val="center"/>
        <w:tblLayout w:type="fixed"/>
        <w:tblLook w:val="04A0" w:firstRow="1" w:lastRow="0" w:firstColumn="1" w:lastColumn="0" w:noHBand="0" w:noVBand="1"/>
      </w:tblPr>
      <w:tblGrid>
        <w:gridCol w:w="1137"/>
        <w:gridCol w:w="5811"/>
        <w:gridCol w:w="1822"/>
      </w:tblGrid>
      <w:tr w:rsidR="008B279E" w:rsidRPr="008B279E" w:rsidTr="009516CD">
        <w:trPr>
          <w:trHeight w:val="50"/>
          <w:jc w:val="center"/>
        </w:trPr>
        <w:tc>
          <w:tcPr>
            <w:tcW w:w="1137" w:type="dxa"/>
            <w:tcBorders>
              <w:top w:val="single" w:sz="4" w:space="0" w:color="000000"/>
              <w:left w:val="single" w:sz="4" w:space="0" w:color="000000"/>
              <w:bottom w:val="double" w:sz="4" w:space="0" w:color="000000"/>
              <w:right w:val="nil"/>
            </w:tcBorders>
            <w:shd w:val="clear" w:color="auto" w:fill="B8CCE4"/>
            <w:vAlign w:val="center"/>
            <w:hideMark/>
          </w:tcPr>
          <w:p w:rsidR="002B768C" w:rsidRPr="008B279E" w:rsidRDefault="002B768C" w:rsidP="002B768C">
            <w:pPr>
              <w:jc w:val="center"/>
              <w:rPr>
                <w:lang w:val="bs-Latn-BA"/>
              </w:rPr>
            </w:pPr>
            <w:r w:rsidRPr="008B279E">
              <w:rPr>
                <w:sz w:val="22"/>
                <w:szCs w:val="22"/>
                <w:lang w:val="bs-Latn-BA"/>
              </w:rPr>
              <w:t>PERIOD</w:t>
            </w:r>
          </w:p>
        </w:tc>
        <w:tc>
          <w:tcPr>
            <w:tcW w:w="5811" w:type="dxa"/>
            <w:tcBorders>
              <w:top w:val="single" w:sz="4" w:space="0" w:color="000000"/>
              <w:left w:val="single" w:sz="4" w:space="0" w:color="000000"/>
              <w:bottom w:val="double" w:sz="4" w:space="0" w:color="000000"/>
              <w:right w:val="nil"/>
            </w:tcBorders>
            <w:shd w:val="clear" w:color="auto" w:fill="B8CCE4"/>
            <w:vAlign w:val="center"/>
            <w:hideMark/>
          </w:tcPr>
          <w:p w:rsidR="002B768C" w:rsidRPr="008B279E" w:rsidRDefault="002B768C" w:rsidP="002B768C">
            <w:pPr>
              <w:jc w:val="center"/>
              <w:rPr>
                <w:lang w:val="bs-Latn-BA"/>
              </w:rPr>
            </w:pPr>
            <w:r w:rsidRPr="008B279E">
              <w:rPr>
                <w:sz w:val="22"/>
                <w:szCs w:val="22"/>
                <w:lang w:val="bs-Latn-BA"/>
              </w:rPr>
              <w:t>SADRŽAJ RADA</w:t>
            </w:r>
          </w:p>
        </w:tc>
        <w:tc>
          <w:tcPr>
            <w:tcW w:w="1822" w:type="dxa"/>
            <w:tcBorders>
              <w:top w:val="single" w:sz="4" w:space="0" w:color="000000"/>
              <w:left w:val="single" w:sz="4" w:space="0" w:color="000000"/>
              <w:bottom w:val="double" w:sz="4" w:space="0" w:color="000000"/>
              <w:right w:val="single" w:sz="4" w:space="0" w:color="000000"/>
            </w:tcBorders>
            <w:shd w:val="clear" w:color="auto" w:fill="B8CCE4"/>
            <w:vAlign w:val="center"/>
            <w:hideMark/>
          </w:tcPr>
          <w:p w:rsidR="002B768C" w:rsidRPr="008B279E" w:rsidRDefault="002B768C" w:rsidP="002B768C">
            <w:pPr>
              <w:jc w:val="center"/>
            </w:pPr>
            <w:r w:rsidRPr="008B279E">
              <w:rPr>
                <w:sz w:val="22"/>
                <w:szCs w:val="22"/>
                <w:lang w:val="bs-Latn-BA"/>
              </w:rPr>
              <w:t>NAPOMENA           O REALIZACIJI</w:t>
            </w:r>
          </w:p>
        </w:tc>
      </w:tr>
      <w:tr w:rsidR="008B279E" w:rsidRPr="008B279E" w:rsidTr="009516CD">
        <w:trPr>
          <w:cantSplit/>
          <w:trHeight w:val="46"/>
          <w:jc w:val="center"/>
        </w:trPr>
        <w:tc>
          <w:tcPr>
            <w:tcW w:w="1137" w:type="dxa"/>
            <w:vMerge w:val="restart"/>
            <w:tcBorders>
              <w:top w:val="double" w:sz="4" w:space="0" w:color="000000"/>
              <w:left w:val="single" w:sz="4" w:space="0" w:color="000000"/>
              <w:bottom w:val="single" w:sz="4" w:space="0" w:color="auto"/>
              <w:right w:val="nil"/>
            </w:tcBorders>
            <w:textDirection w:val="btLr"/>
            <w:vAlign w:val="center"/>
            <w:hideMark/>
          </w:tcPr>
          <w:p w:rsidR="002B768C" w:rsidRPr="008B279E" w:rsidRDefault="009516CD" w:rsidP="002B768C">
            <w:pPr>
              <w:ind w:right="113"/>
              <w:jc w:val="center"/>
              <w:rPr>
                <w:lang w:val="bs-Latn-BA"/>
              </w:rPr>
            </w:pPr>
            <w:r w:rsidRPr="008B279E">
              <w:rPr>
                <w:sz w:val="22"/>
                <w:szCs w:val="22"/>
                <w:lang w:val="bs-Latn-BA"/>
              </w:rPr>
              <w:t xml:space="preserve"> I polugodište školske 2020/21.godine</w:t>
            </w:r>
          </w:p>
        </w:tc>
        <w:tc>
          <w:tcPr>
            <w:tcW w:w="5811" w:type="dxa"/>
            <w:tcBorders>
              <w:top w:val="double" w:sz="4" w:space="0" w:color="000000"/>
              <w:left w:val="single" w:sz="4" w:space="0" w:color="000000"/>
              <w:bottom w:val="single" w:sz="4" w:space="0" w:color="000000"/>
              <w:right w:val="nil"/>
            </w:tcBorders>
          </w:tcPr>
          <w:p w:rsidR="002B768C" w:rsidRPr="008B279E" w:rsidRDefault="00A72E9E" w:rsidP="002B768C">
            <w:pPr>
              <w:suppressAutoHyphens w:val="0"/>
              <w:rPr>
                <w:sz w:val="22"/>
                <w:szCs w:val="22"/>
              </w:rPr>
            </w:pPr>
            <w:r w:rsidRPr="008B279E">
              <w:t>Organizacija (online) Četvrtog koordinacionog sastanka pedagoga i pedagoga-psihologa osnovnih škola Općine Novi Grad, predstavnika CPRC-a, Službe socijalne zaštite Novi Grad i Centra za mentalno zdravlje Novi Grad</w:t>
            </w:r>
          </w:p>
        </w:tc>
        <w:tc>
          <w:tcPr>
            <w:tcW w:w="1822" w:type="dxa"/>
            <w:tcBorders>
              <w:top w:val="double" w:sz="4" w:space="0" w:color="000000"/>
              <w:left w:val="single" w:sz="4" w:space="0" w:color="000000"/>
              <w:bottom w:val="single" w:sz="4" w:space="0" w:color="000000"/>
              <w:right w:val="single" w:sz="4" w:space="0" w:color="000000"/>
            </w:tcBorders>
            <w:vAlign w:val="center"/>
          </w:tcPr>
          <w:p w:rsidR="002B768C" w:rsidRPr="008B279E" w:rsidRDefault="00A72E9E" w:rsidP="002B768C">
            <w:pPr>
              <w:snapToGrid w:val="0"/>
              <w:rPr>
                <w:lang w:val="bs-Latn-BA"/>
              </w:rPr>
            </w:pPr>
            <w:r w:rsidRPr="008B279E">
              <w:rPr>
                <w:lang w:val="bs-Latn-BA"/>
              </w:rPr>
              <w:t>Septembar 2020.</w:t>
            </w:r>
          </w:p>
        </w:tc>
      </w:tr>
      <w:tr w:rsidR="008B279E" w:rsidRPr="008B279E" w:rsidTr="009516CD">
        <w:trPr>
          <w:cantSplit/>
          <w:trHeight w:val="46"/>
          <w:jc w:val="center"/>
        </w:trPr>
        <w:tc>
          <w:tcPr>
            <w:tcW w:w="1137" w:type="dxa"/>
            <w:vMerge/>
            <w:tcBorders>
              <w:left w:val="single" w:sz="4" w:space="0" w:color="000000"/>
              <w:bottom w:val="single" w:sz="4" w:space="0" w:color="auto"/>
              <w:right w:val="nil"/>
            </w:tcBorders>
            <w:vAlign w:val="center"/>
            <w:hideMark/>
          </w:tcPr>
          <w:p w:rsidR="00A72E9E" w:rsidRPr="008B279E" w:rsidRDefault="00A72E9E" w:rsidP="00A72E9E">
            <w:pPr>
              <w:suppressAutoHyphens w:val="0"/>
              <w:rPr>
                <w:lang w:val="bs-Latn-BA"/>
              </w:rPr>
            </w:pPr>
          </w:p>
        </w:tc>
        <w:tc>
          <w:tcPr>
            <w:tcW w:w="5811" w:type="dxa"/>
            <w:tcBorders>
              <w:top w:val="single" w:sz="4" w:space="0" w:color="000000"/>
              <w:left w:val="single" w:sz="4" w:space="0" w:color="000000"/>
              <w:bottom w:val="single" w:sz="4" w:space="0" w:color="000000"/>
              <w:right w:val="nil"/>
            </w:tcBorders>
          </w:tcPr>
          <w:p w:rsidR="00A72E9E" w:rsidRPr="008B279E" w:rsidRDefault="00A72E9E" w:rsidP="00A72E9E">
            <w:pPr>
              <w:suppressAutoHyphens w:val="0"/>
              <w:rPr>
                <w:sz w:val="22"/>
                <w:szCs w:val="22"/>
              </w:rPr>
            </w:pPr>
            <w:r w:rsidRPr="008B279E">
              <w:rPr>
                <w:sz w:val="22"/>
                <w:szCs w:val="22"/>
              </w:rPr>
              <w:t>Saradnja sa Centrom za socijalni rad Novi Grad</w:t>
            </w:r>
          </w:p>
        </w:tc>
        <w:tc>
          <w:tcPr>
            <w:tcW w:w="1822" w:type="dxa"/>
            <w:tcBorders>
              <w:top w:val="single" w:sz="4" w:space="0" w:color="000000"/>
              <w:left w:val="single" w:sz="4" w:space="0" w:color="000000"/>
              <w:bottom w:val="single" w:sz="4" w:space="0" w:color="000000"/>
              <w:right w:val="single" w:sz="4" w:space="0" w:color="000000"/>
            </w:tcBorders>
            <w:vAlign w:val="center"/>
          </w:tcPr>
          <w:p w:rsidR="00A72E9E" w:rsidRPr="008B279E" w:rsidRDefault="00A72E9E" w:rsidP="00A72E9E">
            <w:pPr>
              <w:snapToGrid w:val="0"/>
              <w:rPr>
                <w:lang w:val="bs-Latn-BA"/>
              </w:rPr>
            </w:pPr>
            <w:r w:rsidRPr="008B279E">
              <w:rPr>
                <w:sz w:val="22"/>
                <w:szCs w:val="22"/>
                <w:lang w:val="bs-Latn-BA"/>
              </w:rPr>
              <w:t>Aktuelna problematika</w:t>
            </w:r>
          </w:p>
        </w:tc>
      </w:tr>
      <w:tr w:rsidR="008B279E" w:rsidRPr="008B279E" w:rsidTr="009516CD">
        <w:trPr>
          <w:cantSplit/>
          <w:trHeight w:val="46"/>
          <w:jc w:val="center"/>
        </w:trPr>
        <w:tc>
          <w:tcPr>
            <w:tcW w:w="1137" w:type="dxa"/>
            <w:vMerge/>
            <w:tcBorders>
              <w:left w:val="single" w:sz="4" w:space="0" w:color="000000"/>
              <w:bottom w:val="single" w:sz="4" w:space="0" w:color="auto"/>
              <w:right w:val="nil"/>
            </w:tcBorders>
            <w:vAlign w:val="center"/>
          </w:tcPr>
          <w:p w:rsidR="00A72E9E" w:rsidRPr="008B279E" w:rsidRDefault="00A72E9E" w:rsidP="00A72E9E">
            <w:pPr>
              <w:suppressAutoHyphens w:val="0"/>
              <w:rPr>
                <w:lang w:val="bs-Latn-BA"/>
              </w:rPr>
            </w:pPr>
          </w:p>
        </w:tc>
        <w:tc>
          <w:tcPr>
            <w:tcW w:w="5811" w:type="dxa"/>
            <w:tcBorders>
              <w:top w:val="single" w:sz="4" w:space="0" w:color="000000"/>
              <w:left w:val="single" w:sz="4" w:space="0" w:color="000000"/>
              <w:bottom w:val="single" w:sz="4" w:space="0" w:color="000000"/>
              <w:right w:val="nil"/>
            </w:tcBorders>
          </w:tcPr>
          <w:p w:rsidR="00A72E9E" w:rsidRPr="008B279E" w:rsidRDefault="009516CD" w:rsidP="00A72E9E">
            <w:pPr>
              <w:suppressAutoHyphens w:val="0"/>
              <w:rPr>
                <w:sz w:val="22"/>
                <w:szCs w:val="22"/>
              </w:rPr>
            </w:pPr>
            <w:r w:rsidRPr="008B279E">
              <w:rPr>
                <w:sz w:val="22"/>
                <w:szCs w:val="22"/>
              </w:rPr>
              <w:t>Rad u Komisiji za ocjenjivanje, napredovanje i sticanje zvanja odgajatelja, profesora/nastavnika i stručnih saradnika</w:t>
            </w:r>
          </w:p>
        </w:tc>
        <w:tc>
          <w:tcPr>
            <w:tcW w:w="1822" w:type="dxa"/>
            <w:tcBorders>
              <w:top w:val="single" w:sz="4" w:space="0" w:color="000000"/>
              <w:left w:val="single" w:sz="4" w:space="0" w:color="000000"/>
              <w:bottom w:val="single" w:sz="4" w:space="0" w:color="000000"/>
              <w:right w:val="single" w:sz="4" w:space="0" w:color="000000"/>
            </w:tcBorders>
            <w:vAlign w:val="center"/>
          </w:tcPr>
          <w:p w:rsidR="009516CD" w:rsidRPr="008B279E" w:rsidRDefault="009516CD" w:rsidP="00A72E9E">
            <w:pPr>
              <w:snapToGrid w:val="0"/>
              <w:rPr>
                <w:lang w:val="bs-Latn-BA"/>
              </w:rPr>
            </w:pPr>
            <w:r w:rsidRPr="008B279E">
              <w:rPr>
                <w:lang w:val="bs-Latn-BA"/>
              </w:rPr>
              <w:t>Avgust/</w:t>
            </w:r>
          </w:p>
          <w:p w:rsidR="00A72E9E" w:rsidRPr="008B279E" w:rsidRDefault="009516CD" w:rsidP="00A72E9E">
            <w:pPr>
              <w:snapToGrid w:val="0"/>
              <w:rPr>
                <w:lang w:val="bs-Latn-BA"/>
              </w:rPr>
            </w:pPr>
            <w:r w:rsidRPr="008B279E">
              <w:rPr>
                <w:lang w:val="bs-Latn-BA"/>
              </w:rPr>
              <w:t>septembar 2020, decembar 2020.</w:t>
            </w:r>
          </w:p>
        </w:tc>
      </w:tr>
      <w:tr w:rsidR="008B279E" w:rsidRPr="008B279E" w:rsidTr="009516CD">
        <w:trPr>
          <w:cantSplit/>
          <w:trHeight w:val="46"/>
          <w:jc w:val="center"/>
        </w:trPr>
        <w:tc>
          <w:tcPr>
            <w:tcW w:w="1137" w:type="dxa"/>
            <w:vMerge/>
            <w:tcBorders>
              <w:left w:val="single" w:sz="4" w:space="0" w:color="000000"/>
              <w:bottom w:val="single" w:sz="4" w:space="0" w:color="auto"/>
              <w:right w:val="nil"/>
            </w:tcBorders>
            <w:vAlign w:val="center"/>
          </w:tcPr>
          <w:p w:rsidR="00A72E9E" w:rsidRPr="008B279E" w:rsidRDefault="00A72E9E" w:rsidP="00A72E9E">
            <w:pPr>
              <w:suppressAutoHyphens w:val="0"/>
              <w:rPr>
                <w:lang w:val="bs-Latn-BA"/>
              </w:rPr>
            </w:pPr>
          </w:p>
        </w:tc>
        <w:tc>
          <w:tcPr>
            <w:tcW w:w="5811" w:type="dxa"/>
            <w:tcBorders>
              <w:top w:val="single" w:sz="4" w:space="0" w:color="000000"/>
              <w:left w:val="single" w:sz="4" w:space="0" w:color="000000"/>
              <w:bottom w:val="single" w:sz="4" w:space="0" w:color="000000"/>
              <w:right w:val="nil"/>
            </w:tcBorders>
          </w:tcPr>
          <w:p w:rsidR="00A72E9E" w:rsidRPr="008B279E" w:rsidRDefault="009516CD" w:rsidP="00A72E9E">
            <w:pPr>
              <w:suppressAutoHyphens w:val="0"/>
              <w:rPr>
                <w:sz w:val="22"/>
                <w:szCs w:val="22"/>
              </w:rPr>
            </w:pPr>
            <w:r w:rsidRPr="008B279E">
              <w:rPr>
                <w:sz w:val="22"/>
                <w:szCs w:val="22"/>
              </w:rPr>
              <w:t>Ras u Školskom timu za podršku inkluzivnom obrazovanju</w:t>
            </w:r>
          </w:p>
        </w:tc>
        <w:tc>
          <w:tcPr>
            <w:tcW w:w="1822" w:type="dxa"/>
            <w:tcBorders>
              <w:top w:val="single" w:sz="4" w:space="0" w:color="000000"/>
              <w:left w:val="single" w:sz="4" w:space="0" w:color="000000"/>
              <w:bottom w:val="single" w:sz="4" w:space="0" w:color="000000"/>
              <w:right w:val="single" w:sz="4" w:space="0" w:color="000000"/>
            </w:tcBorders>
            <w:vAlign w:val="center"/>
          </w:tcPr>
          <w:p w:rsidR="00A72E9E" w:rsidRPr="008B279E" w:rsidRDefault="009516CD" w:rsidP="00A72E9E">
            <w:pPr>
              <w:snapToGrid w:val="0"/>
              <w:rPr>
                <w:lang w:val="bs-Latn-BA"/>
              </w:rPr>
            </w:pPr>
            <w:r w:rsidRPr="008B279E">
              <w:rPr>
                <w:lang w:val="bs-Latn-BA"/>
              </w:rPr>
              <w:t>Konstantno</w:t>
            </w:r>
          </w:p>
        </w:tc>
      </w:tr>
      <w:tr w:rsidR="008B279E" w:rsidRPr="008B279E" w:rsidTr="009516CD">
        <w:trPr>
          <w:cantSplit/>
          <w:trHeight w:val="46"/>
          <w:jc w:val="center"/>
        </w:trPr>
        <w:tc>
          <w:tcPr>
            <w:tcW w:w="1137" w:type="dxa"/>
            <w:vMerge/>
            <w:tcBorders>
              <w:left w:val="single" w:sz="4" w:space="0" w:color="000000"/>
              <w:bottom w:val="single" w:sz="4" w:space="0" w:color="auto"/>
              <w:right w:val="nil"/>
            </w:tcBorders>
            <w:vAlign w:val="center"/>
          </w:tcPr>
          <w:p w:rsidR="00A72E9E" w:rsidRPr="008B279E" w:rsidRDefault="00A72E9E" w:rsidP="00A72E9E">
            <w:pPr>
              <w:suppressAutoHyphens w:val="0"/>
              <w:rPr>
                <w:lang w:val="bs-Latn-BA"/>
              </w:rPr>
            </w:pPr>
          </w:p>
        </w:tc>
        <w:tc>
          <w:tcPr>
            <w:tcW w:w="5811" w:type="dxa"/>
            <w:tcBorders>
              <w:top w:val="single" w:sz="4" w:space="0" w:color="000000"/>
              <w:left w:val="single" w:sz="4" w:space="0" w:color="000000"/>
              <w:bottom w:val="single" w:sz="4" w:space="0" w:color="000000"/>
              <w:right w:val="nil"/>
            </w:tcBorders>
          </w:tcPr>
          <w:p w:rsidR="00A72E9E" w:rsidRPr="008B279E" w:rsidRDefault="009516CD" w:rsidP="00A72E9E">
            <w:pPr>
              <w:suppressAutoHyphens w:val="0"/>
              <w:rPr>
                <w:sz w:val="22"/>
                <w:szCs w:val="22"/>
              </w:rPr>
            </w:pPr>
            <w:r w:rsidRPr="008B279E">
              <w:rPr>
                <w:sz w:val="22"/>
                <w:szCs w:val="22"/>
              </w:rPr>
              <w:t>Koordinacija uspješnosti sprovođenja IPP u I polugodištu školske 2020/21.godine</w:t>
            </w:r>
          </w:p>
        </w:tc>
        <w:tc>
          <w:tcPr>
            <w:tcW w:w="1822" w:type="dxa"/>
            <w:tcBorders>
              <w:top w:val="single" w:sz="4" w:space="0" w:color="000000"/>
              <w:left w:val="single" w:sz="4" w:space="0" w:color="000000"/>
              <w:bottom w:val="single" w:sz="4" w:space="0" w:color="000000"/>
              <w:right w:val="single" w:sz="4" w:space="0" w:color="000000"/>
            </w:tcBorders>
            <w:vAlign w:val="center"/>
          </w:tcPr>
          <w:p w:rsidR="00A72E9E" w:rsidRPr="008B279E" w:rsidRDefault="00A72E9E" w:rsidP="00A72E9E">
            <w:pPr>
              <w:snapToGrid w:val="0"/>
              <w:rPr>
                <w:lang w:val="bs-Latn-BA"/>
              </w:rPr>
            </w:pPr>
          </w:p>
        </w:tc>
      </w:tr>
      <w:tr w:rsidR="008B279E" w:rsidRPr="008B279E" w:rsidTr="009516CD">
        <w:trPr>
          <w:cantSplit/>
          <w:trHeight w:val="524"/>
          <w:jc w:val="center"/>
        </w:trPr>
        <w:tc>
          <w:tcPr>
            <w:tcW w:w="1137" w:type="dxa"/>
            <w:vMerge/>
            <w:tcBorders>
              <w:left w:val="single" w:sz="4" w:space="0" w:color="000000"/>
              <w:bottom w:val="single" w:sz="4" w:space="0" w:color="auto"/>
              <w:right w:val="nil"/>
            </w:tcBorders>
            <w:vAlign w:val="center"/>
            <w:hideMark/>
          </w:tcPr>
          <w:p w:rsidR="009516CD" w:rsidRPr="008B279E" w:rsidRDefault="009516CD" w:rsidP="00A72E9E">
            <w:pPr>
              <w:suppressAutoHyphens w:val="0"/>
              <w:rPr>
                <w:lang w:val="bs-Latn-BA"/>
              </w:rPr>
            </w:pPr>
          </w:p>
        </w:tc>
        <w:tc>
          <w:tcPr>
            <w:tcW w:w="5811" w:type="dxa"/>
            <w:tcBorders>
              <w:top w:val="single" w:sz="4" w:space="0" w:color="000000"/>
              <w:left w:val="single" w:sz="4" w:space="0" w:color="000000"/>
              <w:right w:val="nil"/>
            </w:tcBorders>
          </w:tcPr>
          <w:p w:rsidR="009516CD" w:rsidRPr="008B279E" w:rsidRDefault="009516CD" w:rsidP="00A72E9E">
            <w:pPr>
              <w:rPr>
                <w:sz w:val="22"/>
                <w:szCs w:val="22"/>
              </w:rPr>
            </w:pPr>
            <w:r w:rsidRPr="008B279E">
              <w:rPr>
                <w:sz w:val="22"/>
                <w:szCs w:val="22"/>
              </w:rPr>
              <w:t>Saradnja sa asistentima učenika u skladu sa Pravilnikom o inkluziji</w:t>
            </w:r>
          </w:p>
        </w:tc>
        <w:tc>
          <w:tcPr>
            <w:tcW w:w="1822" w:type="dxa"/>
            <w:tcBorders>
              <w:top w:val="single" w:sz="4" w:space="0" w:color="000000"/>
              <w:left w:val="single" w:sz="4" w:space="0" w:color="000000"/>
              <w:right w:val="single" w:sz="4" w:space="0" w:color="000000"/>
            </w:tcBorders>
            <w:vAlign w:val="center"/>
          </w:tcPr>
          <w:p w:rsidR="009516CD" w:rsidRPr="008B279E" w:rsidRDefault="009516CD" w:rsidP="00A72E9E">
            <w:pPr>
              <w:snapToGrid w:val="0"/>
              <w:rPr>
                <w:lang w:val="bs-Latn-BA"/>
              </w:rPr>
            </w:pPr>
            <w:r w:rsidRPr="008B279E">
              <w:rPr>
                <w:sz w:val="22"/>
                <w:szCs w:val="22"/>
                <w:lang w:val="bs-Latn-BA"/>
              </w:rPr>
              <w:t>Konstantno</w:t>
            </w:r>
          </w:p>
        </w:tc>
      </w:tr>
      <w:tr w:rsidR="008B279E" w:rsidRPr="008B279E" w:rsidTr="009516CD">
        <w:trPr>
          <w:cantSplit/>
          <w:trHeight w:val="46"/>
          <w:jc w:val="center"/>
        </w:trPr>
        <w:tc>
          <w:tcPr>
            <w:tcW w:w="1137" w:type="dxa"/>
            <w:vMerge/>
            <w:tcBorders>
              <w:left w:val="single" w:sz="4" w:space="0" w:color="000000"/>
              <w:bottom w:val="single" w:sz="4" w:space="0" w:color="auto"/>
              <w:right w:val="nil"/>
            </w:tcBorders>
            <w:vAlign w:val="center"/>
          </w:tcPr>
          <w:p w:rsidR="00A72E9E" w:rsidRPr="008B279E" w:rsidRDefault="00A72E9E" w:rsidP="00A72E9E">
            <w:pPr>
              <w:suppressAutoHyphens w:val="0"/>
              <w:rPr>
                <w:lang w:val="bs-Latn-BA"/>
              </w:rPr>
            </w:pPr>
          </w:p>
        </w:tc>
        <w:tc>
          <w:tcPr>
            <w:tcW w:w="5811" w:type="dxa"/>
            <w:tcBorders>
              <w:top w:val="single" w:sz="4" w:space="0" w:color="000000"/>
              <w:left w:val="single" w:sz="4" w:space="0" w:color="000000"/>
              <w:bottom w:val="single" w:sz="4" w:space="0" w:color="000000"/>
              <w:right w:val="nil"/>
            </w:tcBorders>
          </w:tcPr>
          <w:p w:rsidR="00A72E9E" w:rsidRPr="008B279E" w:rsidRDefault="00A72E9E" w:rsidP="00A72E9E">
            <w:pPr>
              <w:suppressAutoHyphens w:val="0"/>
              <w:rPr>
                <w:sz w:val="22"/>
                <w:szCs w:val="22"/>
              </w:rPr>
            </w:pPr>
            <w:r w:rsidRPr="008B279E">
              <w:rPr>
                <w:sz w:val="22"/>
                <w:szCs w:val="22"/>
              </w:rPr>
              <w:t>Koordinacija Vijeća učenika škole</w:t>
            </w:r>
          </w:p>
        </w:tc>
        <w:tc>
          <w:tcPr>
            <w:tcW w:w="1822" w:type="dxa"/>
            <w:tcBorders>
              <w:top w:val="single" w:sz="4" w:space="0" w:color="000000"/>
              <w:left w:val="single" w:sz="4" w:space="0" w:color="000000"/>
              <w:bottom w:val="single" w:sz="4" w:space="0" w:color="000000"/>
              <w:right w:val="single" w:sz="4" w:space="0" w:color="000000"/>
            </w:tcBorders>
            <w:vAlign w:val="center"/>
          </w:tcPr>
          <w:p w:rsidR="00A72E9E" w:rsidRPr="008B279E" w:rsidRDefault="00A72E9E" w:rsidP="00A72E9E">
            <w:pPr>
              <w:snapToGrid w:val="0"/>
              <w:rPr>
                <w:lang w:val="bs-Latn-BA"/>
              </w:rPr>
            </w:pPr>
            <w:r w:rsidRPr="008B279E">
              <w:rPr>
                <w:sz w:val="22"/>
                <w:szCs w:val="22"/>
                <w:lang w:val="bs-Latn-BA"/>
              </w:rPr>
              <w:t>Konstantno</w:t>
            </w:r>
          </w:p>
        </w:tc>
      </w:tr>
      <w:tr w:rsidR="008B279E" w:rsidRPr="008B279E" w:rsidTr="009516CD">
        <w:trPr>
          <w:cantSplit/>
          <w:trHeight w:val="46"/>
          <w:jc w:val="center"/>
        </w:trPr>
        <w:tc>
          <w:tcPr>
            <w:tcW w:w="1137" w:type="dxa"/>
            <w:vMerge/>
            <w:tcBorders>
              <w:left w:val="single" w:sz="4" w:space="0" w:color="000000"/>
              <w:bottom w:val="single" w:sz="4" w:space="0" w:color="auto"/>
              <w:right w:val="nil"/>
            </w:tcBorders>
            <w:vAlign w:val="center"/>
          </w:tcPr>
          <w:p w:rsidR="00A72E9E" w:rsidRPr="008B279E" w:rsidRDefault="00A72E9E" w:rsidP="00A72E9E">
            <w:pPr>
              <w:suppressAutoHyphens w:val="0"/>
              <w:rPr>
                <w:lang w:val="bs-Latn-BA"/>
              </w:rPr>
            </w:pPr>
          </w:p>
        </w:tc>
        <w:tc>
          <w:tcPr>
            <w:tcW w:w="5811" w:type="dxa"/>
            <w:tcBorders>
              <w:top w:val="single" w:sz="4" w:space="0" w:color="000000"/>
              <w:left w:val="single" w:sz="4" w:space="0" w:color="000000"/>
              <w:bottom w:val="single" w:sz="4" w:space="0" w:color="000000"/>
              <w:right w:val="nil"/>
            </w:tcBorders>
          </w:tcPr>
          <w:p w:rsidR="00A72E9E" w:rsidRPr="008B279E" w:rsidRDefault="00A72E9E" w:rsidP="00A72E9E">
            <w:pPr>
              <w:suppressAutoHyphens w:val="0"/>
              <w:rPr>
                <w:sz w:val="22"/>
                <w:szCs w:val="22"/>
              </w:rPr>
            </w:pPr>
            <w:r w:rsidRPr="008B279E">
              <w:rPr>
                <w:sz w:val="22"/>
                <w:szCs w:val="22"/>
              </w:rPr>
              <w:t>Online primjena Upitnika za učenike od 5-9 razreda-osvrt na online nastavu</w:t>
            </w:r>
          </w:p>
        </w:tc>
        <w:tc>
          <w:tcPr>
            <w:tcW w:w="1822" w:type="dxa"/>
            <w:tcBorders>
              <w:top w:val="single" w:sz="4" w:space="0" w:color="000000"/>
              <w:left w:val="single" w:sz="4" w:space="0" w:color="000000"/>
              <w:bottom w:val="single" w:sz="4" w:space="0" w:color="000000"/>
              <w:right w:val="single" w:sz="4" w:space="0" w:color="000000"/>
            </w:tcBorders>
            <w:vAlign w:val="center"/>
          </w:tcPr>
          <w:p w:rsidR="00A72E9E" w:rsidRPr="008B279E" w:rsidRDefault="00A72E9E" w:rsidP="00A72E9E">
            <w:pPr>
              <w:snapToGrid w:val="0"/>
              <w:rPr>
                <w:lang w:val="bs-Latn-BA"/>
              </w:rPr>
            </w:pPr>
            <w:r w:rsidRPr="008B279E">
              <w:rPr>
                <w:lang w:val="bs-Latn-BA"/>
              </w:rPr>
              <w:t>Novembar/</w:t>
            </w:r>
          </w:p>
          <w:p w:rsidR="00A72E9E" w:rsidRPr="008B279E" w:rsidRDefault="0085649E" w:rsidP="00A72E9E">
            <w:pPr>
              <w:snapToGrid w:val="0"/>
              <w:rPr>
                <w:lang w:val="bs-Latn-BA"/>
              </w:rPr>
            </w:pPr>
            <w:r w:rsidRPr="008B279E">
              <w:rPr>
                <w:lang w:val="bs-Latn-BA"/>
              </w:rPr>
              <w:t>D</w:t>
            </w:r>
            <w:r w:rsidR="00A72E9E" w:rsidRPr="008B279E">
              <w:rPr>
                <w:lang w:val="bs-Latn-BA"/>
              </w:rPr>
              <w:t>ecembar</w:t>
            </w:r>
          </w:p>
        </w:tc>
      </w:tr>
      <w:tr w:rsidR="008B279E" w:rsidRPr="008B279E" w:rsidTr="009516CD">
        <w:trPr>
          <w:cantSplit/>
          <w:trHeight w:val="234"/>
          <w:jc w:val="center"/>
        </w:trPr>
        <w:tc>
          <w:tcPr>
            <w:tcW w:w="1137" w:type="dxa"/>
            <w:vMerge/>
            <w:tcBorders>
              <w:left w:val="single" w:sz="4" w:space="0" w:color="000000"/>
              <w:right w:val="nil"/>
            </w:tcBorders>
            <w:vAlign w:val="center"/>
          </w:tcPr>
          <w:p w:rsidR="00A72E9E" w:rsidRPr="008B279E" w:rsidRDefault="00A72E9E" w:rsidP="00A72E9E">
            <w:pPr>
              <w:suppressAutoHyphens w:val="0"/>
              <w:rPr>
                <w:lang w:val="bs-Latn-BA"/>
              </w:rPr>
            </w:pPr>
          </w:p>
        </w:tc>
        <w:tc>
          <w:tcPr>
            <w:tcW w:w="5811" w:type="dxa"/>
            <w:tcBorders>
              <w:top w:val="single" w:sz="4" w:space="0" w:color="000000"/>
              <w:left w:val="single" w:sz="4" w:space="0" w:color="000000"/>
              <w:bottom w:val="single" w:sz="4" w:space="0" w:color="000000"/>
              <w:right w:val="nil"/>
            </w:tcBorders>
          </w:tcPr>
          <w:p w:rsidR="00A72E9E" w:rsidRPr="008B279E" w:rsidRDefault="00A72E9E" w:rsidP="00A72E9E">
            <w:pPr>
              <w:suppressAutoHyphens w:val="0"/>
              <w:rPr>
                <w:sz w:val="22"/>
                <w:szCs w:val="22"/>
              </w:rPr>
            </w:pPr>
            <w:r w:rsidRPr="008B279E">
              <w:rPr>
                <w:sz w:val="22"/>
                <w:szCs w:val="22"/>
              </w:rPr>
              <w:t xml:space="preserve">Praćenje realizacije Razvojnog plana škole- prikupljanje izvještaja u skladu sa Protokolom o postupanju sa učenicima koji su odsutni duže od 10 radnih dana </w:t>
            </w:r>
          </w:p>
        </w:tc>
        <w:tc>
          <w:tcPr>
            <w:tcW w:w="1822" w:type="dxa"/>
            <w:tcBorders>
              <w:top w:val="single" w:sz="4" w:space="0" w:color="000000"/>
              <w:left w:val="single" w:sz="4" w:space="0" w:color="000000"/>
              <w:bottom w:val="single" w:sz="4" w:space="0" w:color="000000"/>
              <w:right w:val="single" w:sz="4" w:space="0" w:color="000000" w:themeColor="text1"/>
            </w:tcBorders>
            <w:vAlign w:val="center"/>
          </w:tcPr>
          <w:p w:rsidR="00A72E9E" w:rsidRPr="008B279E" w:rsidRDefault="00A72E9E" w:rsidP="00A72E9E">
            <w:pPr>
              <w:snapToGrid w:val="0"/>
              <w:rPr>
                <w:lang w:val="bs-Latn-BA"/>
              </w:rPr>
            </w:pPr>
            <w:r w:rsidRPr="008B279E">
              <w:rPr>
                <w:sz w:val="22"/>
                <w:szCs w:val="22"/>
                <w:lang w:val="bs-Latn-BA"/>
              </w:rPr>
              <w:t>Kontinuirano tokom školske godine</w:t>
            </w:r>
          </w:p>
        </w:tc>
      </w:tr>
      <w:tr w:rsidR="008B279E" w:rsidRPr="008B279E" w:rsidTr="00A77621">
        <w:trPr>
          <w:cantSplit/>
          <w:trHeight w:val="234"/>
          <w:jc w:val="center"/>
        </w:trPr>
        <w:tc>
          <w:tcPr>
            <w:tcW w:w="1137" w:type="dxa"/>
            <w:tcBorders>
              <w:left w:val="single" w:sz="4" w:space="0" w:color="000000"/>
              <w:right w:val="nil"/>
            </w:tcBorders>
            <w:vAlign w:val="center"/>
          </w:tcPr>
          <w:p w:rsidR="009516CD" w:rsidRPr="008B279E" w:rsidRDefault="009516CD" w:rsidP="00A72E9E">
            <w:pPr>
              <w:suppressAutoHyphens w:val="0"/>
              <w:rPr>
                <w:lang w:val="bs-Latn-BA"/>
              </w:rPr>
            </w:pPr>
          </w:p>
        </w:tc>
        <w:tc>
          <w:tcPr>
            <w:tcW w:w="5811" w:type="dxa"/>
            <w:vMerge w:val="restart"/>
            <w:tcBorders>
              <w:top w:val="single" w:sz="4" w:space="0" w:color="000000"/>
              <w:left w:val="single" w:sz="4" w:space="0" w:color="000000"/>
              <w:right w:val="nil"/>
            </w:tcBorders>
          </w:tcPr>
          <w:p w:rsidR="009516CD" w:rsidRPr="008B279E" w:rsidRDefault="009516CD" w:rsidP="00A72E9E">
            <w:pPr>
              <w:suppressAutoHyphens w:val="0"/>
              <w:rPr>
                <w:sz w:val="22"/>
                <w:szCs w:val="22"/>
              </w:rPr>
            </w:pPr>
            <w:r w:rsidRPr="008B279E">
              <w:rPr>
                <w:sz w:val="22"/>
                <w:szCs w:val="22"/>
              </w:rPr>
              <w:t>Podrška nastavnicima i učenicima u toku izvođenja online nastave- preztacije u sladu sa Programom OZ  i aktuelnom problematikom</w:t>
            </w:r>
          </w:p>
        </w:tc>
        <w:tc>
          <w:tcPr>
            <w:tcW w:w="1822" w:type="dxa"/>
            <w:vMerge w:val="restart"/>
            <w:tcBorders>
              <w:top w:val="single" w:sz="4" w:space="0" w:color="000000"/>
              <w:left w:val="single" w:sz="4" w:space="0" w:color="000000"/>
              <w:right w:val="single" w:sz="4" w:space="0" w:color="000000" w:themeColor="text1"/>
            </w:tcBorders>
            <w:vAlign w:val="center"/>
          </w:tcPr>
          <w:p w:rsidR="009516CD" w:rsidRPr="008B279E" w:rsidRDefault="009516CD" w:rsidP="00A72E9E">
            <w:pPr>
              <w:snapToGrid w:val="0"/>
              <w:rPr>
                <w:sz w:val="22"/>
                <w:szCs w:val="22"/>
                <w:lang w:val="bs-Latn-BA"/>
              </w:rPr>
            </w:pPr>
            <w:r w:rsidRPr="008B279E">
              <w:rPr>
                <w:sz w:val="22"/>
                <w:szCs w:val="22"/>
                <w:lang w:val="bs-Latn-BA"/>
              </w:rPr>
              <w:t>Kontinuirano</w:t>
            </w:r>
          </w:p>
        </w:tc>
      </w:tr>
      <w:tr w:rsidR="008B279E" w:rsidRPr="008B279E" w:rsidTr="0085649E">
        <w:trPr>
          <w:cantSplit/>
          <w:trHeight w:val="234"/>
          <w:jc w:val="center"/>
        </w:trPr>
        <w:tc>
          <w:tcPr>
            <w:tcW w:w="1137" w:type="dxa"/>
            <w:tcBorders>
              <w:left w:val="single" w:sz="4" w:space="0" w:color="000000"/>
              <w:right w:val="nil"/>
            </w:tcBorders>
            <w:vAlign w:val="center"/>
          </w:tcPr>
          <w:p w:rsidR="009516CD" w:rsidRPr="008B279E" w:rsidRDefault="009516CD" w:rsidP="00A72E9E">
            <w:pPr>
              <w:suppressAutoHyphens w:val="0"/>
              <w:rPr>
                <w:lang w:val="bs-Latn-BA"/>
              </w:rPr>
            </w:pPr>
          </w:p>
        </w:tc>
        <w:tc>
          <w:tcPr>
            <w:tcW w:w="5811" w:type="dxa"/>
            <w:vMerge/>
            <w:tcBorders>
              <w:left w:val="single" w:sz="4" w:space="0" w:color="000000"/>
              <w:right w:val="nil"/>
            </w:tcBorders>
          </w:tcPr>
          <w:p w:rsidR="009516CD" w:rsidRPr="008B279E" w:rsidRDefault="009516CD" w:rsidP="00A72E9E">
            <w:pPr>
              <w:suppressAutoHyphens w:val="0"/>
              <w:rPr>
                <w:sz w:val="22"/>
                <w:szCs w:val="22"/>
              </w:rPr>
            </w:pPr>
          </w:p>
        </w:tc>
        <w:tc>
          <w:tcPr>
            <w:tcW w:w="1822" w:type="dxa"/>
            <w:vMerge/>
            <w:tcBorders>
              <w:left w:val="single" w:sz="4" w:space="0" w:color="000000"/>
              <w:right w:val="single" w:sz="4" w:space="0" w:color="000000" w:themeColor="text1"/>
            </w:tcBorders>
            <w:vAlign w:val="center"/>
          </w:tcPr>
          <w:p w:rsidR="009516CD" w:rsidRPr="008B279E" w:rsidRDefault="009516CD" w:rsidP="00A72E9E">
            <w:pPr>
              <w:snapToGrid w:val="0"/>
              <w:rPr>
                <w:sz w:val="22"/>
                <w:szCs w:val="22"/>
                <w:lang w:val="bs-Latn-BA"/>
              </w:rPr>
            </w:pPr>
          </w:p>
        </w:tc>
      </w:tr>
      <w:tr w:rsidR="0085649E" w:rsidRPr="008B279E" w:rsidTr="00A77621">
        <w:trPr>
          <w:cantSplit/>
          <w:trHeight w:val="234"/>
          <w:jc w:val="center"/>
        </w:trPr>
        <w:tc>
          <w:tcPr>
            <w:tcW w:w="1137" w:type="dxa"/>
            <w:tcBorders>
              <w:left w:val="single" w:sz="4" w:space="0" w:color="000000"/>
              <w:bottom w:val="single" w:sz="4" w:space="0" w:color="auto"/>
              <w:right w:val="nil"/>
            </w:tcBorders>
            <w:vAlign w:val="center"/>
          </w:tcPr>
          <w:p w:rsidR="0085649E" w:rsidRPr="008B279E" w:rsidRDefault="0085649E" w:rsidP="00A72E9E">
            <w:pPr>
              <w:suppressAutoHyphens w:val="0"/>
              <w:rPr>
                <w:lang w:val="bs-Latn-BA"/>
              </w:rPr>
            </w:pPr>
          </w:p>
        </w:tc>
        <w:tc>
          <w:tcPr>
            <w:tcW w:w="5811" w:type="dxa"/>
            <w:tcBorders>
              <w:left w:val="single" w:sz="4" w:space="0" w:color="000000"/>
              <w:bottom w:val="single" w:sz="4" w:space="0" w:color="000000" w:themeColor="text1"/>
              <w:right w:val="nil"/>
            </w:tcBorders>
          </w:tcPr>
          <w:p w:rsidR="0085649E" w:rsidRPr="008B279E" w:rsidRDefault="0085649E" w:rsidP="00A72E9E">
            <w:pPr>
              <w:suppressAutoHyphens w:val="0"/>
              <w:rPr>
                <w:sz w:val="22"/>
                <w:szCs w:val="22"/>
              </w:rPr>
            </w:pPr>
            <w:r w:rsidRPr="008B279E">
              <w:rPr>
                <w:sz w:val="22"/>
                <w:szCs w:val="22"/>
              </w:rPr>
              <w:t>Član Tima za upravljanje kriznim situacijama</w:t>
            </w:r>
          </w:p>
        </w:tc>
        <w:tc>
          <w:tcPr>
            <w:tcW w:w="1822" w:type="dxa"/>
            <w:tcBorders>
              <w:left w:val="single" w:sz="4" w:space="0" w:color="000000"/>
              <w:bottom w:val="single" w:sz="4" w:space="0" w:color="000000" w:themeColor="text1"/>
              <w:right w:val="single" w:sz="4" w:space="0" w:color="000000" w:themeColor="text1"/>
            </w:tcBorders>
            <w:vAlign w:val="center"/>
          </w:tcPr>
          <w:p w:rsidR="0085649E" w:rsidRPr="008B279E" w:rsidRDefault="0085649E" w:rsidP="00A72E9E">
            <w:pPr>
              <w:snapToGrid w:val="0"/>
              <w:rPr>
                <w:sz w:val="22"/>
                <w:szCs w:val="22"/>
                <w:lang w:val="bs-Latn-BA"/>
              </w:rPr>
            </w:pPr>
            <w:r w:rsidRPr="008B279E">
              <w:rPr>
                <w:sz w:val="22"/>
                <w:szCs w:val="22"/>
                <w:lang w:val="bs-Latn-BA"/>
              </w:rPr>
              <w:t>Kontinuirano</w:t>
            </w:r>
          </w:p>
        </w:tc>
      </w:tr>
    </w:tbl>
    <w:p w:rsidR="002B768C" w:rsidRPr="008B279E" w:rsidRDefault="002B768C" w:rsidP="002B768C">
      <w:pPr>
        <w:pStyle w:val="ListParagraph"/>
        <w:spacing w:after="0"/>
        <w:ind w:left="0" w:right="-57"/>
        <w:rPr>
          <w:rFonts w:ascii="Times New Roman" w:hAnsi="Times New Roman"/>
          <w:lang w:val="bs-Latn-BA"/>
        </w:rPr>
      </w:pPr>
    </w:p>
    <w:p w:rsidR="002B768C" w:rsidRPr="008B279E" w:rsidRDefault="002B768C" w:rsidP="002B768C">
      <w:pPr>
        <w:rPr>
          <w:lang w:val="bs-Latn-BA"/>
        </w:rPr>
      </w:pPr>
      <w:r w:rsidRPr="008B279E">
        <w:rPr>
          <w:lang w:val="bs-Latn-BA"/>
        </w:rPr>
        <w:t>7.13.Specifič</w:t>
      </w:r>
      <w:r w:rsidR="00DA11DC" w:rsidRPr="008B279E">
        <w:rPr>
          <w:lang w:val="bs-Latn-BA"/>
        </w:rPr>
        <w:t>ne aktivnosti Školskog odbora u toku</w:t>
      </w:r>
      <w:r w:rsidR="00D73C9D" w:rsidRPr="008B279E">
        <w:rPr>
          <w:lang w:val="bs-Latn-BA"/>
        </w:rPr>
        <w:t xml:space="preserve"> </w:t>
      </w:r>
      <w:r w:rsidR="00D2660E" w:rsidRPr="008B279E">
        <w:rPr>
          <w:lang w:val="bs-Latn-BA"/>
        </w:rPr>
        <w:t>I pol. školske 2020/2021</w:t>
      </w:r>
      <w:r w:rsidR="00D73C9D" w:rsidRPr="008B279E">
        <w:rPr>
          <w:lang w:val="bs-Latn-BA"/>
        </w:rPr>
        <w:t>. godine</w:t>
      </w:r>
      <w:r w:rsidRPr="008B279E">
        <w:rPr>
          <w:lang w:val="bs-Latn-BA"/>
        </w:rPr>
        <w:t>:</w:t>
      </w:r>
    </w:p>
    <w:p w:rsidR="002B768C" w:rsidRPr="008B279E" w:rsidRDefault="002B768C" w:rsidP="002B768C">
      <w:pPr>
        <w:rPr>
          <w:sz w:val="22"/>
          <w:szCs w:val="22"/>
        </w:rPr>
      </w:pPr>
    </w:p>
    <w:p w:rsidR="002B768C" w:rsidRPr="008B279E" w:rsidRDefault="002B768C" w:rsidP="002B768C">
      <w:pPr>
        <w:rPr>
          <w:sz w:val="22"/>
          <w:szCs w:val="22"/>
        </w:rPr>
      </w:pPr>
      <w:r w:rsidRPr="008B279E">
        <w:rPr>
          <w:sz w:val="22"/>
          <w:szCs w:val="22"/>
        </w:rPr>
        <w:t>Školski odbor je u sklopu svojih aktivnosti posebnu pažnju posvetio:</w:t>
      </w:r>
    </w:p>
    <w:p w:rsidR="002B768C" w:rsidRPr="008B279E" w:rsidRDefault="002B768C" w:rsidP="002B768C">
      <w:pPr>
        <w:suppressAutoHyphens w:val="0"/>
        <w:jc w:val="both"/>
        <w:rPr>
          <w:i/>
          <w:sz w:val="22"/>
          <w:szCs w:val="22"/>
        </w:rPr>
      </w:pPr>
      <w:r w:rsidRPr="008B279E">
        <w:rPr>
          <w:sz w:val="22"/>
          <w:szCs w:val="22"/>
        </w:rPr>
        <w:t>-donošenje Godišnjeg plana i programa rada škole,</w:t>
      </w:r>
    </w:p>
    <w:p w:rsidR="002B768C" w:rsidRPr="008B279E" w:rsidRDefault="002B768C" w:rsidP="002B768C">
      <w:pPr>
        <w:suppressAutoHyphens w:val="0"/>
        <w:jc w:val="both"/>
        <w:rPr>
          <w:i/>
          <w:sz w:val="22"/>
          <w:szCs w:val="22"/>
        </w:rPr>
      </w:pPr>
      <w:r w:rsidRPr="008B279E">
        <w:rPr>
          <w:sz w:val="22"/>
          <w:szCs w:val="22"/>
        </w:rPr>
        <w:t>-usvajanje Izvještaja o uspjehu učenika u učenju i vladanju,</w:t>
      </w:r>
    </w:p>
    <w:p w:rsidR="002B768C" w:rsidRPr="008B279E" w:rsidRDefault="002B768C" w:rsidP="002B768C">
      <w:pPr>
        <w:suppressAutoHyphens w:val="0"/>
        <w:jc w:val="both"/>
        <w:rPr>
          <w:i/>
          <w:sz w:val="22"/>
          <w:szCs w:val="22"/>
        </w:rPr>
      </w:pPr>
      <w:r w:rsidRPr="008B279E">
        <w:rPr>
          <w:sz w:val="22"/>
          <w:szCs w:val="22"/>
        </w:rPr>
        <w:lastRenderedPageBreak/>
        <w:t>-razmatranje realizacije Godišnjeg plana i programa rada škole,</w:t>
      </w:r>
    </w:p>
    <w:p w:rsidR="002B768C" w:rsidRPr="008B279E" w:rsidRDefault="002B768C" w:rsidP="002B768C">
      <w:pPr>
        <w:suppressAutoHyphens w:val="0"/>
        <w:jc w:val="both"/>
        <w:rPr>
          <w:i/>
          <w:sz w:val="22"/>
          <w:szCs w:val="22"/>
        </w:rPr>
      </w:pPr>
      <w:r w:rsidRPr="008B279E">
        <w:rPr>
          <w:sz w:val="22"/>
          <w:szCs w:val="22"/>
        </w:rPr>
        <w:t>-razmatranje prijedloga, odluka i preporuka koje se upute Školskom odboru i preuzimanje odgovarajućih mjera,</w:t>
      </w:r>
    </w:p>
    <w:p w:rsidR="002B768C" w:rsidRPr="008B279E" w:rsidRDefault="002B768C" w:rsidP="002B768C">
      <w:pPr>
        <w:pStyle w:val="BodyTextIndent3"/>
        <w:suppressAutoHyphens w:val="0"/>
        <w:spacing w:after="0"/>
        <w:ind w:left="0"/>
        <w:jc w:val="both"/>
        <w:rPr>
          <w:sz w:val="22"/>
          <w:szCs w:val="22"/>
        </w:rPr>
      </w:pPr>
      <w:r w:rsidRPr="008B279E">
        <w:rPr>
          <w:sz w:val="22"/>
          <w:szCs w:val="22"/>
        </w:rPr>
        <w:t>-aktivno učestvuje i u okviru svojih nadležnosti pomaže u realizaciji NPP-a,</w:t>
      </w:r>
    </w:p>
    <w:p w:rsidR="002B768C" w:rsidRPr="008B279E" w:rsidRDefault="002B768C" w:rsidP="002B768C">
      <w:pPr>
        <w:pStyle w:val="BodyTextIndent3"/>
        <w:suppressAutoHyphens w:val="0"/>
        <w:spacing w:after="0"/>
        <w:ind w:left="0"/>
        <w:jc w:val="both"/>
        <w:rPr>
          <w:sz w:val="22"/>
          <w:szCs w:val="22"/>
        </w:rPr>
      </w:pPr>
      <w:r w:rsidRPr="008B279E">
        <w:rPr>
          <w:sz w:val="22"/>
          <w:szCs w:val="22"/>
        </w:rPr>
        <w:t>-pomaže u unaprijeđenju škole kao obrazovne ustanove.</w:t>
      </w:r>
    </w:p>
    <w:p w:rsidR="002B768C" w:rsidRPr="008B279E" w:rsidRDefault="002B768C" w:rsidP="002B768C">
      <w:pPr>
        <w:pStyle w:val="BodyTextIndent3"/>
        <w:ind w:left="0"/>
        <w:rPr>
          <w:sz w:val="22"/>
          <w:szCs w:val="22"/>
          <w:lang w:val="pl-PL"/>
        </w:rPr>
      </w:pPr>
      <w:r w:rsidRPr="008B279E">
        <w:rPr>
          <w:sz w:val="22"/>
          <w:szCs w:val="22"/>
        </w:rPr>
        <w:t>T</w:t>
      </w:r>
      <w:r w:rsidRPr="008B279E">
        <w:rPr>
          <w:sz w:val="22"/>
          <w:szCs w:val="22"/>
          <w:lang w:val="pl-PL"/>
        </w:rPr>
        <w:t>akođe je vršio i druge poslove u skladu sa Zakonom i Pravilima škole</w:t>
      </w:r>
    </w:p>
    <w:p w:rsidR="002B768C" w:rsidRPr="008B279E" w:rsidRDefault="002B768C" w:rsidP="002B768C">
      <w:pPr>
        <w:rPr>
          <w:sz w:val="22"/>
          <w:szCs w:val="22"/>
        </w:rPr>
      </w:pPr>
    </w:p>
    <w:p w:rsidR="002B768C" w:rsidRPr="008B279E" w:rsidRDefault="002B768C" w:rsidP="002B768C">
      <w:pPr>
        <w:rPr>
          <w:sz w:val="22"/>
          <w:szCs w:val="22"/>
        </w:rPr>
      </w:pPr>
      <w:r w:rsidRPr="008B279E">
        <w:rPr>
          <w:sz w:val="22"/>
          <w:szCs w:val="22"/>
        </w:rPr>
        <w:t>SASTAV ŠKOLSKOG ODBORA</w:t>
      </w:r>
    </w:p>
    <w:p w:rsidR="002B768C" w:rsidRPr="008B279E" w:rsidRDefault="002B768C" w:rsidP="002B768C">
      <w:pPr>
        <w:jc w:val="right"/>
        <w:rPr>
          <w:sz w:val="22"/>
          <w:szCs w:val="22"/>
          <w:lang w:val="bs-Latn-BA"/>
        </w:rPr>
      </w:pPr>
      <w:r w:rsidRPr="008B279E">
        <w:rPr>
          <w:sz w:val="22"/>
          <w:szCs w:val="22"/>
          <w:lang w:val="bs-Latn-BA"/>
        </w:rPr>
        <w:t>(Tabela 38.k)</w:t>
      </w:r>
    </w:p>
    <w:tbl>
      <w:tblPr>
        <w:tblpPr w:leftFromText="180" w:rightFromText="180" w:vertAnchor="text" w:horzAnchor="margin" w:tblpXSpec="center" w:tblpY="50"/>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7"/>
        <w:gridCol w:w="3380"/>
        <w:gridCol w:w="1855"/>
        <w:gridCol w:w="2279"/>
      </w:tblGrid>
      <w:tr w:rsidR="008B279E" w:rsidRPr="008B279E" w:rsidTr="002B768C">
        <w:trPr>
          <w:trHeight w:val="1220"/>
        </w:trPr>
        <w:tc>
          <w:tcPr>
            <w:tcW w:w="2597"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jc w:val="center"/>
            </w:pPr>
            <w:r w:rsidRPr="008B279E">
              <w:rPr>
                <w:sz w:val="22"/>
                <w:szCs w:val="22"/>
              </w:rPr>
              <w:t>Ime i prezime</w:t>
            </w:r>
          </w:p>
        </w:tc>
        <w:tc>
          <w:tcPr>
            <w:tcW w:w="3380"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jc w:val="center"/>
            </w:pPr>
            <w:r w:rsidRPr="008B279E">
              <w:rPr>
                <w:sz w:val="22"/>
                <w:szCs w:val="22"/>
              </w:rPr>
              <w:t>Zanimanje i funkcija</w:t>
            </w:r>
          </w:p>
        </w:tc>
        <w:tc>
          <w:tcPr>
            <w:tcW w:w="1855"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jc w:val="center"/>
            </w:pPr>
            <w:r w:rsidRPr="008B279E">
              <w:rPr>
                <w:sz w:val="22"/>
                <w:szCs w:val="22"/>
              </w:rPr>
              <w:t>Nacionalnost</w:t>
            </w:r>
          </w:p>
        </w:tc>
        <w:tc>
          <w:tcPr>
            <w:tcW w:w="2279" w:type="dxa"/>
            <w:tcBorders>
              <w:top w:val="single" w:sz="12" w:space="0" w:color="auto"/>
              <w:left w:val="single" w:sz="12" w:space="0" w:color="auto"/>
              <w:bottom w:val="double" w:sz="12" w:space="0" w:color="auto"/>
              <w:right w:val="single" w:sz="12" w:space="0" w:color="auto"/>
            </w:tcBorders>
            <w:shd w:val="clear" w:color="auto" w:fill="B8CCE4"/>
            <w:vAlign w:val="center"/>
          </w:tcPr>
          <w:p w:rsidR="002B768C" w:rsidRPr="008B279E" w:rsidRDefault="002B768C" w:rsidP="002B768C">
            <w:pPr>
              <w:jc w:val="center"/>
            </w:pPr>
          </w:p>
          <w:p w:rsidR="002B768C" w:rsidRPr="008B279E" w:rsidRDefault="002B768C" w:rsidP="002B768C">
            <w:pPr>
              <w:jc w:val="center"/>
            </w:pPr>
            <w:r w:rsidRPr="008B279E">
              <w:rPr>
                <w:sz w:val="22"/>
                <w:szCs w:val="22"/>
              </w:rPr>
              <w:t>Napomena</w:t>
            </w:r>
          </w:p>
          <w:p w:rsidR="002B768C" w:rsidRPr="008B279E" w:rsidRDefault="002B768C" w:rsidP="002B768C">
            <w:pPr>
              <w:jc w:val="center"/>
            </w:pPr>
          </w:p>
        </w:tc>
      </w:tr>
      <w:tr w:rsidR="008B279E" w:rsidRPr="008B279E" w:rsidTr="002B768C">
        <w:trPr>
          <w:trHeight w:hRule="exact" w:val="395"/>
        </w:trPr>
        <w:tc>
          <w:tcPr>
            <w:tcW w:w="2597" w:type="dxa"/>
            <w:tcBorders>
              <w:top w:val="double" w:sz="12" w:space="0" w:color="auto"/>
              <w:left w:val="single" w:sz="12" w:space="0" w:color="auto"/>
              <w:bottom w:val="single" w:sz="12" w:space="0" w:color="auto"/>
              <w:right w:val="single" w:sz="12" w:space="0" w:color="auto"/>
            </w:tcBorders>
          </w:tcPr>
          <w:p w:rsidR="002B768C" w:rsidRPr="008B279E" w:rsidRDefault="002B768C" w:rsidP="002B768C">
            <w:r w:rsidRPr="008B279E">
              <w:rPr>
                <w:sz w:val="22"/>
                <w:szCs w:val="22"/>
              </w:rPr>
              <w:t>Tahmiščija Emir</w:t>
            </w:r>
          </w:p>
        </w:tc>
        <w:tc>
          <w:tcPr>
            <w:tcW w:w="3380" w:type="dxa"/>
            <w:tcBorders>
              <w:top w:val="double" w:sz="12" w:space="0" w:color="auto"/>
              <w:left w:val="single" w:sz="12" w:space="0" w:color="auto"/>
              <w:bottom w:val="single" w:sz="12" w:space="0" w:color="auto"/>
              <w:right w:val="single" w:sz="12" w:space="0" w:color="auto"/>
            </w:tcBorders>
          </w:tcPr>
          <w:p w:rsidR="002B768C" w:rsidRPr="008B279E" w:rsidRDefault="002B768C" w:rsidP="002B768C">
            <w:r w:rsidRPr="008B279E">
              <w:rPr>
                <w:sz w:val="22"/>
                <w:szCs w:val="22"/>
              </w:rPr>
              <w:t>Dipl.ing.elektrotehnike</w:t>
            </w:r>
          </w:p>
        </w:tc>
        <w:tc>
          <w:tcPr>
            <w:tcW w:w="1855" w:type="dxa"/>
            <w:tcBorders>
              <w:top w:val="double" w:sz="12" w:space="0" w:color="auto"/>
              <w:left w:val="single" w:sz="12" w:space="0" w:color="auto"/>
              <w:bottom w:val="single" w:sz="12" w:space="0" w:color="auto"/>
              <w:right w:val="single" w:sz="12" w:space="0" w:color="auto"/>
            </w:tcBorders>
          </w:tcPr>
          <w:p w:rsidR="002B768C" w:rsidRPr="008B279E" w:rsidRDefault="002B768C" w:rsidP="002B768C">
            <w:r w:rsidRPr="008B279E">
              <w:rPr>
                <w:sz w:val="22"/>
                <w:szCs w:val="22"/>
              </w:rPr>
              <w:t>Bošnjak</w:t>
            </w:r>
          </w:p>
        </w:tc>
        <w:tc>
          <w:tcPr>
            <w:tcW w:w="2279" w:type="dxa"/>
            <w:tcBorders>
              <w:top w:val="double" w:sz="12" w:space="0" w:color="auto"/>
              <w:left w:val="single" w:sz="12" w:space="0" w:color="auto"/>
              <w:bottom w:val="single" w:sz="12" w:space="0" w:color="auto"/>
              <w:right w:val="single" w:sz="12" w:space="0" w:color="auto"/>
            </w:tcBorders>
          </w:tcPr>
          <w:p w:rsidR="002B768C" w:rsidRPr="008B279E" w:rsidRDefault="002B768C" w:rsidP="002B768C">
            <w:r w:rsidRPr="008B279E">
              <w:rPr>
                <w:sz w:val="22"/>
                <w:szCs w:val="22"/>
              </w:rPr>
              <w:t xml:space="preserve">Predsjednik </w:t>
            </w:r>
          </w:p>
        </w:tc>
      </w:tr>
      <w:tr w:rsidR="008B279E" w:rsidRPr="008B279E" w:rsidTr="002B768C">
        <w:trPr>
          <w:trHeight w:hRule="exact" w:val="369"/>
        </w:trPr>
        <w:tc>
          <w:tcPr>
            <w:tcW w:w="2597" w:type="dxa"/>
            <w:tcBorders>
              <w:top w:val="single" w:sz="12" w:space="0" w:color="auto"/>
              <w:left w:val="single" w:sz="12" w:space="0" w:color="auto"/>
              <w:bottom w:val="single" w:sz="12" w:space="0" w:color="auto"/>
              <w:right w:val="single" w:sz="12" w:space="0" w:color="auto"/>
            </w:tcBorders>
          </w:tcPr>
          <w:p w:rsidR="002B768C" w:rsidRPr="008B279E" w:rsidRDefault="002B768C" w:rsidP="002B768C">
            <w:r w:rsidRPr="008B279E">
              <w:rPr>
                <w:sz w:val="22"/>
                <w:szCs w:val="22"/>
              </w:rPr>
              <w:t>Halimanović Meliha</w:t>
            </w:r>
          </w:p>
        </w:tc>
        <w:tc>
          <w:tcPr>
            <w:tcW w:w="3380" w:type="dxa"/>
            <w:tcBorders>
              <w:top w:val="single" w:sz="12" w:space="0" w:color="auto"/>
              <w:left w:val="single" w:sz="12" w:space="0" w:color="auto"/>
              <w:bottom w:val="single" w:sz="12" w:space="0" w:color="auto"/>
              <w:right w:val="single" w:sz="12" w:space="0" w:color="auto"/>
            </w:tcBorders>
          </w:tcPr>
          <w:p w:rsidR="002B768C" w:rsidRPr="008B279E" w:rsidRDefault="002B768C" w:rsidP="002B768C">
            <w:r w:rsidRPr="008B279E">
              <w:rPr>
                <w:sz w:val="22"/>
                <w:szCs w:val="22"/>
              </w:rPr>
              <w:t>Profesor razredne nastave</w:t>
            </w:r>
          </w:p>
        </w:tc>
        <w:tc>
          <w:tcPr>
            <w:tcW w:w="1855" w:type="dxa"/>
            <w:tcBorders>
              <w:top w:val="single" w:sz="12" w:space="0" w:color="auto"/>
              <w:left w:val="single" w:sz="12" w:space="0" w:color="auto"/>
              <w:bottom w:val="single" w:sz="12" w:space="0" w:color="auto"/>
              <w:right w:val="single" w:sz="12" w:space="0" w:color="auto"/>
            </w:tcBorders>
          </w:tcPr>
          <w:p w:rsidR="002B768C" w:rsidRPr="008B279E" w:rsidRDefault="002B768C" w:rsidP="002B768C">
            <w:r w:rsidRPr="008B279E">
              <w:rPr>
                <w:sz w:val="22"/>
                <w:szCs w:val="22"/>
              </w:rPr>
              <w:t>Bošnjakinja</w:t>
            </w:r>
          </w:p>
        </w:tc>
        <w:tc>
          <w:tcPr>
            <w:tcW w:w="2279" w:type="dxa"/>
            <w:tcBorders>
              <w:top w:val="single" w:sz="12" w:space="0" w:color="auto"/>
              <w:left w:val="single" w:sz="12" w:space="0" w:color="auto"/>
              <w:bottom w:val="single" w:sz="12" w:space="0" w:color="auto"/>
              <w:right w:val="single" w:sz="12" w:space="0" w:color="auto"/>
            </w:tcBorders>
          </w:tcPr>
          <w:p w:rsidR="002B768C" w:rsidRPr="008B279E" w:rsidRDefault="002B768C" w:rsidP="002B768C">
            <w:r w:rsidRPr="008B279E">
              <w:rPr>
                <w:sz w:val="22"/>
                <w:szCs w:val="22"/>
              </w:rPr>
              <w:t>Član</w:t>
            </w:r>
          </w:p>
        </w:tc>
      </w:tr>
      <w:tr w:rsidR="008B279E" w:rsidRPr="008B279E" w:rsidTr="002B768C">
        <w:trPr>
          <w:trHeight w:hRule="exact" w:val="558"/>
        </w:trPr>
        <w:tc>
          <w:tcPr>
            <w:tcW w:w="2597" w:type="dxa"/>
            <w:tcBorders>
              <w:top w:val="single" w:sz="12" w:space="0" w:color="auto"/>
              <w:left w:val="single" w:sz="12" w:space="0" w:color="auto"/>
              <w:bottom w:val="single" w:sz="12" w:space="0" w:color="auto"/>
              <w:right w:val="single" w:sz="12" w:space="0" w:color="auto"/>
            </w:tcBorders>
          </w:tcPr>
          <w:p w:rsidR="002B768C" w:rsidRPr="008B279E" w:rsidRDefault="002B768C" w:rsidP="002B768C">
            <w:r w:rsidRPr="008B279E">
              <w:rPr>
                <w:sz w:val="22"/>
                <w:szCs w:val="22"/>
              </w:rPr>
              <w:t>Hadžijunuzović Alagić Dženita</w:t>
            </w:r>
          </w:p>
          <w:p w:rsidR="002B768C" w:rsidRPr="008B279E" w:rsidRDefault="002B768C" w:rsidP="002B768C"/>
        </w:tc>
        <w:tc>
          <w:tcPr>
            <w:tcW w:w="3380" w:type="dxa"/>
            <w:tcBorders>
              <w:top w:val="single" w:sz="12" w:space="0" w:color="auto"/>
              <w:left w:val="single" w:sz="12" w:space="0" w:color="auto"/>
              <w:bottom w:val="single" w:sz="12" w:space="0" w:color="auto"/>
              <w:right w:val="single" w:sz="12" w:space="0" w:color="auto"/>
            </w:tcBorders>
          </w:tcPr>
          <w:p w:rsidR="002B768C" w:rsidRPr="008B279E" w:rsidRDefault="002B768C" w:rsidP="002B768C"/>
          <w:p w:rsidR="002B768C" w:rsidRPr="008B279E" w:rsidRDefault="002B768C" w:rsidP="002B768C">
            <w:r w:rsidRPr="008B279E">
              <w:rPr>
                <w:sz w:val="22"/>
                <w:szCs w:val="22"/>
              </w:rPr>
              <w:t>Univerzitetski profesor</w:t>
            </w:r>
          </w:p>
        </w:tc>
        <w:tc>
          <w:tcPr>
            <w:tcW w:w="1855" w:type="dxa"/>
            <w:tcBorders>
              <w:top w:val="single" w:sz="12" w:space="0" w:color="auto"/>
              <w:left w:val="single" w:sz="12" w:space="0" w:color="auto"/>
              <w:bottom w:val="single" w:sz="12" w:space="0" w:color="auto"/>
              <w:right w:val="single" w:sz="12" w:space="0" w:color="auto"/>
            </w:tcBorders>
          </w:tcPr>
          <w:p w:rsidR="002B768C" w:rsidRPr="008B279E" w:rsidRDefault="002B768C" w:rsidP="002B768C"/>
          <w:p w:rsidR="002B768C" w:rsidRPr="008B279E" w:rsidRDefault="002B768C" w:rsidP="002B768C">
            <w:r w:rsidRPr="008B279E">
              <w:rPr>
                <w:sz w:val="22"/>
                <w:szCs w:val="22"/>
              </w:rPr>
              <w:t>Bošnjakinja</w:t>
            </w:r>
          </w:p>
        </w:tc>
        <w:tc>
          <w:tcPr>
            <w:tcW w:w="2279" w:type="dxa"/>
            <w:tcBorders>
              <w:top w:val="single" w:sz="12" w:space="0" w:color="auto"/>
              <w:left w:val="single" w:sz="12" w:space="0" w:color="auto"/>
              <w:bottom w:val="single" w:sz="12" w:space="0" w:color="auto"/>
              <w:right w:val="single" w:sz="12" w:space="0" w:color="auto"/>
            </w:tcBorders>
          </w:tcPr>
          <w:p w:rsidR="002B768C" w:rsidRPr="008B279E" w:rsidRDefault="002B768C" w:rsidP="002B768C"/>
          <w:p w:rsidR="002B768C" w:rsidRPr="008B279E" w:rsidRDefault="002B768C" w:rsidP="002B768C">
            <w:r w:rsidRPr="008B279E">
              <w:rPr>
                <w:sz w:val="22"/>
                <w:szCs w:val="22"/>
              </w:rPr>
              <w:t>Član</w:t>
            </w:r>
          </w:p>
        </w:tc>
      </w:tr>
      <w:tr w:rsidR="008B279E" w:rsidRPr="008B279E" w:rsidTr="002B768C">
        <w:trPr>
          <w:trHeight w:hRule="exact" w:val="424"/>
        </w:trPr>
        <w:tc>
          <w:tcPr>
            <w:tcW w:w="2597" w:type="dxa"/>
            <w:tcBorders>
              <w:top w:val="single" w:sz="12" w:space="0" w:color="auto"/>
              <w:left w:val="single" w:sz="12" w:space="0" w:color="auto"/>
              <w:bottom w:val="single" w:sz="12" w:space="0" w:color="auto"/>
              <w:right w:val="single" w:sz="12" w:space="0" w:color="auto"/>
            </w:tcBorders>
          </w:tcPr>
          <w:p w:rsidR="002B768C" w:rsidRPr="008B279E" w:rsidRDefault="002B768C" w:rsidP="002B768C">
            <w:r w:rsidRPr="008B279E">
              <w:rPr>
                <w:sz w:val="22"/>
                <w:szCs w:val="22"/>
              </w:rPr>
              <w:t>Hajdarević Elmedina</w:t>
            </w:r>
          </w:p>
          <w:p w:rsidR="002B768C" w:rsidRPr="008B279E" w:rsidRDefault="002B768C" w:rsidP="002B768C"/>
        </w:tc>
        <w:tc>
          <w:tcPr>
            <w:tcW w:w="3380" w:type="dxa"/>
            <w:tcBorders>
              <w:top w:val="single" w:sz="12" w:space="0" w:color="auto"/>
              <w:left w:val="single" w:sz="12" w:space="0" w:color="auto"/>
              <w:bottom w:val="single" w:sz="12" w:space="0" w:color="auto"/>
              <w:right w:val="single" w:sz="12" w:space="0" w:color="auto"/>
            </w:tcBorders>
          </w:tcPr>
          <w:p w:rsidR="002B768C" w:rsidRPr="008B279E" w:rsidRDefault="002B768C" w:rsidP="002B768C">
            <w:r w:rsidRPr="008B279E">
              <w:rPr>
                <w:sz w:val="22"/>
                <w:szCs w:val="22"/>
              </w:rPr>
              <w:t>Profesor pedagogije</w:t>
            </w:r>
          </w:p>
        </w:tc>
        <w:tc>
          <w:tcPr>
            <w:tcW w:w="1855" w:type="dxa"/>
            <w:tcBorders>
              <w:top w:val="single" w:sz="12" w:space="0" w:color="auto"/>
              <w:left w:val="single" w:sz="12" w:space="0" w:color="auto"/>
              <w:bottom w:val="single" w:sz="12" w:space="0" w:color="auto"/>
              <w:right w:val="single" w:sz="12" w:space="0" w:color="auto"/>
            </w:tcBorders>
          </w:tcPr>
          <w:p w:rsidR="002B768C" w:rsidRPr="008B279E" w:rsidRDefault="002B768C" w:rsidP="002B768C">
            <w:r w:rsidRPr="008B279E">
              <w:rPr>
                <w:sz w:val="22"/>
                <w:szCs w:val="22"/>
              </w:rPr>
              <w:t>Bošnjakinja</w:t>
            </w:r>
          </w:p>
        </w:tc>
        <w:tc>
          <w:tcPr>
            <w:tcW w:w="2279" w:type="dxa"/>
            <w:tcBorders>
              <w:top w:val="single" w:sz="12" w:space="0" w:color="auto"/>
              <w:left w:val="single" w:sz="12" w:space="0" w:color="auto"/>
              <w:bottom w:val="single" w:sz="12" w:space="0" w:color="auto"/>
              <w:right w:val="single" w:sz="12" w:space="0" w:color="auto"/>
            </w:tcBorders>
          </w:tcPr>
          <w:p w:rsidR="002B768C" w:rsidRPr="008B279E" w:rsidRDefault="002B768C" w:rsidP="002B768C">
            <w:r w:rsidRPr="008B279E">
              <w:rPr>
                <w:sz w:val="22"/>
                <w:szCs w:val="22"/>
              </w:rPr>
              <w:t>Član</w:t>
            </w:r>
          </w:p>
        </w:tc>
      </w:tr>
    </w:tbl>
    <w:p w:rsidR="002B768C" w:rsidRPr="008B279E" w:rsidRDefault="002B768C" w:rsidP="002B768C">
      <w:pPr>
        <w:rPr>
          <w:sz w:val="22"/>
          <w:szCs w:val="22"/>
        </w:rPr>
      </w:pPr>
    </w:p>
    <w:p w:rsidR="004D4431" w:rsidRPr="008B279E" w:rsidRDefault="004D4431" w:rsidP="002B768C">
      <w:pPr>
        <w:rPr>
          <w:sz w:val="22"/>
          <w:szCs w:val="22"/>
        </w:rPr>
      </w:pPr>
    </w:p>
    <w:p w:rsidR="002B768C" w:rsidRPr="008B279E" w:rsidRDefault="002B768C" w:rsidP="002B768C">
      <w:pPr>
        <w:pBdr>
          <w:top w:val="none" w:sz="0" w:space="0" w:color="000000"/>
          <w:left w:val="none" w:sz="0" w:space="0" w:color="000000"/>
          <w:bottom w:val="double" w:sz="4" w:space="1" w:color="000000"/>
          <w:right w:val="none" w:sz="0" w:space="0" w:color="000000"/>
        </w:pBdr>
        <w:shd w:val="clear" w:color="auto" w:fill="A6A6A6"/>
        <w:jc w:val="center"/>
        <w:rPr>
          <w:sz w:val="22"/>
          <w:szCs w:val="22"/>
          <w:lang w:val="bs-Latn-BA"/>
        </w:rPr>
      </w:pPr>
      <w:r w:rsidRPr="008B279E">
        <w:rPr>
          <w:sz w:val="22"/>
          <w:szCs w:val="22"/>
          <w:lang w:val="bs-Latn-BA"/>
        </w:rPr>
        <w:t>8.PROGRAM RADA VIJEĆA UČENIKA</w:t>
      </w:r>
    </w:p>
    <w:p w:rsidR="002B768C" w:rsidRPr="008B279E" w:rsidRDefault="002B768C" w:rsidP="002B768C">
      <w:pPr>
        <w:suppressAutoHyphens w:val="0"/>
        <w:rPr>
          <w:sz w:val="22"/>
          <w:szCs w:val="22"/>
          <w:lang w:eastAsia="hr-HR"/>
        </w:rPr>
      </w:pPr>
    </w:p>
    <w:p w:rsidR="00C136C0" w:rsidRPr="008B279E" w:rsidRDefault="00C136C0" w:rsidP="002B768C">
      <w:pPr>
        <w:suppressAutoHyphens w:val="0"/>
        <w:rPr>
          <w:sz w:val="22"/>
          <w:szCs w:val="22"/>
          <w:lang w:eastAsia="hr-HR"/>
        </w:rPr>
      </w:pPr>
    </w:p>
    <w:p w:rsidR="002B768C" w:rsidRPr="008B279E" w:rsidRDefault="002B768C" w:rsidP="002B768C">
      <w:pPr>
        <w:suppressAutoHyphens w:val="0"/>
        <w:rPr>
          <w:sz w:val="22"/>
          <w:szCs w:val="22"/>
          <w:lang w:eastAsia="hr-HR"/>
        </w:rPr>
      </w:pPr>
      <w:r w:rsidRPr="008B279E">
        <w:rPr>
          <w:sz w:val="22"/>
          <w:szCs w:val="22"/>
          <w:lang w:eastAsia="hr-HR"/>
        </w:rPr>
        <w:t>8.1.Aktivnosti koje je realizovalo Vijeće učenika u</w:t>
      </w:r>
      <w:r w:rsidR="00CB1252" w:rsidRPr="008B279E">
        <w:rPr>
          <w:sz w:val="22"/>
          <w:szCs w:val="22"/>
          <w:lang w:eastAsia="hr-HR"/>
        </w:rPr>
        <w:t xml:space="preserve"> toku</w:t>
      </w:r>
      <w:r w:rsidR="009516CD" w:rsidRPr="008B279E">
        <w:rPr>
          <w:sz w:val="22"/>
          <w:szCs w:val="22"/>
          <w:lang w:eastAsia="hr-HR"/>
        </w:rPr>
        <w:t xml:space="preserve"> I polugodišta školske 2020/21</w:t>
      </w:r>
      <w:r w:rsidR="00E9517D" w:rsidRPr="008B279E">
        <w:rPr>
          <w:sz w:val="22"/>
          <w:szCs w:val="22"/>
          <w:lang w:eastAsia="hr-HR"/>
        </w:rPr>
        <w:t>.godine</w:t>
      </w:r>
    </w:p>
    <w:p w:rsidR="002B768C" w:rsidRPr="008B279E" w:rsidRDefault="002B768C" w:rsidP="002B768C">
      <w:pPr>
        <w:jc w:val="right"/>
        <w:rPr>
          <w:sz w:val="22"/>
          <w:szCs w:val="22"/>
          <w:lang w:val="bs-Latn-BA"/>
        </w:rPr>
      </w:pPr>
      <w:r w:rsidRPr="008B279E">
        <w:rPr>
          <w:sz w:val="22"/>
          <w:szCs w:val="22"/>
          <w:lang w:val="bs-Latn-BA"/>
        </w:rPr>
        <w:t>(Tabela 39.)</w:t>
      </w:r>
    </w:p>
    <w:tbl>
      <w:tblPr>
        <w:tblW w:w="8944" w:type="dxa"/>
        <w:jc w:val="center"/>
        <w:tblLayout w:type="fixed"/>
        <w:tblLook w:val="0000" w:firstRow="0" w:lastRow="0" w:firstColumn="0" w:lastColumn="0" w:noHBand="0" w:noVBand="0"/>
      </w:tblPr>
      <w:tblGrid>
        <w:gridCol w:w="1126"/>
        <w:gridCol w:w="3736"/>
        <w:gridCol w:w="4082"/>
      </w:tblGrid>
      <w:tr w:rsidR="008B279E" w:rsidRPr="008B279E" w:rsidTr="00A77621">
        <w:trPr>
          <w:trHeight w:val="108"/>
          <w:jc w:val="center"/>
        </w:trPr>
        <w:tc>
          <w:tcPr>
            <w:tcW w:w="112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b/>
                <w:lang w:val="bs-Latn-BA"/>
              </w:rPr>
            </w:pPr>
            <w:r w:rsidRPr="008B279E">
              <w:rPr>
                <w:b/>
                <w:sz w:val="22"/>
                <w:szCs w:val="22"/>
                <w:lang w:val="bs-Latn-BA"/>
              </w:rPr>
              <w:t xml:space="preserve">Mjesec </w:t>
            </w:r>
          </w:p>
        </w:tc>
        <w:tc>
          <w:tcPr>
            <w:tcW w:w="3736" w:type="dxa"/>
            <w:tcBorders>
              <w:top w:val="single" w:sz="4" w:space="0" w:color="000000"/>
              <w:left w:val="single" w:sz="4" w:space="0" w:color="000000"/>
              <w:bottom w:val="double" w:sz="4" w:space="0" w:color="000000"/>
            </w:tcBorders>
            <w:shd w:val="clear" w:color="auto" w:fill="auto"/>
            <w:vAlign w:val="center"/>
          </w:tcPr>
          <w:p w:rsidR="002B768C" w:rsidRPr="008B279E" w:rsidRDefault="002B768C" w:rsidP="002B768C">
            <w:pPr>
              <w:jc w:val="center"/>
              <w:rPr>
                <w:b/>
                <w:lang w:val="bs-Latn-BA"/>
              </w:rPr>
            </w:pPr>
            <w:r w:rsidRPr="008B279E">
              <w:rPr>
                <w:b/>
                <w:sz w:val="22"/>
                <w:szCs w:val="22"/>
                <w:lang w:val="bs-Latn-BA"/>
              </w:rPr>
              <w:t>Sadržaj rada</w:t>
            </w:r>
          </w:p>
        </w:tc>
        <w:tc>
          <w:tcPr>
            <w:tcW w:w="4082" w:type="dxa"/>
            <w:tcBorders>
              <w:top w:val="single" w:sz="4" w:space="0" w:color="000000"/>
              <w:left w:val="single" w:sz="4" w:space="0" w:color="000000"/>
              <w:bottom w:val="double" w:sz="4" w:space="0" w:color="000000"/>
              <w:right w:val="single" w:sz="4" w:space="0" w:color="000000"/>
            </w:tcBorders>
            <w:shd w:val="clear" w:color="auto" w:fill="auto"/>
            <w:vAlign w:val="center"/>
          </w:tcPr>
          <w:p w:rsidR="002B768C" w:rsidRPr="008B279E" w:rsidRDefault="002B768C" w:rsidP="002B768C">
            <w:pPr>
              <w:jc w:val="center"/>
            </w:pPr>
            <w:r w:rsidRPr="008B279E">
              <w:rPr>
                <w:b/>
                <w:sz w:val="22"/>
                <w:szCs w:val="22"/>
                <w:lang w:val="bs-Latn-BA"/>
              </w:rPr>
              <w:t xml:space="preserve">Napomena </w:t>
            </w:r>
          </w:p>
        </w:tc>
      </w:tr>
      <w:tr w:rsidR="008B279E" w:rsidRPr="008B279E" w:rsidTr="00A77621">
        <w:trPr>
          <w:cantSplit/>
          <w:trHeight w:val="252"/>
          <w:jc w:val="center"/>
        </w:trPr>
        <w:tc>
          <w:tcPr>
            <w:tcW w:w="1126" w:type="dxa"/>
            <w:vMerge w:val="restart"/>
            <w:tcBorders>
              <w:top w:val="double" w:sz="4" w:space="0" w:color="000000"/>
              <w:left w:val="single" w:sz="4" w:space="0" w:color="000000"/>
              <w:bottom w:val="single" w:sz="4" w:space="0" w:color="auto"/>
            </w:tcBorders>
            <w:shd w:val="clear" w:color="auto" w:fill="auto"/>
            <w:textDirection w:val="btLr"/>
            <w:vAlign w:val="center"/>
          </w:tcPr>
          <w:p w:rsidR="002B768C" w:rsidRPr="008B279E" w:rsidRDefault="009516CD" w:rsidP="002B768C">
            <w:pPr>
              <w:ind w:left="113" w:right="113"/>
              <w:jc w:val="center"/>
              <w:rPr>
                <w:b/>
                <w:lang w:val="bs-Latn-BA"/>
              </w:rPr>
            </w:pPr>
            <w:r w:rsidRPr="008B279E">
              <w:rPr>
                <w:sz w:val="22"/>
                <w:szCs w:val="22"/>
                <w:lang w:val="bs-Latn-BA"/>
              </w:rPr>
              <w:t>I polugodište školske 2020/21.godine</w:t>
            </w:r>
          </w:p>
        </w:tc>
        <w:tc>
          <w:tcPr>
            <w:tcW w:w="3736" w:type="dxa"/>
            <w:tcBorders>
              <w:top w:val="doub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rPr>
                <w:lang w:val="bs-Latn-BA"/>
              </w:rPr>
            </w:pPr>
            <w:r w:rsidRPr="008B279E">
              <w:rPr>
                <w:sz w:val="22"/>
                <w:szCs w:val="22"/>
                <w:lang w:val="bs-Latn-BA"/>
              </w:rPr>
              <w:t>Konstituirajući sastana</w:t>
            </w:r>
            <w:r w:rsidR="00A77621" w:rsidRPr="008B279E">
              <w:rPr>
                <w:sz w:val="22"/>
                <w:szCs w:val="22"/>
                <w:lang w:val="bs-Latn-BA"/>
              </w:rPr>
              <w:t>k Vijeća učenika za školsku 2020/21</w:t>
            </w:r>
            <w:r w:rsidRPr="008B279E">
              <w:rPr>
                <w:sz w:val="22"/>
                <w:szCs w:val="22"/>
                <w:lang w:val="bs-Latn-BA"/>
              </w:rPr>
              <w:t>.godinu- izbor predsjednika, zamjenika, zapisničara i članova Projektne grupe</w:t>
            </w:r>
          </w:p>
        </w:tc>
        <w:tc>
          <w:tcPr>
            <w:tcW w:w="4082" w:type="dxa"/>
            <w:tcBorders>
              <w:top w:val="double" w:sz="4" w:space="0" w:color="000000"/>
              <w:left w:val="single" w:sz="4" w:space="0" w:color="000000"/>
              <w:bottom w:val="single" w:sz="4" w:space="0" w:color="000000"/>
              <w:right w:val="single" w:sz="4" w:space="0" w:color="000000"/>
            </w:tcBorders>
            <w:shd w:val="clear" w:color="auto" w:fill="auto"/>
            <w:vAlign w:val="center"/>
          </w:tcPr>
          <w:p w:rsidR="002B768C" w:rsidRPr="008B279E" w:rsidRDefault="002B768C" w:rsidP="002B768C">
            <w:pPr>
              <w:snapToGrid w:val="0"/>
              <w:rPr>
                <w:lang w:val="bs-Latn-BA"/>
              </w:rPr>
            </w:pPr>
            <w:r w:rsidRPr="008B279E">
              <w:rPr>
                <w:sz w:val="22"/>
                <w:szCs w:val="22"/>
                <w:lang w:val="bs-Latn-BA"/>
              </w:rPr>
              <w:t>Izabrani predsjednik, zamjenik, Projektna grupa</w:t>
            </w:r>
          </w:p>
        </w:tc>
      </w:tr>
      <w:tr w:rsidR="008B279E" w:rsidRPr="008B279E" w:rsidTr="00A77621">
        <w:trPr>
          <w:cantSplit/>
          <w:trHeight w:val="191"/>
          <w:jc w:val="center"/>
        </w:trPr>
        <w:tc>
          <w:tcPr>
            <w:tcW w:w="1126" w:type="dxa"/>
            <w:vMerge/>
            <w:tcBorders>
              <w:left w:val="single" w:sz="4" w:space="0" w:color="000000"/>
              <w:bottom w:val="single" w:sz="4" w:space="0" w:color="auto"/>
            </w:tcBorders>
            <w:shd w:val="clear" w:color="auto" w:fill="auto"/>
            <w:vAlign w:val="center"/>
          </w:tcPr>
          <w:p w:rsidR="002B768C" w:rsidRPr="008B279E" w:rsidRDefault="002B768C" w:rsidP="002B768C">
            <w:pPr>
              <w:snapToGrid w:val="0"/>
              <w:jc w:val="center"/>
              <w:rPr>
                <w:lang w:val="bs-Latn-BA"/>
              </w:rPr>
            </w:pPr>
          </w:p>
        </w:tc>
        <w:tc>
          <w:tcPr>
            <w:tcW w:w="3736" w:type="dxa"/>
            <w:tcBorders>
              <w:top w:val="single" w:sz="4" w:space="0" w:color="000000"/>
              <w:left w:val="single" w:sz="4" w:space="0" w:color="000000"/>
              <w:bottom w:val="single" w:sz="4" w:space="0" w:color="000000"/>
            </w:tcBorders>
            <w:shd w:val="clear" w:color="auto" w:fill="auto"/>
            <w:vAlign w:val="center"/>
          </w:tcPr>
          <w:p w:rsidR="002B768C" w:rsidRPr="008B279E" w:rsidRDefault="002B768C" w:rsidP="002B768C">
            <w:pPr>
              <w:snapToGrid w:val="0"/>
              <w:rPr>
                <w:lang w:val="bs-Latn-BA"/>
              </w:rPr>
            </w:pPr>
            <w:r w:rsidRPr="008B279E">
              <w:rPr>
                <w:sz w:val="22"/>
                <w:szCs w:val="22"/>
                <w:lang w:val="bs-Latn-BA"/>
              </w:rPr>
              <w:t>Dogovor oko okvirnog plana rada- prijedlozi i sugestije učenika, aktuelne teme</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8C" w:rsidRPr="008B279E" w:rsidRDefault="002B768C" w:rsidP="002B768C">
            <w:pPr>
              <w:snapToGrid w:val="0"/>
              <w:rPr>
                <w:lang w:val="bs-Latn-BA"/>
              </w:rPr>
            </w:pPr>
            <w:r w:rsidRPr="008B279E">
              <w:rPr>
                <w:sz w:val="22"/>
                <w:szCs w:val="22"/>
                <w:lang w:val="bs-Latn-BA"/>
              </w:rPr>
              <w:t xml:space="preserve">Učenici su potaknuti da daju prijedloge, sugestije vezano za načine učešća Vijeća učenika u životu škole. </w:t>
            </w:r>
          </w:p>
        </w:tc>
      </w:tr>
      <w:tr w:rsidR="008B279E" w:rsidRPr="008B279E" w:rsidTr="00A77621">
        <w:trPr>
          <w:cantSplit/>
          <w:trHeight w:val="117"/>
          <w:jc w:val="center"/>
        </w:trPr>
        <w:tc>
          <w:tcPr>
            <w:tcW w:w="1126" w:type="dxa"/>
            <w:vMerge/>
            <w:tcBorders>
              <w:left w:val="single" w:sz="4" w:space="0" w:color="000000"/>
              <w:bottom w:val="single" w:sz="4" w:space="0" w:color="auto"/>
            </w:tcBorders>
            <w:shd w:val="clear" w:color="auto" w:fill="auto"/>
            <w:vAlign w:val="center"/>
          </w:tcPr>
          <w:p w:rsidR="002B768C" w:rsidRPr="008B279E" w:rsidRDefault="002B768C" w:rsidP="002B768C">
            <w:pPr>
              <w:snapToGrid w:val="0"/>
              <w:jc w:val="center"/>
              <w:rPr>
                <w:lang w:val="bs-Latn-BA"/>
              </w:rPr>
            </w:pPr>
          </w:p>
        </w:tc>
        <w:tc>
          <w:tcPr>
            <w:tcW w:w="3736" w:type="dxa"/>
            <w:tcBorders>
              <w:top w:val="single" w:sz="4" w:space="0" w:color="000000"/>
              <w:left w:val="single" w:sz="4" w:space="0" w:color="000000"/>
            </w:tcBorders>
            <w:shd w:val="clear" w:color="auto" w:fill="auto"/>
            <w:vAlign w:val="center"/>
          </w:tcPr>
          <w:p w:rsidR="002B768C" w:rsidRPr="008B279E" w:rsidRDefault="002B768C" w:rsidP="002B768C">
            <w:pPr>
              <w:snapToGrid w:val="0"/>
              <w:rPr>
                <w:lang w:val="bs-Latn-BA"/>
              </w:rPr>
            </w:pPr>
            <w:r w:rsidRPr="008B279E">
              <w:rPr>
                <w:sz w:val="22"/>
                <w:szCs w:val="22"/>
                <w:lang w:val="bs-Latn-BA"/>
              </w:rPr>
              <w:t>Prava i obaveze učenika- predstavljanje Pravilnika koji uređuju ovu oblast</w:t>
            </w:r>
          </w:p>
        </w:tc>
        <w:tc>
          <w:tcPr>
            <w:tcW w:w="4082" w:type="dxa"/>
            <w:tcBorders>
              <w:top w:val="single" w:sz="4" w:space="0" w:color="000000"/>
              <w:left w:val="single" w:sz="4" w:space="0" w:color="000000"/>
              <w:right w:val="single" w:sz="4" w:space="0" w:color="000000"/>
            </w:tcBorders>
            <w:shd w:val="clear" w:color="auto" w:fill="auto"/>
            <w:vAlign w:val="center"/>
          </w:tcPr>
          <w:p w:rsidR="002B768C" w:rsidRPr="008B279E" w:rsidRDefault="002B768C" w:rsidP="002B768C">
            <w:pPr>
              <w:snapToGrid w:val="0"/>
              <w:rPr>
                <w:lang w:val="bs-Latn-BA"/>
              </w:rPr>
            </w:pPr>
            <w:r w:rsidRPr="008B279E">
              <w:rPr>
                <w:sz w:val="22"/>
                <w:szCs w:val="22"/>
                <w:lang w:val="bs-Latn-BA"/>
              </w:rPr>
              <w:t>Detaljno analiziran  Pravilnik o praćenju, vrednovanju i ocjenjivanju učenika</w:t>
            </w:r>
            <w:r w:rsidR="009516CD" w:rsidRPr="008B279E">
              <w:rPr>
                <w:sz w:val="22"/>
                <w:szCs w:val="22"/>
                <w:lang w:val="bs-Latn-BA"/>
              </w:rPr>
              <w:t>, kao i Uputstvo MONKS-a iz novembra 2020.godine</w:t>
            </w:r>
          </w:p>
        </w:tc>
      </w:tr>
      <w:tr w:rsidR="008B279E" w:rsidRPr="008B279E" w:rsidTr="00A77621">
        <w:trPr>
          <w:cantSplit/>
          <w:trHeight w:val="1139"/>
          <w:jc w:val="center"/>
        </w:trPr>
        <w:tc>
          <w:tcPr>
            <w:tcW w:w="1126" w:type="dxa"/>
            <w:vMerge/>
            <w:tcBorders>
              <w:left w:val="single" w:sz="4" w:space="0" w:color="000000"/>
              <w:bottom w:val="single" w:sz="4" w:space="0" w:color="auto"/>
            </w:tcBorders>
            <w:shd w:val="clear" w:color="auto" w:fill="auto"/>
            <w:vAlign w:val="center"/>
          </w:tcPr>
          <w:p w:rsidR="00A77621" w:rsidRPr="008B279E" w:rsidRDefault="00A77621" w:rsidP="009516CD">
            <w:pPr>
              <w:snapToGrid w:val="0"/>
              <w:jc w:val="center"/>
              <w:rPr>
                <w:lang w:val="bs-Latn-BA"/>
              </w:rPr>
            </w:pPr>
          </w:p>
        </w:tc>
        <w:tc>
          <w:tcPr>
            <w:tcW w:w="3736" w:type="dxa"/>
            <w:tcBorders>
              <w:top w:val="double" w:sz="4" w:space="0" w:color="000000"/>
              <w:left w:val="single" w:sz="4" w:space="0" w:color="000000"/>
            </w:tcBorders>
            <w:shd w:val="clear" w:color="auto" w:fill="auto"/>
            <w:vAlign w:val="center"/>
          </w:tcPr>
          <w:p w:rsidR="00A77621" w:rsidRPr="008B279E" w:rsidRDefault="00A77621" w:rsidP="009516CD">
            <w:pPr>
              <w:snapToGrid w:val="0"/>
              <w:rPr>
                <w:lang w:val="bs-Latn-BA"/>
              </w:rPr>
            </w:pPr>
            <w:r w:rsidRPr="008B279E">
              <w:rPr>
                <w:sz w:val="22"/>
                <w:szCs w:val="22"/>
                <w:lang w:val="bs-Latn-BA"/>
              </w:rPr>
              <w:t>Uspjeh učenika nakon I interne klasifikacije- identificiranje učenika kojima je potrebna pomoć drugova u poboljšanju uspjeha u učenju i vladanju</w:t>
            </w:r>
          </w:p>
        </w:tc>
        <w:tc>
          <w:tcPr>
            <w:tcW w:w="4082" w:type="dxa"/>
            <w:tcBorders>
              <w:top w:val="double" w:sz="4" w:space="0" w:color="000000"/>
              <w:left w:val="single" w:sz="4" w:space="0" w:color="000000"/>
              <w:right w:val="single" w:sz="4" w:space="0" w:color="000000"/>
            </w:tcBorders>
            <w:shd w:val="clear" w:color="auto" w:fill="auto"/>
            <w:vAlign w:val="center"/>
          </w:tcPr>
          <w:p w:rsidR="00A77621" w:rsidRPr="008B279E" w:rsidRDefault="00A77621" w:rsidP="009516CD">
            <w:pPr>
              <w:snapToGrid w:val="0"/>
              <w:rPr>
                <w:lang w:val="bs-Latn-BA"/>
              </w:rPr>
            </w:pPr>
            <w:r w:rsidRPr="008B279E">
              <w:rPr>
                <w:sz w:val="22"/>
                <w:szCs w:val="22"/>
                <w:lang w:val="bs-Latn-BA"/>
              </w:rPr>
              <w:t xml:space="preserve">Kroz razgovor učenici potaknuti na pomoć drugovima koji slabije uče. </w:t>
            </w:r>
          </w:p>
        </w:tc>
      </w:tr>
      <w:tr w:rsidR="008B279E" w:rsidRPr="008B279E" w:rsidTr="00A77621">
        <w:trPr>
          <w:cantSplit/>
          <w:trHeight w:val="256"/>
          <w:jc w:val="center"/>
        </w:trPr>
        <w:tc>
          <w:tcPr>
            <w:tcW w:w="1126" w:type="dxa"/>
            <w:vMerge/>
            <w:tcBorders>
              <w:left w:val="single" w:sz="4" w:space="0" w:color="000000"/>
              <w:bottom w:val="single" w:sz="4" w:space="0" w:color="auto"/>
            </w:tcBorders>
            <w:shd w:val="clear" w:color="auto" w:fill="auto"/>
            <w:vAlign w:val="center"/>
          </w:tcPr>
          <w:p w:rsidR="00A77621" w:rsidRPr="008B279E" w:rsidRDefault="00A77621" w:rsidP="009516CD">
            <w:pPr>
              <w:snapToGrid w:val="0"/>
              <w:jc w:val="center"/>
              <w:rPr>
                <w:lang w:val="bs-Latn-BA"/>
              </w:rPr>
            </w:pPr>
          </w:p>
        </w:tc>
        <w:tc>
          <w:tcPr>
            <w:tcW w:w="3736" w:type="dxa"/>
            <w:tcBorders>
              <w:top w:val="single" w:sz="4" w:space="0" w:color="000000"/>
              <w:left w:val="single" w:sz="4" w:space="0" w:color="000000"/>
              <w:bottom w:val="single" w:sz="4" w:space="0" w:color="000000"/>
            </w:tcBorders>
            <w:shd w:val="clear" w:color="auto" w:fill="auto"/>
            <w:vAlign w:val="center"/>
          </w:tcPr>
          <w:p w:rsidR="00A77621" w:rsidRPr="008B279E" w:rsidRDefault="00A77621" w:rsidP="009516CD">
            <w:pPr>
              <w:snapToGrid w:val="0"/>
              <w:rPr>
                <w:sz w:val="22"/>
                <w:szCs w:val="22"/>
                <w:lang w:val="bs-Latn-BA"/>
              </w:rPr>
            </w:pPr>
            <w:r w:rsidRPr="008B279E">
              <w:rPr>
                <w:lang w:val="bs-Latn-BA"/>
              </w:rPr>
              <w:t>Online komunikacija i prezentacije, naročito vezano za pravila ponašanja u online prostoru</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621" w:rsidRPr="008B279E" w:rsidRDefault="00A77621" w:rsidP="009516CD">
            <w:pPr>
              <w:snapToGrid w:val="0"/>
              <w:rPr>
                <w:sz w:val="22"/>
                <w:szCs w:val="22"/>
                <w:lang w:val="bs-Latn-BA"/>
              </w:rPr>
            </w:pPr>
            <w:r w:rsidRPr="008B279E">
              <w:rPr>
                <w:lang w:val="bs-Latn-BA"/>
              </w:rPr>
              <w:t>Konstantno</w:t>
            </w:r>
          </w:p>
        </w:tc>
      </w:tr>
      <w:tr w:rsidR="008B279E" w:rsidRPr="008B279E" w:rsidTr="00A77621">
        <w:trPr>
          <w:cantSplit/>
          <w:trHeight w:val="624"/>
          <w:jc w:val="center"/>
        </w:trPr>
        <w:tc>
          <w:tcPr>
            <w:tcW w:w="1126" w:type="dxa"/>
            <w:vMerge/>
            <w:tcBorders>
              <w:left w:val="single" w:sz="4" w:space="0" w:color="000000"/>
              <w:bottom w:val="nil"/>
            </w:tcBorders>
            <w:shd w:val="clear" w:color="auto" w:fill="auto"/>
            <w:vAlign w:val="center"/>
          </w:tcPr>
          <w:p w:rsidR="00A77621" w:rsidRPr="008B279E" w:rsidRDefault="00A77621" w:rsidP="009516CD">
            <w:pPr>
              <w:snapToGrid w:val="0"/>
              <w:jc w:val="center"/>
              <w:rPr>
                <w:lang w:val="bs-Latn-BA"/>
              </w:rPr>
            </w:pPr>
          </w:p>
        </w:tc>
        <w:tc>
          <w:tcPr>
            <w:tcW w:w="3736" w:type="dxa"/>
            <w:vMerge w:val="restart"/>
            <w:tcBorders>
              <w:top w:val="single" w:sz="4" w:space="0" w:color="000000"/>
              <w:left w:val="single" w:sz="4" w:space="0" w:color="000000"/>
              <w:bottom w:val="nil"/>
            </w:tcBorders>
            <w:shd w:val="clear" w:color="auto" w:fill="auto"/>
            <w:vAlign w:val="center"/>
          </w:tcPr>
          <w:p w:rsidR="00A77621" w:rsidRPr="008B279E" w:rsidRDefault="00A77621" w:rsidP="00A77621">
            <w:pPr>
              <w:snapToGrid w:val="0"/>
              <w:rPr>
                <w:lang w:val="bs-Latn-BA"/>
              </w:rPr>
            </w:pPr>
            <w:r w:rsidRPr="008B279E">
              <w:rPr>
                <w:sz w:val="22"/>
                <w:szCs w:val="22"/>
                <w:lang w:val="bs-Latn-BA"/>
              </w:rPr>
              <w:t>Primjena online upitnika- osvrta učenika od V-IX razreda na online nastavu</w:t>
            </w:r>
          </w:p>
          <w:p w:rsidR="00A77621" w:rsidRPr="008B279E" w:rsidRDefault="00A77621" w:rsidP="009516CD">
            <w:pPr>
              <w:snapToGrid w:val="0"/>
              <w:rPr>
                <w:sz w:val="22"/>
                <w:szCs w:val="22"/>
                <w:lang w:val="bs-Latn-BA"/>
              </w:rPr>
            </w:pPr>
          </w:p>
        </w:tc>
        <w:tc>
          <w:tcPr>
            <w:tcW w:w="4082" w:type="dxa"/>
            <w:vMerge w:val="restart"/>
            <w:tcBorders>
              <w:top w:val="single" w:sz="4" w:space="0" w:color="000000"/>
              <w:left w:val="single" w:sz="4" w:space="0" w:color="000000"/>
              <w:bottom w:val="nil"/>
              <w:right w:val="single" w:sz="4" w:space="0" w:color="000000"/>
            </w:tcBorders>
            <w:shd w:val="clear" w:color="auto" w:fill="auto"/>
            <w:vAlign w:val="center"/>
          </w:tcPr>
          <w:p w:rsidR="00A77621" w:rsidRPr="008B279E" w:rsidRDefault="00A77621" w:rsidP="009516CD">
            <w:pPr>
              <w:snapToGrid w:val="0"/>
              <w:rPr>
                <w:sz w:val="22"/>
                <w:szCs w:val="22"/>
                <w:lang w:val="bs-Latn-BA"/>
              </w:rPr>
            </w:pPr>
            <w:r w:rsidRPr="008B279E">
              <w:rPr>
                <w:lang w:val="bs-Latn-BA"/>
              </w:rPr>
              <w:t>Decembar 2020</w:t>
            </w:r>
            <w:r w:rsidRPr="008B279E">
              <w:rPr>
                <w:sz w:val="22"/>
                <w:szCs w:val="22"/>
                <w:lang w:val="bs-Latn-BA"/>
              </w:rPr>
              <w:t>.</w:t>
            </w:r>
          </w:p>
        </w:tc>
      </w:tr>
      <w:tr w:rsidR="00A77621" w:rsidRPr="008B279E" w:rsidTr="00A77621">
        <w:trPr>
          <w:cantSplit/>
          <w:trHeight w:val="80"/>
          <w:jc w:val="center"/>
        </w:trPr>
        <w:tc>
          <w:tcPr>
            <w:tcW w:w="1126" w:type="dxa"/>
            <w:tcBorders>
              <w:left w:val="single" w:sz="4" w:space="0" w:color="000000"/>
              <w:bottom w:val="single" w:sz="4" w:space="0" w:color="auto"/>
            </w:tcBorders>
            <w:shd w:val="clear" w:color="auto" w:fill="auto"/>
            <w:vAlign w:val="center"/>
          </w:tcPr>
          <w:p w:rsidR="00A77621" w:rsidRPr="008B279E" w:rsidRDefault="00A77621" w:rsidP="009516CD">
            <w:pPr>
              <w:snapToGrid w:val="0"/>
              <w:jc w:val="center"/>
              <w:rPr>
                <w:lang w:val="bs-Latn-BA"/>
              </w:rPr>
            </w:pPr>
          </w:p>
        </w:tc>
        <w:tc>
          <w:tcPr>
            <w:tcW w:w="3736" w:type="dxa"/>
            <w:vMerge/>
            <w:tcBorders>
              <w:left w:val="single" w:sz="4" w:space="0" w:color="000000"/>
              <w:bottom w:val="single" w:sz="4" w:space="0" w:color="000000" w:themeColor="text1"/>
            </w:tcBorders>
            <w:shd w:val="clear" w:color="auto" w:fill="auto"/>
            <w:vAlign w:val="center"/>
          </w:tcPr>
          <w:p w:rsidR="00A77621" w:rsidRPr="008B279E" w:rsidRDefault="00A77621" w:rsidP="009516CD">
            <w:pPr>
              <w:snapToGrid w:val="0"/>
              <w:rPr>
                <w:sz w:val="22"/>
                <w:szCs w:val="22"/>
                <w:lang w:val="bs-Latn-BA"/>
              </w:rPr>
            </w:pPr>
          </w:p>
        </w:tc>
        <w:tc>
          <w:tcPr>
            <w:tcW w:w="4082" w:type="dxa"/>
            <w:vMerge/>
            <w:tcBorders>
              <w:left w:val="single" w:sz="4" w:space="0" w:color="000000"/>
              <w:bottom w:val="single" w:sz="4" w:space="0" w:color="000000" w:themeColor="text1"/>
              <w:right w:val="single" w:sz="4" w:space="0" w:color="000000"/>
            </w:tcBorders>
            <w:shd w:val="clear" w:color="auto" w:fill="auto"/>
            <w:vAlign w:val="center"/>
          </w:tcPr>
          <w:p w:rsidR="00A77621" w:rsidRPr="008B279E" w:rsidRDefault="00A77621" w:rsidP="009516CD">
            <w:pPr>
              <w:snapToGrid w:val="0"/>
              <w:rPr>
                <w:sz w:val="22"/>
                <w:szCs w:val="22"/>
                <w:lang w:val="bs-Latn-BA"/>
              </w:rPr>
            </w:pPr>
          </w:p>
        </w:tc>
      </w:tr>
    </w:tbl>
    <w:p w:rsidR="00311D26" w:rsidRPr="008B279E" w:rsidRDefault="00311D26" w:rsidP="002B768C">
      <w:pPr>
        <w:jc w:val="right"/>
        <w:rPr>
          <w:sz w:val="22"/>
          <w:szCs w:val="22"/>
          <w:lang w:val="bs-Latn-BA"/>
        </w:rPr>
      </w:pPr>
    </w:p>
    <w:p w:rsidR="002B768C" w:rsidRPr="008B279E" w:rsidRDefault="002B768C" w:rsidP="002B768C">
      <w:pPr>
        <w:pBdr>
          <w:top w:val="none" w:sz="0" w:space="0" w:color="000000"/>
          <w:left w:val="none" w:sz="0" w:space="0" w:color="000000"/>
          <w:bottom w:val="double" w:sz="4" w:space="1" w:color="000000"/>
          <w:right w:val="none" w:sz="0" w:space="0" w:color="000000"/>
        </w:pBdr>
        <w:shd w:val="clear" w:color="auto" w:fill="A6A6A6"/>
        <w:jc w:val="center"/>
        <w:rPr>
          <w:sz w:val="22"/>
          <w:szCs w:val="22"/>
          <w:lang w:val="bs-Latn-BA"/>
        </w:rPr>
      </w:pPr>
      <w:r w:rsidRPr="008B279E">
        <w:rPr>
          <w:sz w:val="22"/>
          <w:szCs w:val="22"/>
          <w:lang w:val="bs-Latn-BA"/>
        </w:rPr>
        <w:t>9.PROGRAM RADA VIJEĆA RODITELjA</w:t>
      </w:r>
    </w:p>
    <w:p w:rsidR="00404B7F" w:rsidRPr="008B279E" w:rsidRDefault="00404B7F" w:rsidP="002B768C">
      <w:pPr>
        <w:rPr>
          <w:sz w:val="22"/>
          <w:szCs w:val="22"/>
          <w:lang w:val="bs-Latn-BA"/>
        </w:rPr>
      </w:pPr>
    </w:p>
    <w:p w:rsidR="002B768C" w:rsidRPr="008B279E" w:rsidRDefault="002B768C" w:rsidP="002B768C">
      <w:pPr>
        <w:rPr>
          <w:sz w:val="22"/>
          <w:szCs w:val="22"/>
          <w:lang w:val="bs-Latn-BA"/>
        </w:rPr>
      </w:pPr>
      <w:r w:rsidRPr="008B279E">
        <w:rPr>
          <w:sz w:val="22"/>
          <w:szCs w:val="22"/>
          <w:lang w:val="bs-Latn-BA"/>
        </w:rPr>
        <w:t>9.1.Aktivnosti koje je realizovalo vijeće roditelja</w:t>
      </w:r>
    </w:p>
    <w:p w:rsidR="00D2660E" w:rsidRPr="008B279E" w:rsidRDefault="00B50E39" w:rsidP="00D2660E">
      <w:pPr>
        <w:jc w:val="right"/>
        <w:rPr>
          <w:b/>
          <w:sz w:val="22"/>
          <w:szCs w:val="22"/>
          <w:lang w:val="bs-Latn-BA"/>
        </w:rPr>
      </w:pPr>
      <w:r w:rsidRPr="008B279E">
        <w:rPr>
          <w:sz w:val="22"/>
          <w:szCs w:val="22"/>
          <w:lang w:val="bs-Latn-BA"/>
        </w:rPr>
        <w:lastRenderedPageBreak/>
        <w:t xml:space="preserve"> </w:t>
      </w:r>
      <w:r w:rsidR="00D2660E" w:rsidRPr="008B279E">
        <w:rPr>
          <w:sz w:val="22"/>
          <w:szCs w:val="22"/>
          <w:lang w:val="bs-Latn-BA"/>
        </w:rPr>
        <w:t>(Tabela 40.)</w:t>
      </w:r>
    </w:p>
    <w:tbl>
      <w:tblPr>
        <w:tblW w:w="8538" w:type="dxa"/>
        <w:jc w:val="center"/>
        <w:tblLayout w:type="fixed"/>
        <w:tblLook w:val="0000" w:firstRow="0" w:lastRow="0" w:firstColumn="0" w:lastColumn="0" w:noHBand="0" w:noVBand="0"/>
      </w:tblPr>
      <w:tblGrid>
        <w:gridCol w:w="876"/>
        <w:gridCol w:w="5341"/>
        <w:gridCol w:w="2321"/>
      </w:tblGrid>
      <w:tr w:rsidR="008B279E" w:rsidRPr="008B279E" w:rsidTr="00C12C07">
        <w:trPr>
          <w:trHeight w:val="433"/>
          <w:jc w:val="center"/>
        </w:trPr>
        <w:tc>
          <w:tcPr>
            <w:tcW w:w="876" w:type="dxa"/>
            <w:tcBorders>
              <w:top w:val="single" w:sz="4" w:space="0" w:color="000000"/>
              <w:left w:val="single" w:sz="4" w:space="0" w:color="000000"/>
              <w:bottom w:val="double" w:sz="4" w:space="0" w:color="000000"/>
            </w:tcBorders>
            <w:shd w:val="clear" w:color="auto" w:fill="FFFFFF"/>
            <w:vAlign w:val="center"/>
          </w:tcPr>
          <w:p w:rsidR="00D2660E" w:rsidRPr="008B279E" w:rsidRDefault="00D2660E" w:rsidP="00C12C07">
            <w:pPr>
              <w:jc w:val="center"/>
              <w:rPr>
                <w:b/>
                <w:lang w:val="bs-Latn-BA"/>
              </w:rPr>
            </w:pPr>
            <w:r w:rsidRPr="008B279E">
              <w:rPr>
                <w:b/>
                <w:sz w:val="22"/>
                <w:szCs w:val="22"/>
                <w:lang w:val="bs-Latn-BA"/>
              </w:rPr>
              <w:t xml:space="preserve">Mjesec </w:t>
            </w:r>
          </w:p>
        </w:tc>
        <w:tc>
          <w:tcPr>
            <w:tcW w:w="5341" w:type="dxa"/>
            <w:tcBorders>
              <w:top w:val="single" w:sz="4" w:space="0" w:color="000000"/>
              <w:left w:val="single" w:sz="4" w:space="0" w:color="000000"/>
              <w:bottom w:val="double" w:sz="4" w:space="0" w:color="000000"/>
            </w:tcBorders>
            <w:shd w:val="clear" w:color="auto" w:fill="FFFFFF"/>
            <w:vAlign w:val="center"/>
          </w:tcPr>
          <w:p w:rsidR="00D2660E" w:rsidRPr="008B279E" w:rsidRDefault="00D2660E" w:rsidP="00C12C07">
            <w:pPr>
              <w:jc w:val="center"/>
              <w:rPr>
                <w:b/>
                <w:lang w:val="bs-Latn-BA"/>
              </w:rPr>
            </w:pPr>
            <w:r w:rsidRPr="008B279E">
              <w:rPr>
                <w:b/>
                <w:sz w:val="22"/>
                <w:szCs w:val="22"/>
                <w:lang w:val="bs-Latn-BA"/>
              </w:rPr>
              <w:t>Sadržaj rada</w:t>
            </w:r>
          </w:p>
        </w:tc>
        <w:tc>
          <w:tcPr>
            <w:tcW w:w="2321"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D2660E" w:rsidRPr="008B279E" w:rsidRDefault="00D2660E" w:rsidP="00C12C07">
            <w:pPr>
              <w:jc w:val="center"/>
            </w:pPr>
            <w:r w:rsidRPr="008B279E">
              <w:rPr>
                <w:b/>
                <w:sz w:val="22"/>
                <w:szCs w:val="22"/>
                <w:lang w:val="bs-Latn-BA"/>
              </w:rPr>
              <w:t xml:space="preserve">Napomena </w:t>
            </w:r>
          </w:p>
        </w:tc>
      </w:tr>
      <w:tr w:rsidR="008B279E" w:rsidRPr="008B279E" w:rsidTr="00C12C07">
        <w:trPr>
          <w:cantSplit/>
          <w:jc w:val="center"/>
        </w:trPr>
        <w:tc>
          <w:tcPr>
            <w:tcW w:w="876" w:type="dxa"/>
            <w:vMerge w:val="restart"/>
            <w:tcBorders>
              <w:top w:val="double" w:sz="4" w:space="0" w:color="000000"/>
              <w:left w:val="single" w:sz="4" w:space="0" w:color="000000"/>
              <w:bottom w:val="single" w:sz="4" w:space="0" w:color="000000"/>
            </w:tcBorders>
            <w:shd w:val="clear" w:color="auto" w:fill="auto"/>
            <w:vAlign w:val="center"/>
          </w:tcPr>
          <w:p w:rsidR="00D2660E" w:rsidRPr="008B279E" w:rsidRDefault="00D2660E" w:rsidP="00C12C07">
            <w:pPr>
              <w:jc w:val="center"/>
              <w:rPr>
                <w:b/>
                <w:lang w:val="bs-Latn-BA"/>
              </w:rPr>
            </w:pPr>
            <w:r w:rsidRPr="008B279E">
              <w:rPr>
                <w:b/>
                <w:sz w:val="22"/>
                <w:szCs w:val="22"/>
                <w:lang w:val="bs-Latn-BA"/>
              </w:rPr>
              <w:t>IX</w:t>
            </w:r>
          </w:p>
        </w:tc>
        <w:tc>
          <w:tcPr>
            <w:tcW w:w="5341" w:type="dxa"/>
            <w:tcBorders>
              <w:top w:val="doub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rPr>
                <w:lang w:val="bs-Latn-BA"/>
              </w:rPr>
            </w:pPr>
            <w:r w:rsidRPr="008B279E">
              <w:rPr>
                <w:sz w:val="22"/>
                <w:szCs w:val="22"/>
                <w:lang w:val="bs-Latn-BA"/>
              </w:rPr>
              <w:t>Konstituisanje Vijeća roditelja za školsku 2020/2021. godinu</w:t>
            </w:r>
          </w:p>
        </w:tc>
        <w:tc>
          <w:tcPr>
            <w:tcW w:w="2321" w:type="dxa"/>
            <w:tcBorders>
              <w:top w:val="double" w:sz="4" w:space="0" w:color="000000"/>
              <w:left w:val="single" w:sz="4" w:space="0" w:color="000000"/>
              <w:bottom w:val="single" w:sz="4" w:space="0" w:color="000000"/>
              <w:right w:val="single" w:sz="4" w:space="0" w:color="000000"/>
            </w:tcBorders>
            <w:shd w:val="clear" w:color="auto" w:fill="auto"/>
            <w:vAlign w:val="center"/>
          </w:tcPr>
          <w:p w:rsidR="00D2660E" w:rsidRPr="008B279E" w:rsidRDefault="00D2660E" w:rsidP="00C12C07">
            <w:pPr>
              <w:snapToGrid w:val="0"/>
              <w:rPr>
                <w:lang w:val="bs-Latn-BA"/>
              </w:rPr>
            </w:pPr>
          </w:p>
        </w:tc>
      </w:tr>
      <w:tr w:rsidR="008B279E" w:rsidRPr="008B279E" w:rsidTr="00C12C07">
        <w:trPr>
          <w:cantSplit/>
          <w:jc w:val="center"/>
        </w:trPr>
        <w:tc>
          <w:tcPr>
            <w:tcW w:w="876" w:type="dxa"/>
            <w:vMerge/>
            <w:tcBorders>
              <w:top w:val="sing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rPr>
                <w:lang w:val="bs-Latn-BA"/>
              </w:rPr>
            </w:pPr>
            <w:r w:rsidRPr="008B279E">
              <w:rPr>
                <w:sz w:val="22"/>
                <w:szCs w:val="22"/>
                <w:lang w:val="bs-Latn-BA"/>
              </w:rPr>
              <w:t xml:space="preserve">Poslovnik o radu Vijeća roditelja </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60E" w:rsidRPr="008B279E" w:rsidRDefault="00D2660E" w:rsidP="00C12C07">
            <w:pPr>
              <w:snapToGrid w:val="0"/>
              <w:rPr>
                <w:lang w:val="bs-Latn-BA"/>
              </w:rPr>
            </w:pPr>
          </w:p>
        </w:tc>
      </w:tr>
      <w:tr w:rsidR="008B279E" w:rsidRPr="008B279E" w:rsidTr="00C12C07">
        <w:trPr>
          <w:cantSplit/>
          <w:jc w:val="center"/>
        </w:trPr>
        <w:tc>
          <w:tcPr>
            <w:tcW w:w="876" w:type="dxa"/>
            <w:vMerge/>
            <w:tcBorders>
              <w:top w:val="sing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D2660E" w:rsidRPr="008B279E" w:rsidRDefault="00D2660E" w:rsidP="00996398">
            <w:pPr>
              <w:snapToGrid w:val="0"/>
              <w:rPr>
                <w:lang w:val="bs-Latn-BA"/>
              </w:rPr>
            </w:pPr>
            <w:r w:rsidRPr="008B279E">
              <w:rPr>
                <w:sz w:val="22"/>
                <w:szCs w:val="22"/>
                <w:lang w:val="bs-Latn-BA"/>
              </w:rPr>
              <w:t>Prezentiranje stavova roditelja Vijeću (</w:t>
            </w:r>
            <w:r w:rsidR="00755CB0" w:rsidRPr="008B279E">
              <w:rPr>
                <w:sz w:val="22"/>
                <w:szCs w:val="22"/>
                <w:lang w:val="bs-Latn-BA"/>
              </w:rPr>
              <w:t xml:space="preserve">bezbjednosna situacija učenika i poduzete epidemiološke mjere, model realizacije online nastave </w:t>
            </w:r>
            <w:r w:rsidR="001E20AE" w:rsidRPr="008B279E">
              <w:rPr>
                <w:sz w:val="22"/>
                <w:szCs w:val="22"/>
                <w:lang w:val="bs-Latn-BA"/>
              </w:rPr>
              <w:t>)</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60E" w:rsidRPr="008B279E" w:rsidRDefault="00D2660E" w:rsidP="00C12C07">
            <w:pPr>
              <w:snapToGrid w:val="0"/>
              <w:rPr>
                <w:lang w:val="bs-Latn-BA"/>
              </w:rPr>
            </w:pPr>
          </w:p>
        </w:tc>
      </w:tr>
      <w:tr w:rsidR="008B279E" w:rsidRPr="008B279E" w:rsidTr="00C12C07">
        <w:trPr>
          <w:cantSplit/>
          <w:jc w:val="center"/>
        </w:trPr>
        <w:tc>
          <w:tcPr>
            <w:tcW w:w="876" w:type="dxa"/>
            <w:vMerge/>
            <w:tcBorders>
              <w:top w:val="sing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rPr>
                <w:lang w:val="bs-Latn-BA"/>
              </w:rPr>
            </w:pPr>
            <w:r w:rsidRPr="008B279E">
              <w:rPr>
                <w:sz w:val="22"/>
                <w:szCs w:val="22"/>
                <w:lang w:val="bs-Latn-BA"/>
              </w:rPr>
              <w:t>Informacija o početku šk.2020/2021. godine – učenici, odjeljenja, nastavni kadar, izučavanje stranih jezik</w:t>
            </w:r>
            <w:r w:rsidR="001E20AE" w:rsidRPr="008B279E">
              <w:rPr>
                <w:sz w:val="22"/>
                <w:szCs w:val="22"/>
                <w:lang w:val="bs-Latn-BA"/>
              </w:rPr>
              <w:t>a, otvaranje produženog boravka i organizacija rada s uvođenjem radionica i novih aktivnosti u boravku,</w:t>
            </w:r>
            <w:r w:rsidRPr="008B279E">
              <w:rPr>
                <w:sz w:val="22"/>
                <w:szCs w:val="22"/>
                <w:lang w:val="bs-Latn-BA"/>
              </w:rPr>
              <w:t xml:space="preserve"> priprema prostorija )</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60E" w:rsidRPr="008B279E" w:rsidRDefault="00D2660E" w:rsidP="00C12C07">
            <w:pPr>
              <w:snapToGrid w:val="0"/>
              <w:rPr>
                <w:lang w:val="bs-Latn-BA"/>
              </w:rPr>
            </w:pPr>
          </w:p>
        </w:tc>
      </w:tr>
      <w:tr w:rsidR="008B279E" w:rsidRPr="008B279E" w:rsidTr="00C12C07">
        <w:trPr>
          <w:cantSplit/>
          <w:jc w:val="center"/>
        </w:trPr>
        <w:tc>
          <w:tcPr>
            <w:tcW w:w="876" w:type="dxa"/>
            <w:vMerge/>
            <w:tcBorders>
              <w:top w:val="sing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rPr>
                <w:lang w:val="bs-Latn-BA"/>
              </w:rPr>
            </w:pPr>
            <w:r w:rsidRPr="008B279E">
              <w:rPr>
                <w:sz w:val="22"/>
                <w:szCs w:val="22"/>
                <w:lang w:val="bs-Latn-BA"/>
              </w:rPr>
              <w:t>Informacija o udžbenicima i školskom priboru</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60E" w:rsidRPr="008B279E" w:rsidRDefault="00D2660E" w:rsidP="00C12C07">
            <w:pPr>
              <w:snapToGrid w:val="0"/>
              <w:rPr>
                <w:lang w:val="bs-Latn-BA"/>
              </w:rPr>
            </w:pPr>
          </w:p>
        </w:tc>
      </w:tr>
      <w:tr w:rsidR="008B279E" w:rsidRPr="008B279E" w:rsidTr="00C12C07">
        <w:trPr>
          <w:cantSplit/>
          <w:jc w:val="center"/>
        </w:trPr>
        <w:tc>
          <w:tcPr>
            <w:tcW w:w="876" w:type="dxa"/>
            <w:vMerge/>
            <w:tcBorders>
              <w:top w:val="sing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D2660E" w:rsidRPr="008B279E" w:rsidRDefault="001E20AE" w:rsidP="00C12C07">
            <w:pPr>
              <w:snapToGrid w:val="0"/>
              <w:rPr>
                <w:lang w:val="bs-Latn-BA"/>
              </w:rPr>
            </w:pPr>
            <w:r w:rsidRPr="008B279E">
              <w:rPr>
                <w:sz w:val="22"/>
                <w:szCs w:val="22"/>
                <w:lang w:val="bs-Latn-BA"/>
              </w:rPr>
              <w:t xml:space="preserve">Škola plivanja </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60E" w:rsidRPr="008B279E" w:rsidRDefault="00D2660E" w:rsidP="00C12C07">
            <w:pPr>
              <w:snapToGrid w:val="0"/>
              <w:rPr>
                <w:lang w:val="bs-Latn-BA"/>
              </w:rPr>
            </w:pPr>
          </w:p>
        </w:tc>
      </w:tr>
      <w:tr w:rsidR="008B279E" w:rsidRPr="008B279E" w:rsidTr="00C12C07">
        <w:trPr>
          <w:cantSplit/>
          <w:jc w:val="center"/>
        </w:trPr>
        <w:tc>
          <w:tcPr>
            <w:tcW w:w="876" w:type="dxa"/>
            <w:vMerge/>
            <w:tcBorders>
              <w:top w:val="sing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rPr>
                <w:lang w:val="bs-Latn-BA"/>
              </w:rPr>
            </w:pPr>
            <w:r w:rsidRPr="008B279E">
              <w:rPr>
                <w:sz w:val="22"/>
                <w:szCs w:val="22"/>
                <w:lang w:val="bs-Latn-BA"/>
              </w:rPr>
              <w:t>Razvijanje vještine komuniciranja između nastavnika,  učenika i roditelja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60E" w:rsidRPr="008B279E" w:rsidRDefault="00D2660E" w:rsidP="00C12C07">
            <w:pPr>
              <w:snapToGrid w:val="0"/>
              <w:rPr>
                <w:lang w:val="bs-Latn-BA"/>
              </w:rPr>
            </w:pPr>
          </w:p>
        </w:tc>
      </w:tr>
      <w:tr w:rsidR="008B279E" w:rsidRPr="008B279E" w:rsidTr="00C12C07">
        <w:trPr>
          <w:cantSplit/>
          <w:jc w:val="center"/>
        </w:trPr>
        <w:tc>
          <w:tcPr>
            <w:tcW w:w="876" w:type="dxa"/>
            <w:vMerge/>
            <w:tcBorders>
              <w:top w:val="sing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rPr>
                <w:lang w:val="bs-Latn-BA"/>
              </w:rPr>
            </w:pPr>
            <w:r w:rsidRPr="008B279E">
              <w:rPr>
                <w:sz w:val="22"/>
                <w:szCs w:val="22"/>
                <w:lang w:val="bs-Latn-BA"/>
              </w:rPr>
              <w:t>Aktivno učešće roditelja u</w:t>
            </w:r>
            <w:r w:rsidR="001E20AE" w:rsidRPr="008B279E">
              <w:rPr>
                <w:sz w:val="22"/>
                <w:szCs w:val="22"/>
                <w:lang w:val="bs-Latn-BA"/>
              </w:rPr>
              <w:t xml:space="preserve"> redovnom praćenju i učesšću učenika u online nastavi</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60E" w:rsidRPr="008B279E" w:rsidRDefault="00D2660E" w:rsidP="00C12C07">
            <w:pPr>
              <w:snapToGrid w:val="0"/>
              <w:rPr>
                <w:lang w:val="bs-Latn-BA"/>
              </w:rPr>
            </w:pPr>
          </w:p>
        </w:tc>
      </w:tr>
      <w:tr w:rsidR="008B279E" w:rsidRPr="008B279E" w:rsidTr="00C12C07">
        <w:trPr>
          <w:cantSplit/>
          <w:jc w:val="center"/>
        </w:trPr>
        <w:tc>
          <w:tcPr>
            <w:tcW w:w="876" w:type="dxa"/>
            <w:vMerge/>
            <w:tcBorders>
              <w:top w:val="sing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rPr>
                <w:lang w:val="bs-Latn-BA"/>
              </w:rPr>
            </w:pPr>
            <w:r w:rsidRPr="008B279E">
              <w:rPr>
                <w:sz w:val="22"/>
                <w:szCs w:val="22"/>
                <w:lang w:val="bs-Latn-BA"/>
              </w:rPr>
              <w:t>Pružanje pomoći i podrške za unaprijeđenje rada škole</w:t>
            </w:r>
            <w:r w:rsidR="00755CB0" w:rsidRPr="008B279E">
              <w:rPr>
                <w:sz w:val="22"/>
                <w:szCs w:val="22"/>
                <w:lang w:val="bs-Latn-BA"/>
              </w:rPr>
              <w:t xml:space="preserve"> u online okruženju-Akcija  „Jedno odjeljenje, jedna web kamera“ za aktivniji pristup nastavi korištenjem alata Meet i Zoom</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60E" w:rsidRPr="008B279E" w:rsidRDefault="00D2660E" w:rsidP="00C12C07">
            <w:pPr>
              <w:snapToGrid w:val="0"/>
              <w:rPr>
                <w:lang w:val="bs-Latn-BA"/>
              </w:rPr>
            </w:pPr>
          </w:p>
        </w:tc>
      </w:tr>
      <w:tr w:rsidR="008B279E" w:rsidRPr="008B279E" w:rsidTr="00C12C07">
        <w:trPr>
          <w:cantSplit/>
          <w:jc w:val="center"/>
        </w:trPr>
        <w:tc>
          <w:tcPr>
            <w:tcW w:w="876" w:type="dxa"/>
            <w:vMerge/>
            <w:tcBorders>
              <w:top w:val="sing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rPr>
                <w:lang w:val="bs-Latn-BA"/>
              </w:rPr>
            </w:pPr>
            <w:r w:rsidRPr="008B279E">
              <w:rPr>
                <w:sz w:val="22"/>
                <w:szCs w:val="22"/>
                <w:lang w:val="bs-Latn-BA"/>
              </w:rPr>
              <w:t>Izbor dva člana za odabir agencije u sklopu realizacije Škole u prirodi, ekskurzije i izleta</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60E" w:rsidRPr="008B279E" w:rsidRDefault="00D2660E" w:rsidP="00C12C07">
            <w:pPr>
              <w:snapToGrid w:val="0"/>
              <w:rPr>
                <w:lang w:val="bs-Latn-BA"/>
              </w:rPr>
            </w:pPr>
          </w:p>
        </w:tc>
      </w:tr>
      <w:tr w:rsidR="008B279E" w:rsidRPr="008B279E" w:rsidTr="00C12C07">
        <w:trPr>
          <w:cantSplit/>
          <w:jc w:val="center"/>
        </w:trPr>
        <w:tc>
          <w:tcPr>
            <w:tcW w:w="876" w:type="dxa"/>
            <w:vMerge/>
            <w:tcBorders>
              <w:top w:val="single" w:sz="4" w:space="0" w:color="000000"/>
              <w:left w:val="single" w:sz="4" w:space="0" w:color="000000"/>
              <w:bottom w:val="single" w:sz="4" w:space="0" w:color="000000"/>
            </w:tcBorders>
            <w:shd w:val="clear" w:color="auto" w:fill="auto"/>
            <w:vAlign w:val="center"/>
          </w:tcPr>
          <w:p w:rsidR="00D2660E" w:rsidRPr="008B279E" w:rsidRDefault="00D2660E" w:rsidP="00C12C07">
            <w:pPr>
              <w:snapToGrid w:val="0"/>
              <w:jc w:val="right"/>
              <w:rPr>
                <w:lang w:val="bs-Latn-BA"/>
              </w:rPr>
            </w:pPr>
          </w:p>
        </w:tc>
        <w:tc>
          <w:tcPr>
            <w:tcW w:w="5341" w:type="dxa"/>
            <w:tcBorders>
              <w:top w:val="single" w:sz="4" w:space="0" w:color="000000"/>
              <w:left w:val="single" w:sz="4" w:space="0" w:color="000000"/>
              <w:bottom w:val="single" w:sz="4" w:space="0" w:color="000000"/>
            </w:tcBorders>
            <w:shd w:val="clear" w:color="auto" w:fill="auto"/>
            <w:vAlign w:val="center"/>
          </w:tcPr>
          <w:p w:rsidR="00D2660E" w:rsidRPr="008B279E" w:rsidRDefault="00F72637" w:rsidP="00C12C07">
            <w:pPr>
              <w:snapToGrid w:val="0"/>
              <w:rPr>
                <w:lang w:val="bs-Latn-BA"/>
              </w:rPr>
            </w:pPr>
            <w:r w:rsidRPr="008B279E">
              <w:rPr>
                <w:sz w:val="22"/>
                <w:szCs w:val="22"/>
                <w:lang w:val="bs-Latn-BA"/>
              </w:rPr>
              <w:t>Učešće u akciji prikupljanja lektira i školskih potrapština za škole u Srebrenici</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60E" w:rsidRPr="008B279E" w:rsidRDefault="00D2660E" w:rsidP="00C12C07">
            <w:pPr>
              <w:snapToGrid w:val="0"/>
              <w:rPr>
                <w:lang w:val="bs-Latn-BA"/>
              </w:rPr>
            </w:pPr>
          </w:p>
        </w:tc>
      </w:tr>
      <w:tr w:rsidR="00364E15" w:rsidRPr="008B279E" w:rsidTr="00C12C07">
        <w:trPr>
          <w:cantSplit/>
          <w:jc w:val="center"/>
        </w:trPr>
        <w:tc>
          <w:tcPr>
            <w:tcW w:w="876" w:type="dxa"/>
            <w:vMerge/>
            <w:tcBorders>
              <w:top w:val="single" w:sz="4" w:space="0" w:color="000000"/>
              <w:left w:val="single" w:sz="4" w:space="0" w:color="000000"/>
              <w:bottom w:val="double" w:sz="4" w:space="0" w:color="000000"/>
            </w:tcBorders>
            <w:shd w:val="clear" w:color="auto" w:fill="auto"/>
            <w:vAlign w:val="center"/>
          </w:tcPr>
          <w:p w:rsidR="00D2660E" w:rsidRPr="008B279E" w:rsidRDefault="00D2660E" w:rsidP="00C12C07">
            <w:pPr>
              <w:snapToGrid w:val="0"/>
              <w:jc w:val="right"/>
              <w:rPr>
                <w:lang w:val="bs-Latn-BA"/>
              </w:rPr>
            </w:pPr>
          </w:p>
        </w:tc>
        <w:tc>
          <w:tcPr>
            <w:tcW w:w="5341" w:type="dxa"/>
            <w:tcBorders>
              <w:top w:val="single" w:sz="4" w:space="0" w:color="000000"/>
              <w:left w:val="single" w:sz="4" w:space="0" w:color="000000"/>
              <w:bottom w:val="double" w:sz="4" w:space="0" w:color="000000"/>
            </w:tcBorders>
            <w:shd w:val="clear" w:color="auto" w:fill="auto"/>
            <w:vAlign w:val="center"/>
          </w:tcPr>
          <w:p w:rsidR="00D2660E" w:rsidRPr="008B279E" w:rsidRDefault="001E20AE" w:rsidP="00C12C07">
            <w:pPr>
              <w:snapToGrid w:val="0"/>
              <w:rPr>
                <w:lang w:val="bs-Latn-BA"/>
              </w:rPr>
            </w:pPr>
            <w:r w:rsidRPr="008B279E">
              <w:rPr>
                <w:sz w:val="22"/>
                <w:szCs w:val="22"/>
                <w:lang w:val="bs-Latn-BA"/>
              </w:rPr>
              <w:t>Organizacija rada Škole stranih jezika</w:t>
            </w:r>
          </w:p>
        </w:tc>
        <w:tc>
          <w:tcPr>
            <w:tcW w:w="2321" w:type="dxa"/>
            <w:tcBorders>
              <w:top w:val="single" w:sz="4" w:space="0" w:color="000000"/>
              <w:left w:val="single" w:sz="4" w:space="0" w:color="000000"/>
              <w:bottom w:val="double" w:sz="4" w:space="0" w:color="000000"/>
              <w:right w:val="single" w:sz="4" w:space="0" w:color="000000"/>
            </w:tcBorders>
            <w:shd w:val="clear" w:color="auto" w:fill="auto"/>
            <w:vAlign w:val="center"/>
          </w:tcPr>
          <w:p w:rsidR="00D2660E" w:rsidRPr="008B279E" w:rsidRDefault="00D2660E" w:rsidP="00C12C07">
            <w:pPr>
              <w:snapToGrid w:val="0"/>
              <w:rPr>
                <w:lang w:val="bs-Latn-BA"/>
              </w:rPr>
            </w:pPr>
          </w:p>
        </w:tc>
      </w:tr>
    </w:tbl>
    <w:p w:rsidR="00D2660E" w:rsidRPr="008B279E" w:rsidRDefault="00D2660E" w:rsidP="00D2660E">
      <w:pPr>
        <w:jc w:val="right"/>
        <w:rPr>
          <w:sz w:val="22"/>
          <w:szCs w:val="22"/>
          <w:lang w:val="bs-Latn-BA"/>
        </w:rPr>
      </w:pPr>
    </w:p>
    <w:p w:rsidR="002B768C" w:rsidRPr="008B279E" w:rsidRDefault="002B768C" w:rsidP="002B768C">
      <w:pPr>
        <w:rPr>
          <w:sz w:val="22"/>
          <w:szCs w:val="22"/>
          <w:lang w:val="bs-Latn-BA"/>
        </w:rPr>
      </w:pPr>
      <w:r w:rsidRPr="008B279E">
        <w:rPr>
          <w:sz w:val="22"/>
          <w:szCs w:val="22"/>
          <w:lang w:val="bs-Latn-BA"/>
        </w:rPr>
        <w:t>9.2. Saradnja sa roditeljima</w:t>
      </w:r>
    </w:p>
    <w:p w:rsidR="002B768C" w:rsidRPr="008B279E" w:rsidRDefault="002B768C" w:rsidP="002B768C">
      <w:pPr>
        <w:jc w:val="right"/>
        <w:rPr>
          <w:sz w:val="22"/>
          <w:szCs w:val="22"/>
        </w:rPr>
      </w:pPr>
      <w:r w:rsidRPr="008B279E">
        <w:rPr>
          <w:sz w:val="22"/>
          <w:szCs w:val="22"/>
        </w:rPr>
        <w:t>(Tabela 40.a)</w:t>
      </w:r>
    </w:p>
    <w:tbl>
      <w:tblPr>
        <w:tblpPr w:leftFromText="180" w:rightFromText="180" w:vertAnchor="text" w:horzAnchor="margin" w:tblpX="-34" w:tblpY="138"/>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424"/>
        <w:gridCol w:w="159"/>
        <w:gridCol w:w="1583"/>
        <w:gridCol w:w="85"/>
        <w:gridCol w:w="1355"/>
        <w:gridCol w:w="107"/>
        <w:gridCol w:w="1463"/>
        <w:gridCol w:w="2315"/>
      </w:tblGrid>
      <w:tr w:rsidR="008B279E" w:rsidRPr="008B279E" w:rsidTr="002B768C">
        <w:trPr>
          <w:trHeight w:val="253"/>
        </w:trPr>
        <w:tc>
          <w:tcPr>
            <w:tcW w:w="2973" w:type="dxa"/>
            <w:gridSpan w:val="2"/>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jc w:val="center"/>
            </w:pPr>
            <w:r w:rsidRPr="008B279E">
              <w:rPr>
                <w:sz w:val="22"/>
                <w:szCs w:val="22"/>
              </w:rPr>
              <w:t>Saradnja s roditeljima</w:t>
            </w:r>
          </w:p>
        </w:tc>
        <w:tc>
          <w:tcPr>
            <w:tcW w:w="1827" w:type="dxa"/>
            <w:gridSpan w:val="3"/>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jc w:val="center"/>
            </w:pPr>
            <w:r w:rsidRPr="008B279E">
              <w:rPr>
                <w:sz w:val="22"/>
                <w:szCs w:val="22"/>
              </w:rPr>
              <w:t>Planirano</w:t>
            </w:r>
          </w:p>
        </w:tc>
        <w:tc>
          <w:tcPr>
            <w:tcW w:w="1462" w:type="dxa"/>
            <w:gridSpan w:val="2"/>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jc w:val="center"/>
            </w:pPr>
            <w:r w:rsidRPr="008B279E">
              <w:rPr>
                <w:sz w:val="22"/>
                <w:szCs w:val="22"/>
              </w:rPr>
              <w:t>Realizirano</w:t>
            </w:r>
          </w:p>
        </w:tc>
        <w:tc>
          <w:tcPr>
            <w:tcW w:w="3778" w:type="dxa"/>
            <w:gridSpan w:val="2"/>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jc w:val="center"/>
            </w:pPr>
            <w:r w:rsidRPr="008B279E">
              <w:rPr>
                <w:sz w:val="22"/>
                <w:szCs w:val="22"/>
              </w:rPr>
              <w:t>Napomena</w:t>
            </w:r>
          </w:p>
        </w:tc>
      </w:tr>
      <w:tr w:rsidR="008B279E" w:rsidRPr="008B279E" w:rsidTr="002B768C">
        <w:trPr>
          <w:trHeight w:val="237"/>
        </w:trPr>
        <w:tc>
          <w:tcPr>
            <w:tcW w:w="2973" w:type="dxa"/>
            <w:gridSpan w:val="2"/>
            <w:tcBorders>
              <w:top w:val="double" w:sz="12" w:space="0" w:color="auto"/>
              <w:left w:val="single" w:sz="12" w:space="0" w:color="auto"/>
              <w:bottom w:val="single" w:sz="12" w:space="0" w:color="auto"/>
              <w:right w:val="single" w:sz="12" w:space="0" w:color="auto"/>
            </w:tcBorders>
            <w:vAlign w:val="center"/>
            <w:hideMark/>
          </w:tcPr>
          <w:p w:rsidR="002B768C" w:rsidRPr="008B279E" w:rsidRDefault="002B768C" w:rsidP="002B768C">
            <w:r w:rsidRPr="008B279E">
              <w:rPr>
                <w:sz w:val="22"/>
                <w:szCs w:val="22"/>
              </w:rPr>
              <w:t>Opći roditeljski sastanci</w:t>
            </w:r>
          </w:p>
        </w:tc>
        <w:tc>
          <w:tcPr>
            <w:tcW w:w="1827" w:type="dxa"/>
            <w:gridSpan w:val="3"/>
            <w:tcBorders>
              <w:top w:val="double" w:sz="12" w:space="0" w:color="auto"/>
              <w:left w:val="single" w:sz="12" w:space="0" w:color="auto"/>
              <w:bottom w:val="single" w:sz="12" w:space="0" w:color="auto"/>
              <w:right w:val="single" w:sz="12" w:space="0" w:color="auto"/>
            </w:tcBorders>
            <w:vAlign w:val="center"/>
          </w:tcPr>
          <w:p w:rsidR="002B768C" w:rsidRPr="008B279E" w:rsidRDefault="002B768C" w:rsidP="002B768C">
            <w:pPr>
              <w:jc w:val="center"/>
            </w:pPr>
          </w:p>
        </w:tc>
        <w:tc>
          <w:tcPr>
            <w:tcW w:w="1462" w:type="dxa"/>
            <w:gridSpan w:val="2"/>
            <w:tcBorders>
              <w:top w:val="double" w:sz="12" w:space="0" w:color="auto"/>
              <w:left w:val="single" w:sz="12" w:space="0" w:color="auto"/>
              <w:bottom w:val="single" w:sz="12" w:space="0" w:color="auto"/>
              <w:right w:val="single" w:sz="12" w:space="0" w:color="auto"/>
            </w:tcBorders>
            <w:vAlign w:val="center"/>
          </w:tcPr>
          <w:p w:rsidR="002B768C" w:rsidRPr="008B279E" w:rsidRDefault="002B768C" w:rsidP="002B768C">
            <w:pPr>
              <w:jc w:val="center"/>
            </w:pPr>
          </w:p>
        </w:tc>
        <w:tc>
          <w:tcPr>
            <w:tcW w:w="3778" w:type="dxa"/>
            <w:gridSpan w:val="2"/>
            <w:tcBorders>
              <w:top w:val="double" w:sz="12" w:space="0" w:color="auto"/>
              <w:left w:val="single" w:sz="12" w:space="0" w:color="auto"/>
              <w:bottom w:val="single" w:sz="12" w:space="0" w:color="auto"/>
              <w:right w:val="single" w:sz="12" w:space="0" w:color="auto"/>
            </w:tcBorders>
            <w:vAlign w:val="center"/>
          </w:tcPr>
          <w:p w:rsidR="002B768C" w:rsidRPr="008B279E" w:rsidRDefault="004450E4" w:rsidP="002B768C">
            <w:pPr>
              <w:jc w:val="center"/>
            </w:pPr>
            <w:r w:rsidRPr="008B279E">
              <w:t xml:space="preserve">Održani sa roditeljima I razreda i produženog boravka </w:t>
            </w:r>
          </w:p>
        </w:tc>
      </w:tr>
      <w:tr w:rsidR="008B279E" w:rsidRPr="008B279E" w:rsidTr="002B768C">
        <w:trPr>
          <w:cantSplit/>
          <w:trHeight w:val="237"/>
        </w:trPr>
        <w:tc>
          <w:tcPr>
            <w:tcW w:w="10040" w:type="dxa"/>
            <w:gridSpan w:val="9"/>
            <w:tcBorders>
              <w:top w:val="single" w:sz="12" w:space="0" w:color="auto"/>
              <w:left w:val="single" w:sz="12" w:space="0" w:color="auto"/>
              <w:bottom w:val="single" w:sz="12" w:space="0" w:color="auto"/>
              <w:right w:val="single" w:sz="12" w:space="0" w:color="auto"/>
            </w:tcBorders>
          </w:tcPr>
          <w:p w:rsidR="002B768C" w:rsidRPr="008B279E" w:rsidRDefault="002B768C" w:rsidP="002B768C">
            <w:r w:rsidRPr="008B279E">
              <w:rPr>
                <w:sz w:val="22"/>
                <w:szCs w:val="22"/>
              </w:rPr>
              <w:t>Odjeljenski sastanci (broj po odjeljenju)</w:t>
            </w:r>
          </w:p>
        </w:tc>
      </w:tr>
      <w:tr w:rsidR="008B279E" w:rsidRPr="008B279E" w:rsidTr="002B768C">
        <w:trPr>
          <w:trHeight w:val="489"/>
        </w:trPr>
        <w:tc>
          <w:tcPr>
            <w:tcW w:w="1549" w:type="dxa"/>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jc w:val="center"/>
            </w:pPr>
            <w:r w:rsidRPr="008B279E">
              <w:rPr>
                <w:sz w:val="22"/>
                <w:szCs w:val="22"/>
              </w:rPr>
              <w:t>ODJELJENJE</w:t>
            </w:r>
          </w:p>
        </w:tc>
        <w:tc>
          <w:tcPr>
            <w:tcW w:w="1583" w:type="dxa"/>
            <w:gridSpan w:val="2"/>
            <w:tcBorders>
              <w:top w:val="single" w:sz="12" w:space="0" w:color="auto"/>
              <w:left w:val="single" w:sz="12" w:space="0" w:color="auto"/>
              <w:bottom w:val="double" w:sz="12" w:space="0" w:color="auto"/>
              <w:right w:val="single" w:sz="12" w:space="0" w:color="auto"/>
            </w:tcBorders>
            <w:shd w:val="clear" w:color="auto" w:fill="B8CCE4"/>
            <w:vAlign w:val="center"/>
            <w:hideMark/>
          </w:tcPr>
          <w:p w:rsidR="002B768C" w:rsidRPr="008B279E" w:rsidRDefault="002B768C" w:rsidP="002B768C">
            <w:pPr>
              <w:jc w:val="center"/>
            </w:pPr>
            <w:r w:rsidRPr="008B279E">
              <w:rPr>
                <w:sz w:val="22"/>
                <w:szCs w:val="22"/>
              </w:rPr>
              <w:t>RODITELJSKI SASTANCI</w:t>
            </w:r>
          </w:p>
        </w:tc>
        <w:tc>
          <w:tcPr>
            <w:tcW w:w="1583" w:type="dxa"/>
            <w:tcBorders>
              <w:top w:val="single" w:sz="12" w:space="0" w:color="auto"/>
              <w:left w:val="single" w:sz="12" w:space="0" w:color="auto"/>
              <w:bottom w:val="double" w:sz="12" w:space="0" w:color="auto"/>
              <w:right w:val="double" w:sz="12" w:space="0" w:color="auto"/>
            </w:tcBorders>
            <w:shd w:val="clear" w:color="auto" w:fill="B8CCE4"/>
            <w:vAlign w:val="center"/>
            <w:hideMark/>
          </w:tcPr>
          <w:p w:rsidR="002B768C" w:rsidRPr="008B279E" w:rsidRDefault="002B768C" w:rsidP="002B768C">
            <w:pPr>
              <w:jc w:val="center"/>
            </w:pPr>
            <w:r w:rsidRPr="008B279E">
              <w:rPr>
                <w:sz w:val="22"/>
                <w:szCs w:val="22"/>
              </w:rPr>
              <w:t>ODJELJENSKE INFORMACIJE</w:t>
            </w:r>
          </w:p>
        </w:tc>
        <w:tc>
          <w:tcPr>
            <w:tcW w:w="1440" w:type="dxa"/>
            <w:gridSpan w:val="2"/>
            <w:tcBorders>
              <w:top w:val="single" w:sz="12" w:space="0" w:color="auto"/>
              <w:left w:val="double" w:sz="12" w:space="0" w:color="auto"/>
              <w:bottom w:val="double" w:sz="12" w:space="0" w:color="auto"/>
              <w:right w:val="single" w:sz="4" w:space="0" w:color="auto"/>
            </w:tcBorders>
            <w:shd w:val="clear" w:color="auto" w:fill="B8CCE4"/>
            <w:vAlign w:val="center"/>
            <w:hideMark/>
          </w:tcPr>
          <w:p w:rsidR="002B768C" w:rsidRPr="008B279E" w:rsidRDefault="002B768C" w:rsidP="002B768C">
            <w:pPr>
              <w:jc w:val="center"/>
            </w:pPr>
            <w:r w:rsidRPr="008B279E">
              <w:rPr>
                <w:sz w:val="22"/>
                <w:szCs w:val="22"/>
              </w:rPr>
              <w:t>ODJELJENJE</w:t>
            </w:r>
          </w:p>
        </w:tc>
        <w:tc>
          <w:tcPr>
            <w:tcW w:w="1570" w:type="dxa"/>
            <w:gridSpan w:val="2"/>
            <w:tcBorders>
              <w:top w:val="single" w:sz="12" w:space="0" w:color="auto"/>
              <w:left w:val="single" w:sz="4" w:space="0" w:color="auto"/>
              <w:bottom w:val="double" w:sz="12" w:space="0" w:color="auto"/>
              <w:right w:val="single" w:sz="12" w:space="0" w:color="auto"/>
            </w:tcBorders>
            <w:shd w:val="clear" w:color="auto" w:fill="B8CCE4"/>
            <w:vAlign w:val="center"/>
          </w:tcPr>
          <w:p w:rsidR="002B768C" w:rsidRPr="008B279E" w:rsidRDefault="002B768C" w:rsidP="002B768C">
            <w:pPr>
              <w:jc w:val="center"/>
            </w:pPr>
            <w:r w:rsidRPr="008B279E">
              <w:rPr>
                <w:sz w:val="22"/>
                <w:szCs w:val="22"/>
              </w:rPr>
              <w:t>RODITELJSKI SASTANCI</w:t>
            </w:r>
          </w:p>
        </w:tc>
        <w:tc>
          <w:tcPr>
            <w:tcW w:w="2315" w:type="dxa"/>
            <w:tcBorders>
              <w:top w:val="single" w:sz="12" w:space="0" w:color="auto"/>
              <w:left w:val="single" w:sz="12" w:space="0" w:color="auto"/>
              <w:bottom w:val="double" w:sz="12" w:space="0" w:color="auto"/>
              <w:right w:val="single" w:sz="12" w:space="0" w:color="auto"/>
            </w:tcBorders>
            <w:shd w:val="clear" w:color="auto" w:fill="B8CCE4"/>
            <w:vAlign w:val="center"/>
          </w:tcPr>
          <w:p w:rsidR="002B768C" w:rsidRPr="008B279E" w:rsidRDefault="002B768C" w:rsidP="002B768C">
            <w:pPr>
              <w:jc w:val="center"/>
            </w:pPr>
            <w:r w:rsidRPr="008B279E">
              <w:rPr>
                <w:sz w:val="22"/>
                <w:szCs w:val="22"/>
              </w:rPr>
              <w:t>ODJELJENSKE INFORMACIJE</w:t>
            </w:r>
          </w:p>
        </w:tc>
      </w:tr>
      <w:tr w:rsidR="008B279E" w:rsidRPr="008B279E" w:rsidTr="002B768C">
        <w:trPr>
          <w:trHeight w:hRule="exact" w:val="358"/>
        </w:trPr>
        <w:tc>
          <w:tcPr>
            <w:tcW w:w="1549" w:type="dxa"/>
            <w:tcBorders>
              <w:top w:val="double" w:sz="12" w:space="0" w:color="auto"/>
              <w:left w:val="single" w:sz="12" w:space="0" w:color="auto"/>
              <w:bottom w:val="single" w:sz="4" w:space="0" w:color="auto"/>
              <w:right w:val="single" w:sz="12" w:space="0" w:color="auto"/>
            </w:tcBorders>
            <w:vAlign w:val="center"/>
          </w:tcPr>
          <w:p w:rsidR="002B768C" w:rsidRPr="008B279E" w:rsidRDefault="002B768C" w:rsidP="002B768C">
            <w:pPr>
              <w:jc w:val="center"/>
            </w:pPr>
            <w:r w:rsidRPr="008B279E">
              <w:rPr>
                <w:sz w:val="22"/>
                <w:szCs w:val="22"/>
              </w:rPr>
              <w:t>I-1</w:t>
            </w:r>
          </w:p>
        </w:tc>
        <w:tc>
          <w:tcPr>
            <w:tcW w:w="1583" w:type="dxa"/>
            <w:gridSpan w:val="2"/>
            <w:tcBorders>
              <w:top w:val="double" w:sz="12"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2</w:t>
            </w:r>
          </w:p>
        </w:tc>
        <w:tc>
          <w:tcPr>
            <w:tcW w:w="1583" w:type="dxa"/>
            <w:tcBorders>
              <w:top w:val="double" w:sz="12" w:space="0" w:color="auto"/>
              <w:left w:val="single" w:sz="12" w:space="0" w:color="auto"/>
              <w:bottom w:val="single" w:sz="4" w:space="0" w:color="auto"/>
              <w:right w:val="double" w:sz="12" w:space="0" w:color="auto"/>
            </w:tcBorders>
            <w:vAlign w:val="center"/>
          </w:tcPr>
          <w:p w:rsidR="002B768C" w:rsidRPr="008B279E" w:rsidRDefault="00B9421C" w:rsidP="002B768C">
            <w:pPr>
              <w:jc w:val="center"/>
            </w:pPr>
            <w:r w:rsidRPr="008B279E">
              <w:t>6</w:t>
            </w:r>
          </w:p>
        </w:tc>
        <w:tc>
          <w:tcPr>
            <w:tcW w:w="1440" w:type="dxa"/>
            <w:gridSpan w:val="2"/>
            <w:tcBorders>
              <w:top w:val="double" w:sz="12" w:space="0" w:color="auto"/>
              <w:left w:val="double" w:sz="12" w:space="0" w:color="auto"/>
              <w:bottom w:val="single" w:sz="4" w:space="0" w:color="auto"/>
              <w:right w:val="single" w:sz="12" w:space="0" w:color="auto"/>
            </w:tcBorders>
            <w:vAlign w:val="center"/>
          </w:tcPr>
          <w:p w:rsidR="002B768C" w:rsidRPr="008B279E" w:rsidRDefault="002B768C" w:rsidP="002B768C">
            <w:pPr>
              <w:jc w:val="center"/>
            </w:pPr>
            <w:r w:rsidRPr="008B279E">
              <w:rPr>
                <w:sz w:val="22"/>
                <w:szCs w:val="22"/>
              </w:rPr>
              <w:t>V-1</w:t>
            </w:r>
          </w:p>
        </w:tc>
        <w:tc>
          <w:tcPr>
            <w:tcW w:w="1570" w:type="dxa"/>
            <w:gridSpan w:val="2"/>
            <w:tcBorders>
              <w:top w:val="double" w:sz="12"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2</w:t>
            </w:r>
          </w:p>
        </w:tc>
        <w:tc>
          <w:tcPr>
            <w:tcW w:w="2315" w:type="dxa"/>
            <w:tcBorders>
              <w:top w:val="double" w:sz="12"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13</w:t>
            </w:r>
          </w:p>
        </w:tc>
      </w:tr>
      <w:tr w:rsidR="008B279E" w:rsidRPr="008B279E" w:rsidTr="002B768C">
        <w:trPr>
          <w:trHeight w:hRule="exact" w:val="358"/>
        </w:trPr>
        <w:tc>
          <w:tcPr>
            <w:tcW w:w="1549" w:type="dxa"/>
            <w:tcBorders>
              <w:top w:val="single" w:sz="4" w:space="0" w:color="auto"/>
              <w:left w:val="single" w:sz="12" w:space="0" w:color="auto"/>
              <w:bottom w:val="single" w:sz="4" w:space="0" w:color="auto"/>
              <w:right w:val="single" w:sz="12" w:space="0" w:color="auto"/>
            </w:tcBorders>
            <w:vAlign w:val="center"/>
          </w:tcPr>
          <w:p w:rsidR="001B4942" w:rsidRPr="008B279E" w:rsidRDefault="001B4942" w:rsidP="001B4942">
            <w:pPr>
              <w:jc w:val="center"/>
            </w:pPr>
            <w:r w:rsidRPr="008B279E">
              <w:rPr>
                <w:sz w:val="22"/>
                <w:szCs w:val="22"/>
              </w:rPr>
              <w:t>I-2</w:t>
            </w:r>
          </w:p>
        </w:tc>
        <w:tc>
          <w:tcPr>
            <w:tcW w:w="1583" w:type="dxa"/>
            <w:gridSpan w:val="2"/>
            <w:tcBorders>
              <w:top w:val="single" w:sz="4" w:space="0" w:color="auto"/>
              <w:left w:val="single" w:sz="12" w:space="0" w:color="auto"/>
              <w:bottom w:val="single" w:sz="4" w:space="0" w:color="auto"/>
              <w:right w:val="single" w:sz="12" w:space="0" w:color="auto"/>
            </w:tcBorders>
            <w:vAlign w:val="center"/>
          </w:tcPr>
          <w:p w:rsidR="001B4942" w:rsidRPr="008B279E" w:rsidRDefault="00B9421C" w:rsidP="001B4942">
            <w:pPr>
              <w:jc w:val="center"/>
            </w:pPr>
            <w:r w:rsidRPr="008B279E">
              <w:t>2</w:t>
            </w:r>
          </w:p>
        </w:tc>
        <w:tc>
          <w:tcPr>
            <w:tcW w:w="1583" w:type="dxa"/>
            <w:tcBorders>
              <w:top w:val="single" w:sz="4" w:space="0" w:color="auto"/>
              <w:left w:val="single" w:sz="12" w:space="0" w:color="auto"/>
              <w:bottom w:val="single" w:sz="4" w:space="0" w:color="auto"/>
              <w:right w:val="double" w:sz="12" w:space="0" w:color="auto"/>
            </w:tcBorders>
            <w:vAlign w:val="center"/>
          </w:tcPr>
          <w:p w:rsidR="001B4942" w:rsidRPr="008B279E" w:rsidRDefault="00B9421C" w:rsidP="001B4942">
            <w:pPr>
              <w:jc w:val="center"/>
            </w:pPr>
            <w:r w:rsidRPr="008B279E">
              <w:t>5</w:t>
            </w:r>
          </w:p>
        </w:tc>
        <w:tc>
          <w:tcPr>
            <w:tcW w:w="1440" w:type="dxa"/>
            <w:gridSpan w:val="2"/>
            <w:tcBorders>
              <w:top w:val="single" w:sz="4" w:space="0" w:color="auto"/>
              <w:left w:val="double" w:sz="12" w:space="0" w:color="auto"/>
              <w:bottom w:val="single" w:sz="4" w:space="0" w:color="auto"/>
              <w:right w:val="single" w:sz="12" w:space="0" w:color="auto"/>
            </w:tcBorders>
            <w:vAlign w:val="center"/>
          </w:tcPr>
          <w:p w:rsidR="001B4942" w:rsidRPr="008B279E" w:rsidRDefault="001B4942" w:rsidP="001B4942">
            <w:pPr>
              <w:jc w:val="center"/>
            </w:pPr>
            <w:r w:rsidRPr="008B279E">
              <w:rPr>
                <w:sz w:val="22"/>
                <w:szCs w:val="22"/>
              </w:rPr>
              <w:t>V-2</w:t>
            </w:r>
          </w:p>
        </w:tc>
        <w:tc>
          <w:tcPr>
            <w:tcW w:w="1570" w:type="dxa"/>
            <w:gridSpan w:val="2"/>
            <w:tcBorders>
              <w:top w:val="single" w:sz="4" w:space="0" w:color="auto"/>
              <w:left w:val="single" w:sz="12" w:space="0" w:color="auto"/>
              <w:bottom w:val="single" w:sz="4" w:space="0" w:color="auto"/>
              <w:right w:val="single" w:sz="12" w:space="0" w:color="auto"/>
            </w:tcBorders>
            <w:vAlign w:val="center"/>
          </w:tcPr>
          <w:p w:rsidR="001B4942" w:rsidRPr="008B279E" w:rsidRDefault="00B9421C" w:rsidP="001B4942">
            <w:pPr>
              <w:jc w:val="center"/>
            </w:pPr>
            <w:r w:rsidRPr="008B279E">
              <w:t>2</w:t>
            </w:r>
          </w:p>
        </w:tc>
        <w:tc>
          <w:tcPr>
            <w:tcW w:w="2315" w:type="dxa"/>
            <w:tcBorders>
              <w:top w:val="single" w:sz="4" w:space="0" w:color="auto"/>
              <w:left w:val="single" w:sz="12" w:space="0" w:color="auto"/>
              <w:bottom w:val="single" w:sz="4" w:space="0" w:color="auto"/>
              <w:right w:val="single" w:sz="12" w:space="0" w:color="auto"/>
            </w:tcBorders>
            <w:vAlign w:val="center"/>
          </w:tcPr>
          <w:p w:rsidR="001B4942" w:rsidRPr="008B279E" w:rsidRDefault="00B9421C" w:rsidP="001B4942">
            <w:pPr>
              <w:jc w:val="center"/>
            </w:pPr>
            <w:r w:rsidRPr="008B279E">
              <w:t>7</w:t>
            </w:r>
          </w:p>
        </w:tc>
      </w:tr>
      <w:tr w:rsidR="008B279E" w:rsidRPr="008B279E" w:rsidTr="002B768C">
        <w:trPr>
          <w:trHeight w:hRule="exact" w:val="358"/>
        </w:trPr>
        <w:tc>
          <w:tcPr>
            <w:tcW w:w="1549" w:type="dxa"/>
            <w:tcBorders>
              <w:top w:val="single" w:sz="4" w:space="0" w:color="auto"/>
              <w:left w:val="single" w:sz="12" w:space="0" w:color="auto"/>
              <w:bottom w:val="single" w:sz="4" w:space="0" w:color="auto"/>
              <w:right w:val="single" w:sz="12" w:space="0" w:color="auto"/>
            </w:tcBorders>
            <w:vAlign w:val="center"/>
          </w:tcPr>
          <w:p w:rsidR="001B4942" w:rsidRPr="008B279E" w:rsidRDefault="001B4942" w:rsidP="001B4942">
            <w:pPr>
              <w:jc w:val="center"/>
            </w:pPr>
            <w:r w:rsidRPr="008B279E">
              <w:rPr>
                <w:sz w:val="22"/>
                <w:szCs w:val="22"/>
              </w:rPr>
              <w:t>I-3</w:t>
            </w:r>
          </w:p>
        </w:tc>
        <w:tc>
          <w:tcPr>
            <w:tcW w:w="1583" w:type="dxa"/>
            <w:gridSpan w:val="2"/>
            <w:tcBorders>
              <w:top w:val="single" w:sz="4" w:space="0" w:color="auto"/>
              <w:left w:val="single" w:sz="12" w:space="0" w:color="auto"/>
              <w:bottom w:val="single" w:sz="4" w:space="0" w:color="auto"/>
              <w:right w:val="single" w:sz="12" w:space="0" w:color="auto"/>
            </w:tcBorders>
            <w:vAlign w:val="center"/>
          </w:tcPr>
          <w:p w:rsidR="001B4942" w:rsidRPr="008B279E" w:rsidRDefault="00B9421C" w:rsidP="001B4942">
            <w:pPr>
              <w:jc w:val="center"/>
            </w:pPr>
            <w:r w:rsidRPr="008B279E">
              <w:t>2</w:t>
            </w:r>
          </w:p>
        </w:tc>
        <w:tc>
          <w:tcPr>
            <w:tcW w:w="1583" w:type="dxa"/>
            <w:tcBorders>
              <w:top w:val="single" w:sz="4" w:space="0" w:color="auto"/>
              <w:left w:val="single" w:sz="12" w:space="0" w:color="auto"/>
              <w:bottom w:val="single" w:sz="4" w:space="0" w:color="auto"/>
              <w:right w:val="double" w:sz="12" w:space="0" w:color="auto"/>
            </w:tcBorders>
            <w:vAlign w:val="center"/>
          </w:tcPr>
          <w:p w:rsidR="001B4942" w:rsidRPr="008B279E" w:rsidRDefault="00B9421C" w:rsidP="001B4942">
            <w:pPr>
              <w:jc w:val="center"/>
            </w:pPr>
            <w:r w:rsidRPr="008B279E">
              <w:t>5</w:t>
            </w:r>
          </w:p>
        </w:tc>
        <w:tc>
          <w:tcPr>
            <w:tcW w:w="1440" w:type="dxa"/>
            <w:gridSpan w:val="2"/>
            <w:tcBorders>
              <w:top w:val="single" w:sz="4" w:space="0" w:color="auto"/>
              <w:left w:val="double" w:sz="12" w:space="0" w:color="auto"/>
              <w:bottom w:val="single" w:sz="4" w:space="0" w:color="auto"/>
              <w:right w:val="single" w:sz="12" w:space="0" w:color="auto"/>
            </w:tcBorders>
            <w:vAlign w:val="center"/>
          </w:tcPr>
          <w:p w:rsidR="001B4942" w:rsidRPr="008B279E" w:rsidRDefault="001B4942" w:rsidP="001B4942">
            <w:pPr>
              <w:jc w:val="center"/>
            </w:pPr>
            <w:r w:rsidRPr="008B279E">
              <w:rPr>
                <w:sz w:val="22"/>
                <w:szCs w:val="22"/>
              </w:rPr>
              <w:t>VI-1</w:t>
            </w:r>
          </w:p>
        </w:tc>
        <w:tc>
          <w:tcPr>
            <w:tcW w:w="1570" w:type="dxa"/>
            <w:gridSpan w:val="2"/>
            <w:tcBorders>
              <w:top w:val="single" w:sz="4" w:space="0" w:color="auto"/>
              <w:left w:val="single" w:sz="12" w:space="0" w:color="auto"/>
              <w:bottom w:val="single" w:sz="4" w:space="0" w:color="auto"/>
              <w:right w:val="single" w:sz="12" w:space="0" w:color="auto"/>
            </w:tcBorders>
            <w:vAlign w:val="center"/>
          </w:tcPr>
          <w:p w:rsidR="001B4942" w:rsidRPr="008B279E" w:rsidRDefault="00B9421C" w:rsidP="001B4942">
            <w:pPr>
              <w:jc w:val="center"/>
            </w:pPr>
            <w:r w:rsidRPr="008B279E">
              <w:t>2</w:t>
            </w:r>
          </w:p>
        </w:tc>
        <w:tc>
          <w:tcPr>
            <w:tcW w:w="2315" w:type="dxa"/>
            <w:tcBorders>
              <w:top w:val="single" w:sz="4" w:space="0" w:color="auto"/>
              <w:left w:val="single" w:sz="12" w:space="0" w:color="auto"/>
              <w:bottom w:val="single" w:sz="4" w:space="0" w:color="auto"/>
              <w:right w:val="single" w:sz="12" w:space="0" w:color="auto"/>
            </w:tcBorders>
            <w:vAlign w:val="center"/>
          </w:tcPr>
          <w:p w:rsidR="001B4942" w:rsidRPr="008B279E" w:rsidRDefault="00B9421C" w:rsidP="001B4942">
            <w:pPr>
              <w:jc w:val="center"/>
            </w:pPr>
            <w:r w:rsidRPr="008B279E">
              <w:t>10</w:t>
            </w:r>
          </w:p>
        </w:tc>
      </w:tr>
      <w:tr w:rsidR="008B279E" w:rsidRPr="008B279E" w:rsidTr="002B768C">
        <w:trPr>
          <w:trHeight w:hRule="exact" w:val="358"/>
        </w:trPr>
        <w:tc>
          <w:tcPr>
            <w:tcW w:w="1549" w:type="dxa"/>
            <w:tcBorders>
              <w:top w:val="single" w:sz="4" w:space="0" w:color="auto"/>
              <w:left w:val="single" w:sz="12" w:space="0" w:color="auto"/>
              <w:bottom w:val="single" w:sz="4" w:space="0" w:color="auto"/>
              <w:right w:val="single" w:sz="12" w:space="0" w:color="auto"/>
            </w:tcBorders>
            <w:vAlign w:val="center"/>
          </w:tcPr>
          <w:p w:rsidR="002B768C" w:rsidRPr="008B279E" w:rsidRDefault="002B768C" w:rsidP="002B768C">
            <w:pPr>
              <w:jc w:val="center"/>
            </w:pPr>
            <w:r w:rsidRPr="008B279E">
              <w:rPr>
                <w:sz w:val="22"/>
                <w:szCs w:val="22"/>
              </w:rPr>
              <w:t>II-1</w:t>
            </w:r>
          </w:p>
        </w:tc>
        <w:tc>
          <w:tcPr>
            <w:tcW w:w="1583" w:type="dxa"/>
            <w:gridSpan w:val="2"/>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2</w:t>
            </w:r>
          </w:p>
        </w:tc>
        <w:tc>
          <w:tcPr>
            <w:tcW w:w="1583" w:type="dxa"/>
            <w:tcBorders>
              <w:top w:val="single" w:sz="4" w:space="0" w:color="auto"/>
              <w:left w:val="single" w:sz="12" w:space="0" w:color="auto"/>
              <w:bottom w:val="single" w:sz="4" w:space="0" w:color="auto"/>
              <w:right w:val="double" w:sz="12" w:space="0" w:color="auto"/>
            </w:tcBorders>
            <w:vAlign w:val="center"/>
          </w:tcPr>
          <w:p w:rsidR="002B768C" w:rsidRPr="008B279E" w:rsidRDefault="00B9421C" w:rsidP="002B768C">
            <w:pPr>
              <w:jc w:val="center"/>
            </w:pPr>
            <w:r w:rsidRPr="008B279E">
              <w:t>7</w:t>
            </w:r>
          </w:p>
        </w:tc>
        <w:tc>
          <w:tcPr>
            <w:tcW w:w="1440" w:type="dxa"/>
            <w:gridSpan w:val="2"/>
            <w:tcBorders>
              <w:top w:val="single" w:sz="4" w:space="0" w:color="auto"/>
              <w:left w:val="double" w:sz="12" w:space="0" w:color="auto"/>
              <w:bottom w:val="single" w:sz="4" w:space="0" w:color="auto"/>
              <w:right w:val="single" w:sz="12" w:space="0" w:color="auto"/>
            </w:tcBorders>
            <w:vAlign w:val="center"/>
          </w:tcPr>
          <w:p w:rsidR="002B768C" w:rsidRPr="008B279E" w:rsidRDefault="002B768C" w:rsidP="002B768C">
            <w:pPr>
              <w:jc w:val="center"/>
            </w:pPr>
            <w:r w:rsidRPr="008B279E">
              <w:rPr>
                <w:sz w:val="22"/>
                <w:szCs w:val="22"/>
              </w:rPr>
              <w:t>VI-2</w:t>
            </w:r>
          </w:p>
        </w:tc>
        <w:tc>
          <w:tcPr>
            <w:tcW w:w="1570" w:type="dxa"/>
            <w:gridSpan w:val="2"/>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2</w:t>
            </w:r>
          </w:p>
        </w:tc>
        <w:tc>
          <w:tcPr>
            <w:tcW w:w="2315" w:type="dxa"/>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10</w:t>
            </w:r>
          </w:p>
        </w:tc>
      </w:tr>
      <w:tr w:rsidR="008B279E" w:rsidRPr="008B279E" w:rsidTr="002B768C">
        <w:trPr>
          <w:trHeight w:hRule="exact" w:val="358"/>
        </w:trPr>
        <w:tc>
          <w:tcPr>
            <w:tcW w:w="1549" w:type="dxa"/>
            <w:tcBorders>
              <w:top w:val="single" w:sz="4" w:space="0" w:color="auto"/>
              <w:left w:val="single" w:sz="12" w:space="0" w:color="auto"/>
              <w:bottom w:val="single" w:sz="4" w:space="0" w:color="auto"/>
              <w:right w:val="single" w:sz="12" w:space="0" w:color="auto"/>
            </w:tcBorders>
            <w:vAlign w:val="center"/>
          </w:tcPr>
          <w:p w:rsidR="002B768C" w:rsidRPr="008B279E" w:rsidRDefault="002B768C" w:rsidP="002B768C">
            <w:pPr>
              <w:jc w:val="center"/>
            </w:pPr>
            <w:r w:rsidRPr="008B279E">
              <w:rPr>
                <w:sz w:val="22"/>
                <w:szCs w:val="22"/>
              </w:rPr>
              <w:t>II-2</w:t>
            </w:r>
          </w:p>
        </w:tc>
        <w:tc>
          <w:tcPr>
            <w:tcW w:w="1583" w:type="dxa"/>
            <w:gridSpan w:val="2"/>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2</w:t>
            </w:r>
          </w:p>
        </w:tc>
        <w:tc>
          <w:tcPr>
            <w:tcW w:w="1583" w:type="dxa"/>
            <w:tcBorders>
              <w:top w:val="single" w:sz="4" w:space="0" w:color="auto"/>
              <w:left w:val="single" w:sz="12" w:space="0" w:color="auto"/>
              <w:bottom w:val="single" w:sz="4" w:space="0" w:color="auto"/>
              <w:right w:val="double" w:sz="12" w:space="0" w:color="auto"/>
            </w:tcBorders>
            <w:vAlign w:val="center"/>
          </w:tcPr>
          <w:p w:rsidR="002B768C" w:rsidRPr="008B279E" w:rsidRDefault="00B9421C" w:rsidP="002B768C">
            <w:pPr>
              <w:jc w:val="center"/>
            </w:pPr>
            <w:r w:rsidRPr="008B279E">
              <w:t>7</w:t>
            </w:r>
          </w:p>
        </w:tc>
        <w:tc>
          <w:tcPr>
            <w:tcW w:w="1440" w:type="dxa"/>
            <w:gridSpan w:val="2"/>
            <w:tcBorders>
              <w:top w:val="single" w:sz="4" w:space="0" w:color="auto"/>
              <w:left w:val="double" w:sz="12" w:space="0" w:color="auto"/>
              <w:bottom w:val="single" w:sz="4" w:space="0" w:color="auto"/>
              <w:right w:val="single" w:sz="12" w:space="0" w:color="auto"/>
            </w:tcBorders>
            <w:vAlign w:val="center"/>
          </w:tcPr>
          <w:p w:rsidR="002B768C" w:rsidRPr="008B279E" w:rsidRDefault="002B768C" w:rsidP="002B768C">
            <w:pPr>
              <w:jc w:val="center"/>
            </w:pPr>
            <w:r w:rsidRPr="008B279E">
              <w:rPr>
                <w:sz w:val="22"/>
                <w:szCs w:val="22"/>
              </w:rPr>
              <w:t>VII-1</w:t>
            </w:r>
          </w:p>
        </w:tc>
        <w:tc>
          <w:tcPr>
            <w:tcW w:w="1570" w:type="dxa"/>
            <w:gridSpan w:val="2"/>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2</w:t>
            </w:r>
          </w:p>
        </w:tc>
        <w:tc>
          <w:tcPr>
            <w:tcW w:w="2315" w:type="dxa"/>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7</w:t>
            </w:r>
          </w:p>
        </w:tc>
      </w:tr>
      <w:tr w:rsidR="008B279E" w:rsidRPr="008B279E" w:rsidTr="002B768C">
        <w:trPr>
          <w:trHeight w:hRule="exact" w:val="358"/>
        </w:trPr>
        <w:tc>
          <w:tcPr>
            <w:tcW w:w="1549" w:type="dxa"/>
            <w:tcBorders>
              <w:top w:val="single" w:sz="4" w:space="0" w:color="auto"/>
              <w:left w:val="single" w:sz="12" w:space="0" w:color="auto"/>
              <w:bottom w:val="single" w:sz="4" w:space="0" w:color="auto"/>
              <w:right w:val="single" w:sz="12" w:space="0" w:color="auto"/>
            </w:tcBorders>
            <w:vAlign w:val="center"/>
          </w:tcPr>
          <w:p w:rsidR="002B768C" w:rsidRPr="008B279E" w:rsidRDefault="00893F1F" w:rsidP="002B768C">
            <w:pPr>
              <w:jc w:val="center"/>
            </w:pPr>
            <w:r w:rsidRPr="008B279E">
              <w:rPr>
                <w:sz w:val="22"/>
                <w:szCs w:val="22"/>
              </w:rPr>
              <w:t>II-3</w:t>
            </w:r>
          </w:p>
        </w:tc>
        <w:tc>
          <w:tcPr>
            <w:tcW w:w="1583" w:type="dxa"/>
            <w:gridSpan w:val="2"/>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2</w:t>
            </w:r>
          </w:p>
        </w:tc>
        <w:tc>
          <w:tcPr>
            <w:tcW w:w="1583" w:type="dxa"/>
            <w:tcBorders>
              <w:top w:val="single" w:sz="4" w:space="0" w:color="auto"/>
              <w:left w:val="single" w:sz="12" w:space="0" w:color="auto"/>
              <w:bottom w:val="single" w:sz="4" w:space="0" w:color="auto"/>
              <w:right w:val="double" w:sz="12" w:space="0" w:color="auto"/>
            </w:tcBorders>
            <w:vAlign w:val="center"/>
          </w:tcPr>
          <w:p w:rsidR="002B768C" w:rsidRPr="008B279E" w:rsidRDefault="00B9421C" w:rsidP="002B768C">
            <w:pPr>
              <w:jc w:val="center"/>
            </w:pPr>
            <w:r w:rsidRPr="008B279E">
              <w:t>7</w:t>
            </w:r>
          </w:p>
        </w:tc>
        <w:tc>
          <w:tcPr>
            <w:tcW w:w="1440" w:type="dxa"/>
            <w:gridSpan w:val="2"/>
            <w:tcBorders>
              <w:top w:val="single" w:sz="4" w:space="0" w:color="auto"/>
              <w:left w:val="double" w:sz="12" w:space="0" w:color="auto"/>
              <w:bottom w:val="single" w:sz="4" w:space="0" w:color="auto"/>
              <w:right w:val="single" w:sz="12" w:space="0" w:color="auto"/>
            </w:tcBorders>
            <w:vAlign w:val="center"/>
          </w:tcPr>
          <w:p w:rsidR="002B768C" w:rsidRPr="008B279E" w:rsidRDefault="002B768C" w:rsidP="002B768C">
            <w:pPr>
              <w:jc w:val="center"/>
            </w:pPr>
            <w:r w:rsidRPr="008B279E">
              <w:rPr>
                <w:sz w:val="22"/>
                <w:szCs w:val="22"/>
              </w:rPr>
              <w:t>VII-2</w:t>
            </w:r>
          </w:p>
        </w:tc>
        <w:tc>
          <w:tcPr>
            <w:tcW w:w="1570" w:type="dxa"/>
            <w:gridSpan w:val="2"/>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2</w:t>
            </w:r>
          </w:p>
        </w:tc>
        <w:tc>
          <w:tcPr>
            <w:tcW w:w="2315" w:type="dxa"/>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10</w:t>
            </w:r>
          </w:p>
        </w:tc>
      </w:tr>
      <w:tr w:rsidR="008B279E" w:rsidRPr="008B279E" w:rsidTr="002B768C">
        <w:trPr>
          <w:trHeight w:hRule="exact" w:val="358"/>
        </w:trPr>
        <w:tc>
          <w:tcPr>
            <w:tcW w:w="1549" w:type="dxa"/>
            <w:tcBorders>
              <w:top w:val="single" w:sz="4" w:space="0" w:color="auto"/>
              <w:left w:val="single" w:sz="12" w:space="0" w:color="auto"/>
              <w:bottom w:val="single" w:sz="4" w:space="0" w:color="auto"/>
              <w:right w:val="single" w:sz="12" w:space="0" w:color="auto"/>
            </w:tcBorders>
            <w:vAlign w:val="center"/>
          </w:tcPr>
          <w:p w:rsidR="002B768C" w:rsidRPr="008B279E" w:rsidRDefault="00893F1F" w:rsidP="002B768C">
            <w:pPr>
              <w:jc w:val="center"/>
            </w:pPr>
            <w:r w:rsidRPr="008B279E">
              <w:rPr>
                <w:sz w:val="22"/>
                <w:szCs w:val="22"/>
              </w:rPr>
              <w:t>III-1</w:t>
            </w:r>
          </w:p>
        </w:tc>
        <w:tc>
          <w:tcPr>
            <w:tcW w:w="1583" w:type="dxa"/>
            <w:gridSpan w:val="2"/>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2</w:t>
            </w:r>
          </w:p>
        </w:tc>
        <w:tc>
          <w:tcPr>
            <w:tcW w:w="1583" w:type="dxa"/>
            <w:tcBorders>
              <w:top w:val="single" w:sz="4" w:space="0" w:color="auto"/>
              <w:left w:val="single" w:sz="12" w:space="0" w:color="auto"/>
              <w:bottom w:val="single" w:sz="4" w:space="0" w:color="auto"/>
              <w:right w:val="double" w:sz="12" w:space="0" w:color="auto"/>
            </w:tcBorders>
            <w:vAlign w:val="center"/>
          </w:tcPr>
          <w:p w:rsidR="002B768C" w:rsidRPr="008B279E" w:rsidRDefault="00B9421C" w:rsidP="002B768C">
            <w:pPr>
              <w:jc w:val="center"/>
            </w:pPr>
            <w:r w:rsidRPr="008B279E">
              <w:t>7</w:t>
            </w:r>
          </w:p>
        </w:tc>
        <w:tc>
          <w:tcPr>
            <w:tcW w:w="1440" w:type="dxa"/>
            <w:gridSpan w:val="2"/>
            <w:tcBorders>
              <w:top w:val="single" w:sz="4" w:space="0" w:color="auto"/>
              <w:left w:val="double" w:sz="12" w:space="0" w:color="auto"/>
              <w:bottom w:val="single" w:sz="4" w:space="0" w:color="auto"/>
              <w:right w:val="single" w:sz="12" w:space="0" w:color="auto"/>
            </w:tcBorders>
            <w:vAlign w:val="center"/>
          </w:tcPr>
          <w:p w:rsidR="002B768C" w:rsidRPr="008B279E" w:rsidRDefault="002B768C" w:rsidP="002B768C">
            <w:pPr>
              <w:jc w:val="center"/>
            </w:pPr>
            <w:r w:rsidRPr="008B279E">
              <w:rPr>
                <w:sz w:val="22"/>
                <w:szCs w:val="22"/>
              </w:rPr>
              <w:t>VIII-1</w:t>
            </w:r>
          </w:p>
        </w:tc>
        <w:tc>
          <w:tcPr>
            <w:tcW w:w="1570" w:type="dxa"/>
            <w:gridSpan w:val="2"/>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2</w:t>
            </w:r>
          </w:p>
        </w:tc>
        <w:tc>
          <w:tcPr>
            <w:tcW w:w="2315" w:type="dxa"/>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15</w:t>
            </w:r>
          </w:p>
        </w:tc>
      </w:tr>
      <w:tr w:rsidR="008B279E" w:rsidRPr="008B279E" w:rsidTr="002B768C">
        <w:trPr>
          <w:trHeight w:hRule="exact" w:val="358"/>
        </w:trPr>
        <w:tc>
          <w:tcPr>
            <w:tcW w:w="1549" w:type="dxa"/>
            <w:tcBorders>
              <w:top w:val="single" w:sz="4" w:space="0" w:color="auto"/>
              <w:left w:val="single" w:sz="12" w:space="0" w:color="auto"/>
              <w:bottom w:val="single" w:sz="4" w:space="0" w:color="auto"/>
              <w:right w:val="single" w:sz="12" w:space="0" w:color="auto"/>
            </w:tcBorders>
            <w:vAlign w:val="center"/>
          </w:tcPr>
          <w:p w:rsidR="002B768C" w:rsidRPr="008B279E" w:rsidRDefault="00893F1F" w:rsidP="002B768C">
            <w:pPr>
              <w:jc w:val="center"/>
            </w:pPr>
            <w:r w:rsidRPr="008B279E">
              <w:rPr>
                <w:sz w:val="22"/>
                <w:szCs w:val="22"/>
              </w:rPr>
              <w:t>III-2</w:t>
            </w:r>
          </w:p>
        </w:tc>
        <w:tc>
          <w:tcPr>
            <w:tcW w:w="1583" w:type="dxa"/>
            <w:gridSpan w:val="2"/>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2</w:t>
            </w:r>
          </w:p>
        </w:tc>
        <w:tc>
          <w:tcPr>
            <w:tcW w:w="1583" w:type="dxa"/>
            <w:tcBorders>
              <w:top w:val="single" w:sz="4" w:space="0" w:color="auto"/>
              <w:left w:val="single" w:sz="12" w:space="0" w:color="auto"/>
              <w:bottom w:val="single" w:sz="4" w:space="0" w:color="auto"/>
              <w:right w:val="double" w:sz="12" w:space="0" w:color="auto"/>
            </w:tcBorders>
            <w:vAlign w:val="center"/>
          </w:tcPr>
          <w:p w:rsidR="002B768C" w:rsidRPr="008B279E" w:rsidRDefault="00B9421C" w:rsidP="002B768C">
            <w:pPr>
              <w:jc w:val="center"/>
            </w:pPr>
            <w:r w:rsidRPr="008B279E">
              <w:t>6</w:t>
            </w:r>
          </w:p>
        </w:tc>
        <w:tc>
          <w:tcPr>
            <w:tcW w:w="1440" w:type="dxa"/>
            <w:gridSpan w:val="2"/>
            <w:tcBorders>
              <w:top w:val="single" w:sz="4" w:space="0" w:color="auto"/>
              <w:left w:val="double" w:sz="12" w:space="0" w:color="auto"/>
              <w:bottom w:val="single" w:sz="4" w:space="0" w:color="auto"/>
              <w:right w:val="single" w:sz="12" w:space="0" w:color="auto"/>
            </w:tcBorders>
            <w:vAlign w:val="center"/>
          </w:tcPr>
          <w:p w:rsidR="002B768C" w:rsidRPr="008B279E" w:rsidRDefault="002B768C" w:rsidP="002B768C">
            <w:pPr>
              <w:jc w:val="center"/>
            </w:pPr>
            <w:r w:rsidRPr="008B279E">
              <w:rPr>
                <w:sz w:val="22"/>
                <w:szCs w:val="22"/>
              </w:rPr>
              <w:t>VIII-2</w:t>
            </w:r>
          </w:p>
        </w:tc>
        <w:tc>
          <w:tcPr>
            <w:tcW w:w="1570" w:type="dxa"/>
            <w:gridSpan w:val="2"/>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2</w:t>
            </w:r>
          </w:p>
        </w:tc>
        <w:tc>
          <w:tcPr>
            <w:tcW w:w="2315" w:type="dxa"/>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8</w:t>
            </w:r>
          </w:p>
        </w:tc>
      </w:tr>
      <w:tr w:rsidR="008B279E" w:rsidRPr="008B279E" w:rsidTr="002B768C">
        <w:trPr>
          <w:trHeight w:hRule="exact" w:val="358"/>
        </w:trPr>
        <w:tc>
          <w:tcPr>
            <w:tcW w:w="1549" w:type="dxa"/>
            <w:tcBorders>
              <w:top w:val="single" w:sz="4" w:space="0" w:color="auto"/>
              <w:left w:val="single" w:sz="12" w:space="0" w:color="auto"/>
              <w:bottom w:val="single" w:sz="4" w:space="0" w:color="auto"/>
              <w:right w:val="single" w:sz="12" w:space="0" w:color="auto"/>
            </w:tcBorders>
            <w:vAlign w:val="center"/>
          </w:tcPr>
          <w:p w:rsidR="00B9421C" w:rsidRPr="008B279E" w:rsidRDefault="00B9421C" w:rsidP="002B768C">
            <w:pPr>
              <w:jc w:val="center"/>
              <w:rPr>
                <w:sz w:val="22"/>
                <w:szCs w:val="22"/>
              </w:rPr>
            </w:pPr>
            <w:r w:rsidRPr="008B279E">
              <w:rPr>
                <w:sz w:val="22"/>
                <w:szCs w:val="22"/>
              </w:rPr>
              <w:t>III-3</w:t>
            </w:r>
          </w:p>
        </w:tc>
        <w:tc>
          <w:tcPr>
            <w:tcW w:w="1583" w:type="dxa"/>
            <w:gridSpan w:val="2"/>
            <w:tcBorders>
              <w:top w:val="single" w:sz="4" w:space="0" w:color="auto"/>
              <w:left w:val="single" w:sz="12" w:space="0" w:color="auto"/>
              <w:bottom w:val="single" w:sz="4" w:space="0" w:color="auto"/>
              <w:right w:val="single" w:sz="12" w:space="0" w:color="auto"/>
            </w:tcBorders>
            <w:vAlign w:val="center"/>
          </w:tcPr>
          <w:p w:rsidR="00B9421C" w:rsidRPr="008B279E" w:rsidRDefault="00B9421C" w:rsidP="002B768C">
            <w:pPr>
              <w:jc w:val="center"/>
            </w:pPr>
            <w:r w:rsidRPr="008B279E">
              <w:t>2</w:t>
            </w:r>
          </w:p>
        </w:tc>
        <w:tc>
          <w:tcPr>
            <w:tcW w:w="1583" w:type="dxa"/>
            <w:tcBorders>
              <w:top w:val="single" w:sz="4" w:space="0" w:color="auto"/>
              <w:left w:val="single" w:sz="12" w:space="0" w:color="auto"/>
              <w:bottom w:val="single" w:sz="4" w:space="0" w:color="auto"/>
              <w:right w:val="double" w:sz="12" w:space="0" w:color="auto"/>
            </w:tcBorders>
            <w:vAlign w:val="center"/>
          </w:tcPr>
          <w:p w:rsidR="00B9421C" w:rsidRPr="008B279E" w:rsidRDefault="00B9421C" w:rsidP="002B768C">
            <w:pPr>
              <w:jc w:val="center"/>
            </w:pPr>
            <w:r w:rsidRPr="008B279E">
              <w:t>5</w:t>
            </w:r>
          </w:p>
        </w:tc>
        <w:tc>
          <w:tcPr>
            <w:tcW w:w="1440" w:type="dxa"/>
            <w:gridSpan w:val="2"/>
            <w:tcBorders>
              <w:top w:val="single" w:sz="4" w:space="0" w:color="auto"/>
              <w:left w:val="double" w:sz="12" w:space="0" w:color="auto"/>
              <w:bottom w:val="single" w:sz="4" w:space="0" w:color="auto"/>
              <w:right w:val="single" w:sz="12" w:space="0" w:color="auto"/>
            </w:tcBorders>
            <w:vAlign w:val="center"/>
          </w:tcPr>
          <w:p w:rsidR="00B9421C" w:rsidRPr="008B279E" w:rsidRDefault="00B9421C" w:rsidP="002B768C">
            <w:pPr>
              <w:jc w:val="center"/>
              <w:rPr>
                <w:sz w:val="22"/>
                <w:szCs w:val="22"/>
              </w:rPr>
            </w:pPr>
            <w:r w:rsidRPr="008B279E">
              <w:rPr>
                <w:sz w:val="22"/>
                <w:szCs w:val="22"/>
              </w:rPr>
              <w:t>IX-1</w:t>
            </w:r>
          </w:p>
        </w:tc>
        <w:tc>
          <w:tcPr>
            <w:tcW w:w="1570" w:type="dxa"/>
            <w:gridSpan w:val="2"/>
            <w:tcBorders>
              <w:top w:val="single" w:sz="4" w:space="0" w:color="auto"/>
              <w:left w:val="single" w:sz="12" w:space="0" w:color="auto"/>
              <w:bottom w:val="single" w:sz="4" w:space="0" w:color="auto"/>
              <w:right w:val="single" w:sz="12" w:space="0" w:color="auto"/>
            </w:tcBorders>
            <w:vAlign w:val="center"/>
          </w:tcPr>
          <w:p w:rsidR="00B9421C" w:rsidRPr="008B279E" w:rsidRDefault="00B9421C" w:rsidP="002B768C">
            <w:pPr>
              <w:jc w:val="center"/>
            </w:pPr>
            <w:r w:rsidRPr="008B279E">
              <w:t>2</w:t>
            </w:r>
          </w:p>
        </w:tc>
        <w:tc>
          <w:tcPr>
            <w:tcW w:w="2315" w:type="dxa"/>
            <w:tcBorders>
              <w:top w:val="single" w:sz="4" w:space="0" w:color="auto"/>
              <w:left w:val="single" w:sz="12" w:space="0" w:color="auto"/>
              <w:bottom w:val="single" w:sz="4" w:space="0" w:color="auto"/>
              <w:right w:val="single" w:sz="12" w:space="0" w:color="auto"/>
            </w:tcBorders>
            <w:vAlign w:val="center"/>
          </w:tcPr>
          <w:p w:rsidR="00B9421C" w:rsidRPr="008B279E" w:rsidRDefault="00B9421C" w:rsidP="002B768C">
            <w:pPr>
              <w:jc w:val="center"/>
            </w:pPr>
            <w:r w:rsidRPr="008B279E">
              <w:t>7</w:t>
            </w:r>
          </w:p>
        </w:tc>
      </w:tr>
      <w:tr w:rsidR="008B279E" w:rsidRPr="008B279E" w:rsidTr="00C16432">
        <w:trPr>
          <w:trHeight w:hRule="exact" w:val="358"/>
        </w:trPr>
        <w:tc>
          <w:tcPr>
            <w:tcW w:w="1549" w:type="dxa"/>
            <w:tcBorders>
              <w:top w:val="single" w:sz="4" w:space="0" w:color="auto"/>
              <w:left w:val="single" w:sz="12" w:space="0" w:color="auto"/>
              <w:bottom w:val="single" w:sz="4" w:space="0" w:color="auto"/>
              <w:right w:val="single" w:sz="12" w:space="0" w:color="auto"/>
            </w:tcBorders>
            <w:vAlign w:val="center"/>
          </w:tcPr>
          <w:p w:rsidR="002B768C" w:rsidRPr="008B279E" w:rsidRDefault="00893F1F" w:rsidP="002B768C">
            <w:pPr>
              <w:jc w:val="center"/>
            </w:pPr>
            <w:r w:rsidRPr="008B279E">
              <w:rPr>
                <w:sz w:val="22"/>
                <w:szCs w:val="22"/>
              </w:rPr>
              <w:t>IV-1</w:t>
            </w:r>
          </w:p>
        </w:tc>
        <w:tc>
          <w:tcPr>
            <w:tcW w:w="1583" w:type="dxa"/>
            <w:gridSpan w:val="2"/>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2</w:t>
            </w:r>
          </w:p>
        </w:tc>
        <w:tc>
          <w:tcPr>
            <w:tcW w:w="1583" w:type="dxa"/>
            <w:tcBorders>
              <w:top w:val="single" w:sz="4" w:space="0" w:color="auto"/>
              <w:left w:val="single" w:sz="12" w:space="0" w:color="auto"/>
              <w:bottom w:val="single" w:sz="4" w:space="0" w:color="auto"/>
              <w:right w:val="double" w:sz="12" w:space="0" w:color="auto"/>
            </w:tcBorders>
            <w:vAlign w:val="center"/>
          </w:tcPr>
          <w:p w:rsidR="002B768C" w:rsidRPr="008B279E" w:rsidRDefault="00B9421C" w:rsidP="00893F1F">
            <w:pPr>
              <w:jc w:val="center"/>
            </w:pPr>
            <w:r w:rsidRPr="008B279E">
              <w:t>5</w:t>
            </w:r>
          </w:p>
        </w:tc>
        <w:tc>
          <w:tcPr>
            <w:tcW w:w="1440" w:type="dxa"/>
            <w:gridSpan w:val="2"/>
            <w:tcBorders>
              <w:top w:val="single" w:sz="4" w:space="0" w:color="auto"/>
              <w:left w:val="double" w:sz="12" w:space="0" w:color="auto"/>
              <w:bottom w:val="single" w:sz="4" w:space="0" w:color="auto"/>
              <w:right w:val="single" w:sz="12" w:space="0" w:color="auto"/>
            </w:tcBorders>
            <w:vAlign w:val="center"/>
          </w:tcPr>
          <w:p w:rsidR="002B768C" w:rsidRPr="008B279E" w:rsidRDefault="00B9421C" w:rsidP="002B768C">
            <w:pPr>
              <w:jc w:val="center"/>
            </w:pPr>
            <w:r w:rsidRPr="008B279E">
              <w:rPr>
                <w:sz w:val="22"/>
                <w:szCs w:val="22"/>
              </w:rPr>
              <w:t>IX-2</w:t>
            </w:r>
          </w:p>
        </w:tc>
        <w:tc>
          <w:tcPr>
            <w:tcW w:w="1570" w:type="dxa"/>
            <w:gridSpan w:val="2"/>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2</w:t>
            </w:r>
          </w:p>
        </w:tc>
        <w:tc>
          <w:tcPr>
            <w:tcW w:w="2315" w:type="dxa"/>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12</w:t>
            </w:r>
          </w:p>
        </w:tc>
      </w:tr>
      <w:tr w:rsidR="008B279E" w:rsidRPr="008B279E" w:rsidTr="00C16432">
        <w:trPr>
          <w:trHeight w:hRule="exact" w:val="358"/>
        </w:trPr>
        <w:tc>
          <w:tcPr>
            <w:tcW w:w="1549" w:type="dxa"/>
            <w:tcBorders>
              <w:top w:val="single" w:sz="4" w:space="0" w:color="auto"/>
              <w:left w:val="single" w:sz="12" w:space="0" w:color="auto"/>
              <w:bottom w:val="single" w:sz="4" w:space="0" w:color="auto"/>
              <w:right w:val="single" w:sz="12" w:space="0" w:color="auto"/>
            </w:tcBorders>
            <w:vAlign w:val="center"/>
          </w:tcPr>
          <w:p w:rsidR="002B768C" w:rsidRPr="008B279E" w:rsidRDefault="00893F1F" w:rsidP="002B768C">
            <w:pPr>
              <w:jc w:val="center"/>
            </w:pPr>
            <w:r w:rsidRPr="008B279E">
              <w:t>IV-2</w:t>
            </w:r>
          </w:p>
        </w:tc>
        <w:tc>
          <w:tcPr>
            <w:tcW w:w="1583" w:type="dxa"/>
            <w:gridSpan w:val="2"/>
            <w:tcBorders>
              <w:top w:val="single" w:sz="4" w:space="0" w:color="auto"/>
              <w:left w:val="single" w:sz="12" w:space="0" w:color="auto"/>
              <w:bottom w:val="single" w:sz="4" w:space="0" w:color="auto"/>
              <w:right w:val="single" w:sz="12" w:space="0" w:color="auto"/>
            </w:tcBorders>
            <w:vAlign w:val="center"/>
          </w:tcPr>
          <w:p w:rsidR="002B768C" w:rsidRPr="008B279E" w:rsidRDefault="00B9421C" w:rsidP="002B768C">
            <w:pPr>
              <w:jc w:val="center"/>
            </w:pPr>
            <w:r w:rsidRPr="008B279E">
              <w:t>2</w:t>
            </w:r>
          </w:p>
        </w:tc>
        <w:tc>
          <w:tcPr>
            <w:tcW w:w="1583" w:type="dxa"/>
            <w:tcBorders>
              <w:top w:val="single" w:sz="4" w:space="0" w:color="auto"/>
              <w:left w:val="single" w:sz="12" w:space="0" w:color="auto"/>
              <w:bottom w:val="single" w:sz="4" w:space="0" w:color="auto"/>
              <w:right w:val="double" w:sz="12" w:space="0" w:color="auto"/>
            </w:tcBorders>
            <w:vAlign w:val="center"/>
          </w:tcPr>
          <w:p w:rsidR="002B768C" w:rsidRPr="008B279E" w:rsidRDefault="00B9421C" w:rsidP="002B768C">
            <w:pPr>
              <w:jc w:val="center"/>
            </w:pPr>
            <w:r w:rsidRPr="008B279E">
              <w:t>5</w:t>
            </w:r>
          </w:p>
        </w:tc>
        <w:tc>
          <w:tcPr>
            <w:tcW w:w="1440" w:type="dxa"/>
            <w:gridSpan w:val="2"/>
            <w:tcBorders>
              <w:top w:val="single" w:sz="4" w:space="0" w:color="auto"/>
              <w:left w:val="double" w:sz="12" w:space="0" w:color="auto"/>
              <w:bottom w:val="single" w:sz="4" w:space="0" w:color="auto"/>
              <w:right w:val="single" w:sz="12" w:space="0" w:color="auto"/>
            </w:tcBorders>
            <w:vAlign w:val="center"/>
          </w:tcPr>
          <w:p w:rsidR="002B768C" w:rsidRPr="008B279E" w:rsidRDefault="002B768C" w:rsidP="002B768C">
            <w:pPr>
              <w:jc w:val="center"/>
            </w:pPr>
          </w:p>
        </w:tc>
        <w:tc>
          <w:tcPr>
            <w:tcW w:w="1570" w:type="dxa"/>
            <w:gridSpan w:val="2"/>
            <w:tcBorders>
              <w:top w:val="single" w:sz="4" w:space="0" w:color="auto"/>
              <w:left w:val="single" w:sz="12" w:space="0" w:color="auto"/>
              <w:bottom w:val="single" w:sz="4" w:space="0" w:color="auto"/>
              <w:right w:val="single" w:sz="12" w:space="0" w:color="auto"/>
            </w:tcBorders>
            <w:vAlign w:val="center"/>
          </w:tcPr>
          <w:p w:rsidR="002B768C" w:rsidRPr="008B279E" w:rsidRDefault="002B768C" w:rsidP="002B768C">
            <w:pPr>
              <w:jc w:val="center"/>
            </w:pPr>
          </w:p>
        </w:tc>
        <w:tc>
          <w:tcPr>
            <w:tcW w:w="2315" w:type="dxa"/>
            <w:tcBorders>
              <w:top w:val="single" w:sz="4" w:space="0" w:color="auto"/>
              <w:left w:val="single" w:sz="12" w:space="0" w:color="auto"/>
              <w:bottom w:val="single" w:sz="4" w:space="0" w:color="auto"/>
              <w:right w:val="single" w:sz="12" w:space="0" w:color="auto"/>
            </w:tcBorders>
            <w:vAlign w:val="center"/>
          </w:tcPr>
          <w:p w:rsidR="002B768C" w:rsidRPr="008B279E" w:rsidRDefault="002B768C" w:rsidP="002B768C">
            <w:pPr>
              <w:jc w:val="center"/>
            </w:pPr>
          </w:p>
        </w:tc>
      </w:tr>
    </w:tbl>
    <w:p w:rsidR="002B768C" w:rsidRPr="008B279E" w:rsidRDefault="002B768C" w:rsidP="002B768C">
      <w:pPr>
        <w:rPr>
          <w:sz w:val="22"/>
          <w:szCs w:val="22"/>
        </w:rPr>
      </w:pPr>
    </w:p>
    <w:p w:rsidR="002B768C" w:rsidRPr="008B279E" w:rsidRDefault="002B768C" w:rsidP="002B768C">
      <w:pPr>
        <w:rPr>
          <w:sz w:val="22"/>
          <w:szCs w:val="22"/>
        </w:rPr>
      </w:pPr>
      <w:r w:rsidRPr="008B279E">
        <w:rPr>
          <w:sz w:val="22"/>
          <w:szCs w:val="22"/>
        </w:rPr>
        <w:t>Načini informiranja učenika/ca o pravima djeteta:</w:t>
      </w:r>
    </w:p>
    <w:p w:rsidR="002B768C" w:rsidRPr="008B279E" w:rsidRDefault="002B768C" w:rsidP="002B768C">
      <w:pPr>
        <w:pStyle w:val="ListParagraph"/>
        <w:ind w:left="0"/>
        <w:rPr>
          <w:rFonts w:ascii="Times New Roman" w:hAnsi="Times New Roman"/>
        </w:rPr>
      </w:pPr>
      <w:r w:rsidRPr="008B279E">
        <w:rPr>
          <w:rFonts w:ascii="Times New Roman" w:hAnsi="Times New Roman"/>
        </w:rPr>
        <w:t xml:space="preserve">-na časovima OZ, </w:t>
      </w:r>
    </w:p>
    <w:p w:rsidR="002B768C" w:rsidRPr="008B279E" w:rsidRDefault="002B768C" w:rsidP="002B768C">
      <w:pPr>
        <w:pStyle w:val="ListParagraph"/>
        <w:ind w:left="0"/>
        <w:rPr>
          <w:rFonts w:ascii="Times New Roman" w:hAnsi="Times New Roman"/>
        </w:rPr>
      </w:pPr>
      <w:r w:rsidRPr="008B279E">
        <w:rPr>
          <w:rFonts w:ascii="Times New Roman" w:hAnsi="Times New Roman"/>
        </w:rPr>
        <w:t>-na sastancima  Vijeća učenika kao i  u nastavi,</w:t>
      </w:r>
    </w:p>
    <w:p w:rsidR="002B768C" w:rsidRPr="008B279E" w:rsidRDefault="002B768C" w:rsidP="002B768C">
      <w:pPr>
        <w:pStyle w:val="ListParagraph"/>
        <w:ind w:left="0"/>
        <w:jc w:val="both"/>
        <w:rPr>
          <w:rFonts w:ascii="Times New Roman" w:hAnsi="Times New Roman"/>
        </w:rPr>
      </w:pPr>
      <w:r w:rsidRPr="008B279E">
        <w:rPr>
          <w:rFonts w:ascii="Times New Roman" w:hAnsi="Times New Roman"/>
        </w:rPr>
        <w:t>-takođe, učenici će o svojim pravima biti upoznati  putem oglasne ploče i  panoa u razredima i holu škole, ----obilježavanjem Dječije nedjelje, kroz sekcije i  putem raznih takmičenja i edukacija,</w:t>
      </w:r>
    </w:p>
    <w:p w:rsidR="002B768C" w:rsidRPr="008B279E" w:rsidRDefault="002B768C" w:rsidP="002B768C">
      <w:pPr>
        <w:pStyle w:val="ListParagraph"/>
        <w:ind w:left="0"/>
        <w:jc w:val="both"/>
        <w:rPr>
          <w:rFonts w:ascii="Times New Roman" w:hAnsi="Times New Roman"/>
        </w:rPr>
      </w:pPr>
      <w:r w:rsidRPr="008B279E">
        <w:rPr>
          <w:rFonts w:ascii="Times New Roman" w:hAnsi="Times New Roman"/>
        </w:rPr>
        <w:t xml:space="preserve">-organizovanjem okruglih stolova i učešćem na tribinama u okvirima škole i lokalne zajednice, suradnjom sa nevladinim organizacijama i drugim relevantnim institucijama, </w:t>
      </w:r>
    </w:p>
    <w:p w:rsidR="002B768C" w:rsidRPr="008B279E" w:rsidRDefault="002B768C" w:rsidP="002B768C">
      <w:pPr>
        <w:pStyle w:val="ListParagraph"/>
        <w:ind w:left="0"/>
        <w:jc w:val="both"/>
        <w:rPr>
          <w:rFonts w:ascii="Times New Roman" w:hAnsi="Times New Roman"/>
        </w:rPr>
      </w:pPr>
      <w:r w:rsidRPr="008B279E">
        <w:rPr>
          <w:rFonts w:ascii="Times New Roman" w:hAnsi="Times New Roman"/>
        </w:rPr>
        <w:t>CIVITAS,</w:t>
      </w:r>
    </w:p>
    <w:p w:rsidR="002B768C" w:rsidRPr="008B279E" w:rsidRDefault="002B768C" w:rsidP="002B768C">
      <w:pPr>
        <w:pStyle w:val="ListParagraph"/>
        <w:spacing w:after="0"/>
        <w:ind w:left="0"/>
        <w:jc w:val="both"/>
        <w:rPr>
          <w:rFonts w:ascii="Times New Roman" w:hAnsi="Times New Roman"/>
        </w:rPr>
      </w:pPr>
      <w:r w:rsidRPr="008B279E">
        <w:rPr>
          <w:rFonts w:ascii="Times New Roman" w:hAnsi="Times New Roman"/>
        </w:rPr>
        <w:t>-prilozima preko razglasa koji se emituju prateći značajne datume,</w:t>
      </w:r>
    </w:p>
    <w:p w:rsidR="002B768C" w:rsidRPr="008B279E" w:rsidRDefault="002B768C" w:rsidP="002B768C">
      <w:pPr>
        <w:pStyle w:val="ListParagraph"/>
        <w:spacing w:after="0"/>
        <w:ind w:left="0"/>
        <w:jc w:val="both"/>
        <w:rPr>
          <w:rFonts w:ascii="Times New Roman" w:hAnsi="Times New Roman"/>
        </w:rPr>
      </w:pPr>
      <w:r w:rsidRPr="008B279E">
        <w:rPr>
          <w:rFonts w:ascii="Times New Roman" w:hAnsi="Times New Roman"/>
        </w:rPr>
        <w:t>-tekstovima u školskom listu MAK i web stranice škole.</w:t>
      </w:r>
    </w:p>
    <w:p w:rsidR="002B768C" w:rsidRPr="008B279E" w:rsidRDefault="002B768C" w:rsidP="002B768C">
      <w:pPr>
        <w:rPr>
          <w:sz w:val="22"/>
          <w:szCs w:val="22"/>
        </w:rPr>
      </w:pPr>
      <w:r w:rsidRPr="008B279E">
        <w:rPr>
          <w:sz w:val="22"/>
          <w:szCs w:val="22"/>
        </w:rPr>
        <w:t>-Načini informiranja roditelja o pravima djeteta:</w:t>
      </w:r>
    </w:p>
    <w:p w:rsidR="002B768C" w:rsidRPr="008B279E" w:rsidRDefault="002B768C" w:rsidP="002B768C">
      <w:pPr>
        <w:pStyle w:val="ListParagraph"/>
        <w:spacing w:after="0" w:line="240" w:lineRule="auto"/>
        <w:ind w:left="0"/>
        <w:rPr>
          <w:rFonts w:ascii="Times New Roman" w:hAnsi="Times New Roman"/>
        </w:rPr>
      </w:pPr>
      <w:r w:rsidRPr="008B279E">
        <w:rPr>
          <w:rFonts w:ascii="Times New Roman" w:hAnsi="Times New Roman"/>
        </w:rPr>
        <w:t>-putem roditeljskih sastanaka i individualnih informativnih sastanaka ( inače je saradnja sa velikim brojem roditelja na zavidnom nivou, roditelji pokazuju otvorenost i spremni su na svaki vid saradnje u cilju unaprijeđenja uspjeha učenika),</w:t>
      </w:r>
    </w:p>
    <w:p w:rsidR="002B768C" w:rsidRPr="008B279E" w:rsidRDefault="002B768C" w:rsidP="002B768C">
      <w:pPr>
        <w:pStyle w:val="ListParagraph"/>
        <w:spacing w:after="0" w:line="240" w:lineRule="auto"/>
        <w:ind w:left="0"/>
        <w:rPr>
          <w:rFonts w:ascii="Times New Roman" w:hAnsi="Times New Roman"/>
        </w:rPr>
      </w:pPr>
      <w:r w:rsidRPr="008B279E">
        <w:rPr>
          <w:rFonts w:ascii="Times New Roman" w:hAnsi="Times New Roman"/>
        </w:rPr>
        <w:t>-razgovorom i konsultacijama  sa direktorom, pedagogom i nastavnicima  koji predaju učenicima,</w:t>
      </w:r>
    </w:p>
    <w:p w:rsidR="002B768C" w:rsidRPr="008B279E" w:rsidRDefault="002B768C" w:rsidP="002B768C">
      <w:pPr>
        <w:pStyle w:val="ListParagraph"/>
        <w:spacing w:after="0" w:line="240" w:lineRule="auto"/>
        <w:ind w:left="0"/>
        <w:rPr>
          <w:rFonts w:ascii="Times New Roman" w:hAnsi="Times New Roman"/>
        </w:rPr>
      </w:pPr>
      <w:r w:rsidRPr="008B279E">
        <w:rPr>
          <w:rFonts w:ascii="Times New Roman" w:hAnsi="Times New Roman"/>
        </w:rPr>
        <w:t>-putem Vijeća roditelja,</w:t>
      </w:r>
    </w:p>
    <w:p w:rsidR="002B768C" w:rsidRPr="008B279E" w:rsidRDefault="002B768C" w:rsidP="002B768C">
      <w:pPr>
        <w:pStyle w:val="BodyTextIndent3"/>
        <w:suppressAutoHyphens w:val="0"/>
        <w:spacing w:after="0"/>
        <w:ind w:left="0"/>
        <w:jc w:val="both"/>
        <w:rPr>
          <w:sz w:val="22"/>
          <w:szCs w:val="22"/>
        </w:rPr>
      </w:pPr>
      <w:r w:rsidRPr="008B279E">
        <w:rPr>
          <w:sz w:val="22"/>
          <w:szCs w:val="22"/>
        </w:rPr>
        <w:t>-kroz manifestacije i predavanja kojim prisustvuju i roditelji,</w:t>
      </w:r>
    </w:p>
    <w:p w:rsidR="002B768C" w:rsidRPr="008B279E" w:rsidRDefault="002B768C" w:rsidP="002B768C">
      <w:pPr>
        <w:pStyle w:val="BodyTextIndent3"/>
        <w:suppressAutoHyphens w:val="0"/>
        <w:spacing w:after="0"/>
        <w:ind w:left="0"/>
        <w:jc w:val="both"/>
        <w:rPr>
          <w:sz w:val="22"/>
          <w:szCs w:val="22"/>
        </w:rPr>
      </w:pPr>
      <w:r w:rsidRPr="008B279E">
        <w:rPr>
          <w:sz w:val="22"/>
          <w:szCs w:val="22"/>
        </w:rPr>
        <w:t>-putem panoa u školi,</w:t>
      </w:r>
    </w:p>
    <w:p w:rsidR="002B768C" w:rsidRPr="008B279E" w:rsidRDefault="002B768C" w:rsidP="002B768C">
      <w:pPr>
        <w:pStyle w:val="BodyTextIndent3"/>
        <w:suppressAutoHyphens w:val="0"/>
        <w:spacing w:after="0"/>
        <w:ind w:left="0"/>
        <w:jc w:val="both"/>
        <w:rPr>
          <w:sz w:val="22"/>
          <w:szCs w:val="22"/>
        </w:rPr>
      </w:pPr>
      <w:r w:rsidRPr="008B279E">
        <w:rPr>
          <w:sz w:val="22"/>
          <w:szCs w:val="22"/>
        </w:rPr>
        <w:t>-putem web stranice škole.</w:t>
      </w:r>
    </w:p>
    <w:p w:rsidR="002B768C" w:rsidRPr="008B279E" w:rsidRDefault="002B768C" w:rsidP="002B768C">
      <w:pPr>
        <w:pStyle w:val="BodyText"/>
        <w:rPr>
          <w:sz w:val="22"/>
          <w:szCs w:val="22"/>
        </w:rPr>
      </w:pPr>
      <w:r w:rsidRPr="008B279E">
        <w:rPr>
          <w:sz w:val="22"/>
          <w:szCs w:val="22"/>
        </w:rPr>
        <w:t>Drugi vidovi saradnje:</w:t>
      </w:r>
    </w:p>
    <w:p w:rsidR="002B768C" w:rsidRPr="008B279E" w:rsidRDefault="002B768C" w:rsidP="002B768C">
      <w:pPr>
        <w:pStyle w:val="BodyText"/>
        <w:suppressAutoHyphens w:val="0"/>
        <w:spacing w:after="0"/>
        <w:rPr>
          <w:bCs/>
          <w:sz w:val="22"/>
          <w:szCs w:val="22"/>
        </w:rPr>
      </w:pPr>
      <w:r w:rsidRPr="008B279E">
        <w:rPr>
          <w:bCs/>
          <w:sz w:val="22"/>
          <w:szCs w:val="22"/>
        </w:rPr>
        <w:t>-redovni informativni razgovori,</w:t>
      </w:r>
    </w:p>
    <w:p w:rsidR="002B768C" w:rsidRPr="008B279E" w:rsidRDefault="002B768C" w:rsidP="002B768C">
      <w:pPr>
        <w:pStyle w:val="BodyText"/>
        <w:suppressAutoHyphens w:val="0"/>
        <w:spacing w:after="0"/>
        <w:rPr>
          <w:bCs/>
          <w:sz w:val="22"/>
          <w:szCs w:val="22"/>
        </w:rPr>
      </w:pPr>
      <w:r w:rsidRPr="008B279E">
        <w:rPr>
          <w:bCs/>
          <w:sz w:val="22"/>
          <w:szCs w:val="22"/>
        </w:rPr>
        <w:t>-saradnja sa Vijećem  roditelja,</w:t>
      </w:r>
    </w:p>
    <w:p w:rsidR="002B768C" w:rsidRPr="008B279E" w:rsidRDefault="002B768C" w:rsidP="002B768C">
      <w:pPr>
        <w:pStyle w:val="BodyText"/>
        <w:suppressAutoHyphens w:val="0"/>
        <w:spacing w:after="0"/>
        <w:rPr>
          <w:bCs/>
          <w:sz w:val="22"/>
          <w:szCs w:val="22"/>
        </w:rPr>
      </w:pPr>
      <w:r w:rsidRPr="008B279E">
        <w:rPr>
          <w:bCs/>
          <w:sz w:val="22"/>
          <w:szCs w:val="22"/>
        </w:rPr>
        <w:t>-saradnja sa direktorom i pedagogom škole,</w:t>
      </w:r>
    </w:p>
    <w:p w:rsidR="002B768C" w:rsidRPr="008B279E" w:rsidRDefault="002B768C" w:rsidP="002B768C">
      <w:pPr>
        <w:pStyle w:val="BodyText"/>
        <w:suppressAutoHyphens w:val="0"/>
        <w:spacing w:after="0"/>
        <w:rPr>
          <w:bCs/>
          <w:sz w:val="22"/>
          <w:szCs w:val="22"/>
        </w:rPr>
      </w:pPr>
      <w:r w:rsidRPr="008B279E">
        <w:rPr>
          <w:sz w:val="22"/>
          <w:szCs w:val="22"/>
        </w:rPr>
        <w:t>-saradnja roditelja  u KUD –u škole,</w:t>
      </w:r>
    </w:p>
    <w:p w:rsidR="002B768C" w:rsidRPr="008B279E" w:rsidRDefault="002B768C" w:rsidP="002B768C">
      <w:pPr>
        <w:pStyle w:val="BodyText"/>
        <w:suppressAutoHyphens w:val="0"/>
        <w:spacing w:after="0"/>
        <w:rPr>
          <w:bCs/>
          <w:sz w:val="22"/>
          <w:szCs w:val="22"/>
        </w:rPr>
      </w:pPr>
      <w:r w:rsidRPr="008B279E">
        <w:rPr>
          <w:sz w:val="22"/>
          <w:szCs w:val="22"/>
        </w:rPr>
        <w:t>-učešće roditelja u realizaciji oglednih sati nastavnika,</w:t>
      </w:r>
    </w:p>
    <w:p w:rsidR="002B768C" w:rsidRPr="008B279E" w:rsidRDefault="002B768C" w:rsidP="002B768C">
      <w:pPr>
        <w:pStyle w:val="BodyText"/>
        <w:suppressAutoHyphens w:val="0"/>
        <w:spacing w:after="0"/>
        <w:rPr>
          <w:bCs/>
          <w:sz w:val="22"/>
          <w:szCs w:val="22"/>
        </w:rPr>
      </w:pPr>
      <w:r w:rsidRPr="008B279E">
        <w:rPr>
          <w:sz w:val="22"/>
          <w:szCs w:val="22"/>
        </w:rPr>
        <w:t>-pomoć roditelja u raznim donacijama za unaprijeđenje nastavnog procesa.</w:t>
      </w:r>
    </w:p>
    <w:p w:rsidR="002B768C" w:rsidRPr="008B279E" w:rsidRDefault="002B768C" w:rsidP="002B768C">
      <w:pPr>
        <w:rPr>
          <w:sz w:val="22"/>
          <w:szCs w:val="22"/>
        </w:rPr>
      </w:pPr>
      <w:r w:rsidRPr="008B279E">
        <w:rPr>
          <w:sz w:val="22"/>
          <w:szCs w:val="22"/>
        </w:rPr>
        <w:t>Osnovne poteškoće u realizaciji saradnje s roditeljima</w:t>
      </w:r>
    </w:p>
    <w:p w:rsidR="002B768C" w:rsidRPr="008B279E" w:rsidRDefault="002B768C" w:rsidP="002B768C">
      <w:pPr>
        <w:pStyle w:val="ListParagraph"/>
        <w:ind w:left="0"/>
        <w:jc w:val="both"/>
        <w:rPr>
          <w:rFonts w:ascii="Times New Roman" w:hAnsi="Times New Roman"/>
        </w:rPr>
      </w:pPr>
      <w:r w:rsidRPr="008B279E">
        <w:rPr>
          <w:rFonts w:ascii="Times New Roman" w:hAnsi="Times New Roman"/>
        </w:rPr>
        <w:t>-nezainteresovanost  pojedinih roditelja čija djeca imaju lošiji uspjeh za bolji uspjeh i ponašanje djece i nedolazak na roditeljske i informativne sastanke, često i zbog toga što im učenici ne prenose termine održavanja istih ili dolaze tek nakon poziva razrednih starješina,</w:t>
      </w:r>
    </w:p>
    <w:p w:rsidR="002B768C" w:rsidRPr="008B279E" w:rsidRDefault="002B768C" w:rsidP="002B768C">
      <w:pPr>
        <w:pStyle w:val="ListParagraph"/>
        <w:ind w:left="0"/>
        <w:jc w:val="both"/>
        <w:rPr>
          <w:rFonts w:ascii="Times New Roman" w:hAnsi="Times New Roman"/>
        </w:rPr>
      </w:pPr>
      <w:r w:rsidRPr="008B279E">
        <w:rPr>
          <w:rFonts w:ascii="Times New Roman" w:hAnsi="Times New Roman"/>
        </w:rPr>
        <w:t>-nespremnost roditelja djece s poteškoćama u razvoju za saradnju sa školom,</w:t>
      </w:r>
    </w:p>
    <w:p w:rsidR="002B768C" w:rsidRPr="008B279E" w:rsidRDefault="002B768C" w:rsidP="002B768C">
      <w:pPr>
        <w:pStyle w:val="ListParagraph"/>
        <w:ind w:left="0"/>
        <w:jc w:val="both"/>
        <w:rPr>
          <w:rFonts w:ascii="Times New Roman" w:hAnsi="Times New Roman"/>
        </w:rPr>
      </w:pPr>
      <w:r w:rsidRPr="008B279E">
        <w:rPr>
          <w:rFonts w:ascii="Times New Roman" w:hAnsi="Times New Roman"/>
        </w:rPr>
        <w:t>-nestručnost jednog broja roditelja da pomognu djeci  u učenju i drugim školskim zadacima,</w:t>
      </w:r>
    </w:p>
    <w:p w:rsidR="00C136C0" w:rsidRPr="008B279E" w:rsidRDefault="002B768C" w:rsidP="002B768C">
      <w:pPr>
        <w:pStyle w:val="ListParagraph"/>
        <w:ind w:left="0"/>
        <w:jc w:val="both"/>
        <w:rPr>
          <w:rFonts w:ascii="Times New Roman" w:hAnsi="Times New Roman"/>
        </w:rPr>
      </w:pPr>
      <w:r w:rsidRPr="008B279E">
        <w:rPr>
          <w:rFonts w:ascii="Times New Roman" w:hAnsi="Times New Roman"/>
        </w:rPr>
        <w:t>-prevelika ambicija pojedinih roditelja koji očekuju bolji uspjeh i rezultate kod svoje djece, a i sami nisu dovoljno angažovani oko njih,</w:t>
      </w:r>
      <w:r w:rsidR="00BE0B03" w:rsidRPr="008B279E">
        <w:rPr>
          <w:rFonts w:ascii="Times New Roman" w:hAnsi="Times New Roman"/>
        </w:rPr>
        <w:t xml:space="preserve"> </w:t>
      </w:r>
      <w:r w:rsidRPr="008B279E">
        <w:rPr>
          <w:rFonts w:ascii="Times New Roman" w:hAnsi="Times New Roman"/>
        </w:rPr>
        <w:t>subjektivnost roditelja pri izrican</w:t>
      </w:r>
      <w:r w:rsidR="00A32EBF" w:rsidRPr="008B279E">
        <w:rPr>
          <w:rFonts w:ascii="Times New Roman" w:hAnsi="Times New Roman"/>
        </w:rPr>
        <w:t>ju odgojno disciplinskih mjera.</w:t>
      </w:r>
    </w:p>
    <w:p w:rsidR="00C136C0" w:rsidRPr="008B279E" w:rsidRDefault="00C136C0" w:rsidP="00C136C0">
      <w:pPr>
        <w:pBdr>
          <w:top w:val="none" w:sz="0" w:space="0" w:color="000000"/>
          <w:left w:val="none" w:sz="0" w:space="0" w:color="000000"/>
          <w:bottom w:val="double" w:sz="4" w:space="1" w:color="000000"/>
          <w:right w:val="none" w:sz="0" w:space="0" w:color="000000"/>
        </w:pBdr>
        <w:shd w:val="clear" w:color="auto" w:fill="A6A6A6"/>
        <w:jc w:val="center"/>
        <w:rPr>
          <w:sz w:val="22"/>
          <w:szCs w:val="22"/>
          <w:lang w:val="bs-Latn-BA"/>
        </w:rPr>
      </w:pPr>
      <w:r w:rsidRPr="008B279E">
        <w:rPr>
          <w:b/>
          <w:sz w:val="22"/>
          <w:szCs w:val="22"/>
          <w:lang w:val="bs-Latn-BA"/>
        </w:rPr>
        <w:t>PROGRAM PREVENCIJE MALOLjETNIČKE DELINKVENCIJE</w:t>
      </w:r>
    </w:p>
    <w:p w:rsidR="00C136C0" w:rsidRPr="008B279E" w:rsidRDefault="00C136C0" w:rsidP="00C136C0">
      <w:pPr>
        <w:jc w:val="right"/>
        <w:rPr>
          <w:sz w:val="22"/>
          <w:szCs w:val="22"/>
          <w:lang w:val="bs-Latn-BA"/>
        </w:rPr>
      </w:pPr>
      <w:r w:rsidRPr="008B279E">
        <w:rPr>
          <w:sz w:val="22"/>
          <w:szCs w:val="22"/>
          <w:lang w:val="bs-Latn-BA"/>
        </w:rPr>
        <w:t>(Tabela 41.)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333"/>
        <w:gridCol w:w="1427"/>
        <w:gridCol w:w="3462"/>
      </w:tblGrid>
      <w:tr w:rsidR="008B279E" w:rsidRPr="008B279E" w:rsidTr="006430EB">
        <w:tc>
          <w:tcPr>
            <w:tcW w:w="1276" w:type="dxa"/>
            <w:shd w:val="clear" w:color="auto" w:fill="auto"/>
          </w:tcPr>
          <w:p w:rsidR="00C136C0" w:rsidRPr="008B279E" w:rsidRDefault="00C136C0" w:rsidP="006430EB">
            <w:pPr>
              <w:rPr>
                <w:rFonts w:eastAsia="Calibri"/>
                <w:lang w:val="bs-Latn-BA"/>
              </w:rPr>
            </w:pPr>
            <w:r w:rsidRPr="008B279E">
              <w:rPr>
                <w:rFonts w:eastAsia="Calibri"/>
                <w:sz w:val="22"/>
                <w:szCs w:val="22"/>
                <w:lang w:val="bs-Latn-BA"/>
              </w:rPr>
              <w:t>Period</w:t>
            </w:r>
          </w:p>
        </w:tc>
        <w:tc>
          <w:tcPr>
            <w:tcW w:w="3333" w:type="dxa"/>
            <w:shd w:val="clear" w:color="auto" w:fill="auto"/>
          </w:tcPr>
          <w:p w:rsidR="00C136C0" w:rsidRPr="008B279E" w:rsidRDefault="00C136C0" w:rsidP="006430EB">
            <w:pPr>
              <w:rPr>
                <w:rFonts w:eastAsia="Calibri"/>
                <w:lang w:val="bs-Latn-BA"/>
              </w:rPr>
            </w:pPr>
            <w:r w:rsidRPr="008B279E">
              <w:rPr>
                <w:rFonts w:eastAsia="Calibri"/>
                <w:sz w:val="22"/>
                <w:szCs w:val="22"/>
                <w:lang w:val="bs-Latn-BA"/>
              </w:rPr>
              <w:t>Sadržaj  rada</w:t>
            </w:r>
          </w:p>
        </w:tc>
        <w:tc>
          <w:tcPr>
            <w:tcW w:w="1427" w:type="dxa"/>
            <w:shd w:val="clear" w:color="auto" w:fill="auto"/>
          </w:tcPr>
          <w:p w:rsidR="00C136C0" w:rsidRPr="008B279E" w:rsidRDefault="00C136C0" w:rsidP="006430EB">
            <w:pPr>
              <w:rPr>
                <w:rFonts w:eastAsia="Calibri"/>
                <w:lang w:val="bs-Latn-BA"/>
              </w:rPr>
            </w:pPr>
            <w:r w:rsidRPr="008B279E">
              <w:rPr>
                <w:rFonts w:eastAsia="Calibri"/>
                <w:sz w:val="22"/>
                <w:szCs w:val="22"/>
                <w:lang w:val="bs-Latn-BA"/>
              </w:rPr>
              <w:t xml:space="preserve">Nositelj  </w:t>
            </w:r>
          </w:p>
          <w:p w:rsidR="00C136C0" w:rsidRPr="008B279E" w:rsidRDefault="00C136C0" w:rsidP="006430EB">
            <w:pPr>
              <w:rPr>
                <w:rFonts w:eastAsia="Calibri"/>
                <w:lang w:val="bs-Latn-BA"/>
              </w:rPr>
            </w:pPr>
            <w:r w:rsidRPr="008B279E">
              <w:rPr>
                <w:rFonts w:eastAsia="Calibri"/>
                <w:sz w:val="22"/>
                <w:szCs w:val="22"/>
                <w:lang w:val="bs-Latn-BA"/>
              </w:rPr>
              <w:t>aktivnosti</w:t>
            </w:r>
          </w:p>
        </w:tc>
        <w:tc>
          <w:tcPr>
            <w:tcW w:w="3462" w:type="dxa"/>
            <w:shd w:val="clear" w:color="auto" w:fill="auto"/>
          </w:tcPr>
          <w:p w:rsidR="00C136C0" w:rsidRPr="008B279E" w:rsidRDefault="00C136C0" w:rsidP="006430EB">
            <w:pPr>
              <w:rPr>
                <w:rFonts w:eastAsia="Calibri"/>
                <w:lang w:val="bs-Latn-BA"/>
              </w:rPr>
            </w:pPr>
            <w:r w:rsidRPr="008B279E">
              <w:rPr>
                <w:rFonts w:eastAsia="Calibri"/>
                <w:sz w:val="22"/>
                <w:szCs w:val="22"/>
                <w:lang w:val="bs-Latn-BA"/>
              </w:rPr>
              <w:t xml:space="preserve">Napomena </w:t>
            </w:r>
          </w:p>
        </w:tc>
      </w:tr>
      <w:tr w:rsidR="008B279E" w:rsidRPr="008B279E" w:rsidTr="00B50E39">
        <w:trPr>
          <w:trHeight w:val="416"/>
        </w:trPr>
        <w:tc>
          <w:tcPr>
            <w:tcW w:w="1276" w:type="dxa"/>
            <w:vMerge w:val="restart"/>
            <w:shd w:val="clear" w:color="auto" w:fill="auto"/>
            <w:textDirection w:val="btLr"/>
          </w:tcPr>
          <w:p w:rsidR="00C136C0" w:rsidRPr="008B279E" w:rsidRDefault="00C136C0" w:rsidP="006430EB">
            <w:pPr>
              <w:ind w:left="113" w:right="113"/>
              <w:rPr>
                <w:rFonts w:eastAsia="Calibri"/>
                <w:lang w:val="bs-Latn-BA"/>
              </w:rPr>
            </w:pPr>
          </w:p>
          <w:p w:rsidR="00C136C0" w:rsidRPr="008B279E" w:rsidRDefault="00C136C0" w:rsidP="006430EB">
            <w:pPr>
              <w:ind w:left="113" w:right="113"/>
              <w:rPr>
                <w:rFonts w:eastAsia="Calibri"/>
                <w:lang w:val="bs-Latn-BA"/>
              </w:rPr>
            </w:pPr>
          </w:p>
          <w:p w:rsidR="00C136C0" w:rsidRPr="008B279E" w:rsidRDefault="00306F23" w:rsidP="006430EB">
            <w:pPr>
              <w:ind w:left="113" w:right="113"/>
              <w:jc w:val="center"/>
              <w:rPr>
                <w:rFonts w:eastAsia="Calibri"/>
                <w:lang w:val="bs-Latn-BA"/>
              </w:rPr>
            </w:pPr>
            <w:r w:rsidRPr="008B279E">
              <w:rPr>
                <w:rFonts w:eastAsia="Calibri"/>
                <w:sz w:val="22"/>
                <w:szCs w:val="22"/>
                <w:lang w:val="bs-Latn-BA"/>
              </w:rPr>
              <w:t>I polugodište školske 2020/21.godine</w:t>
            </w:r>
          </w:p>
        </w:tc>
        <w:tc>
          <w:tcPr>
            <w:tcW w:w="3333" w:type="dxa"/>
            <w:shd w:val="clear" w:color="auto" w:fill="auto"/>
          </w:tcPr>
          <w:p w:rsidR="00C136C0" w:rsidRPr="008B279E" w:rsidRDefault="00C136C0" w:rsidP="006430EB">
            <w:pPr>
              <w:rPr>
                <w:rFonts w:eastAsia="Calibri"/>
                <w:sz w:val="20"/>
                <w:szCs w:val="20"/>
                <w:lang w:val="bs-Latn-BA"/>
              </w:rPr>
            </w:pPr>
            <w:r w:rsidRPr="008B279E">
              <w:rPr>
                <w:rFonts w:eastAsia="Calibri"/>
                <w:sz w:val="20"/>
                <w:szCs w:val="20"/>
                <w:lang w:val="bs-Latn-BA"/>
              </w:rPr>
              <w:t>Tokom cijele školske godine rad na identifikaciji i radu sa učenicima koji je potrebna podrška, u skladu sa Pravilnikom o vođenju evidencije o neprihvatljivim oblicima ponašanja i zaštiti učenika</w:t>
            </w:r>
          </w:p>
        </w:tc>
        <w:tc>
          <w:tcPr>
            <w:tcW w:w="1427" w:type="dxa"/>
            <w:shd w:val="clear" w:color="auto" w:fill="auto"/>
          </w:tcPr>
          <w:p w:rsidR="00C136C0" w:rsidRPr="008B279E" w:rsidRDefault="00C136C0" w:rsidP="006430EB">
            <w:pPr>
              <w:rPr>
                <w:rFonts w:eastAsia="Calibri"/>
                <w:sz w:val="20"/>
                <w:szCs w:val="20"/>
                <w:lang w:val="bs-Latn-BA"/>
              </w:rPr>
            </w:pPr>
            <w:r w:rsidRPr="008B279E">
              <w:rPr>
                <w:rFonts w:eastAsia="Calibri"/>
                <w:sz w:val="20"/>
                <w:szCs w:val="20"/>
                <w:lang w:val="bs-Latn-BA"/>
              </w:rPr>
              <w:t>Direktor, pedagog, razrednici, nastavnici</w:t>
            </w:r>
          </w:p>
        </w:tc>
        <w:tc>
          <w:tcPr>
            <w:tcW w:w="3462" w:type="dxa"/>
            <w:shd w:val="clear" w:color="auto" w:fill="auto"/>
          </w:tcPr>
          <w:p w:rsidR="00C136C0" w:rsidRPr="008B279E" w:rsidRDefault="00A77621" w:rsidP="006430EB">
            <w:pPr>
              <w:rPr>
                <w:rFonts w:eastAsia="Calibri"/>
                <w:sz w:val="20"/>
                <w:szCs w:val="20"/>
              </w:rPr>
            </w:pPr>
            <w:r w:rsidRPr="008B279E">
              <w:rPr>
                <w:rFonts w:eastAsia="Calibri"/>
                <w:sz w:val="20"/>
                <w:szCs w:val="20"/>
              </w:rPr>
              <w:t xml:space="preserve">U skladu sa </w:t>
            </w:r>
            <w:r w:rsidRPr="008B279E">
              <w:rPr>
                <w:rFonts w:eastAsia="Calibri"/>
                <w:sz w:val="20"/>
                <w:szCs w:val="20"/>
                <w:lang w:val="bs-Latn-BA"/>
              </w:rPr>
              <w:t xml:space="preserve">Pravilnikom o vođenju evidencije o neprihvatljivim oblicima ponašanja i zaštiti učenika, razrednici su dužni na prvom roditeljskom sastanku podsjetiti roditelje na odredbe Pravilnika, kao i Direktorica zaposlenike na prvom Nastavničkom vijeću u školskoj godini. </w:t>
            </w:r>
            <w:r w:rsidRPr="008B279E">
              <w:rPr>
                <w:rFonts w:eastAsia="Calibri"/>
                <w:sz w:val="20"/>
                <w:szCs w:val="20"/>
              </w:rPr>
              <w:t xml:space="preserve"> Nastavnici se konstantno podsjećaju na primjenu Pravilnika. U toku I polugodišta školske 2020/21.godine nije bilo evidentiranih učenika. </w:t>
            </w:r>
          </w:p>
          <w:p w:rsidR="00C136C0" w:rsidRPr="008B279E" w:rsidRDefault="00603A27" w:rsidP="006430EB">
            <w:pPr>
              <w:rPr>
                <w:rFonts w:eastAsia="Calibri"/>
                <w:sz w:val="20"/>
                <w:szCs w:val="20"/>
                <w:lang w:val="bs-Latn-BA"/>
              </w:rPr>
            </w:pPr>
            <w:bookmarkStart w:id="0" w:name="_GoBack"/>
            <w:r>
              <w:rPr>
                <w:rFonts w:eastAsiaTheme="majorEastAsia"/>
                <w:b/>
                <w:bCs/>
                <w:smallCaps/>
                <w:noProof/>
                <w:spacing w:val="5"/>
                <w:sz w:val="22"/>
                <w:szCs w:val="22"/>
                <w:u w:val="single"/>
                <w:lang w:val="bs-Latn-BA" w:eastAsia="bs-Latn-BA"/>
              </w:rPr>
              <w:lastRenderedPageBreak/>
              <w:drawing>
                <wp:anchor distT="0" distB="0" distL="114300" distR="114300" simplePos="0" relativeHeight="251659264" behindDoc="0" locked="0" layoutInCell="1" allowOverlap="1" wp14:anchorId="75EC8A25" wp14:editId="0E7CA315">
                  <wp:simplePos x="0" y="0"/>
                  <wp:positionH relativeFrom="column">
                    <wp:posOffset>-4709159</wp:posOffset>
                  </wp:positionH>
                  <wp:positionV relativeFrom="paragraph">
                    <wp:posOffset>-8890</wp:posOffset>
                  </wp:positionV>
                  <wp:extent cx="6838950" cy="9403376"/>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210128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3992" cy="9410308"/>
                          </a:xfrm>
                          <a:prstGeom prst="rect">
                            <a:avLst/>
                          </a:prstGeom>
                        </pic:spPr>
                      </pic:pic>
                    </a:graphicData>
                  </a:graphic>
                  <wp14:sizeRelH relativeFrom="page">
                    <wp14:pctWidth>0</wp14:pctWidth>
                  </wp14:sizeRelH>
                  <wp14:sizeRelV relativeFrom="page">
                    <wp14:pctHeight>0</wp14:pctHeight>
                  </wp14:sizeRelV>
                </wp:anchor>
              </w:drawing>
            </w:r>
            <w:bookmarkEnd w:id="0"/>
          </w:p>
        </w:tc>
      </w:tr>
      <w:tr w:rsidR="008B279E" w:rsidRPr="008B279E" w:rsidTr="006430EB">
        <w:tc>
          <w:tcPr>
            <w:tcW w:w="1276" w:type="dxa"/>
            <w:vMerge/>
            <w:shd w:val="clear" w:color="auto" w:fill="auto"/>
          </w:tcPr>
          <w:p w:rsidR="00C136C0" w:rsidRPr="008B279E" w:rsidRDefault="00C136C0" w:rsidP="006430EB">
            <w:pPr>
              <w:jc w:val="center"/>
              <w:rPr>
                <w:rFonts w:eastAsia="Calibri"/>
                <w:lang w:val="bs-Latn-BA"/>
              </w:rPr>
            </w:pPr>
          </w:p>
        </w:tc>
        <w:tc>
          <w:tcPr>
            <w:tcW w:w="3333" w:type="dxa"/>
            <w:shd w:val="clear" w:color="auto" w:fill="auto"/>
          </w:tcPr>
          <w:p w:rsidR="00C136C0" w:rsidRPr="008B279E" w:rsidRDefault="00C136C0" w:rsidP="006430EB">
            <w:pPr>
              <w:jc w:val="both"/>
              <w:rPr>
                <w:rFonts w:eastAsia="Calibri"/>
                <w:sz w:val="20"/>
                <w:szCs w:val="20"/>
              </w:rPr>
            </w:pPr>
          </w:p>
          <w:p w:rsidR="00C136C0" w:rsidRPr="008B279E" w:rsidRDefault="00C136C0" w:rsidP="006430EB">
            <w:pPr>
              <w:jc w:val="both"/>
              <w:rPr>
                <w:rFonts w:eastAsia="Calibri"/>
                <w:b/>
                <w:sz w:val="20"/>
                <w:szCs w:val="20"/>
              </w:rPr>
            </w:pPr>
            <w:r w:rsidRPr="008B279E">
              <w:rPr>
                <w:rFonts w:eastAsia="Calibri"/>
                <w:sz w:val="20"/>
                <w:szCs w:val="20"/>
              </w:rPr>
              <w:t xml:space="preserve">Prevencija i smanjenje broja izostanaka </w:t>
            </w:r>
          </w:p>
          <w:p w:rsidR="00C136C0" w:rsidRPr="008B279E" w:rsidRDefault="00C136C0" w:rsidP="006430EB">
            <w:pPr>
              <w:rPr>
                <w:rFonts w:eastAsia="Calibri"/>
                <w:b/>
                <w:sz w:val="20"/>
                <w:szCs w:val="20"/>
              </w:rPr>
            </w:pPr>
          </w:p>
          <w:p w:rsidR="00C136C0" w:rsidRPr="008B279E" w:rsidRDefault="00C136C0" w:rsidP="006430EB">
            <w:pPr>
              <w:rPr>
                <w:rFonts w:eastAsia="Calibri"/>
                <w:sz w:val="20"/>
                <w:szCs w:val="20"/>
              </w:rPr>
            </w:pPr>
          </w:p>
        </w:tc>
        <w:tc>
          <w:tcPr>
            <w:tcW w:w="1427" w:type="dxa"/>
            <w:shd w:val="clear" w:color="auto" w:fill="auto"/>
          </w:tcPr>
          <w:p w:rsidR="00C136C0" w:rsidRPr="008B279E" w:rsidRDefault="00C136C0" w:rsidP="006430EB">
            <w:pPr>
              <w:rPr>
                <w:rFonts w:eastAsia="Calibri"/>
                <w:sz w:val="20"/>
                <w:szCs w:val="20"/>
                <w:lang w:val="bs-Latn-BA"/>
              </w:rPr>
            </w:pPr>
            <w:r w:rsidRPr="008B279E">
              <w:rPr>
                <w:rFonts w:eastAsia="Calibri"/>
                <w:sz w:val="20"/>
                <w:szCs w:val="20"/>
                <w:lang w:val="bs-Latn-BA"/>
              </w:rPr>
              <w:t>Direktor, pedagog , razrednici, nastavnici</w:t>
            </w:r>
          </w:p>
          <w:p w:rsidR="00C136C0" w:rsidRPr="008B279E" w:rsidRDefault="00C136C0" w:rsidP="006430EB">
            <w:pPr>
              <w:rPr>
                <w:rFonts w:eastAsia="Calibri"/>
                <w:sz w:val="20"/>
                <w:szCs w:val="20"/>
                <w:lang w:val="bs-Latn-BA"/>
              </w:rPr>
            </w:pPr>
          </w:p>
          <w:p w:rsidR="00C136C0" w:rsidRPr="008B279E" w:rsidRDefault="00C136C0" w:rsidP="006430EB">
            <w:pPr>
              <w:rPr>
                <w:rFonts w:eastAsia="Calibri"/>
                <w:sz w:val="20"/>
                <w:szCs w:val="20"/>
                <w:lang w:val="bs-Latn-BA"/>
              </w:rPr>
            </w:pPr>
          </w:p>
          <w:p w:rsidR="00C136C0" w:rsidRPr="008B279E" w:rsidRDefault="00C136C0" w:rsidP="006430EB">
            <w:pPr>
              <w:rPr>
                <w:rFonts w:eastAsia="Calibri"/>
                <w:sz w:val="20"/>
                <w:szCs w:val="20"/>
                <w:lang w:val="bs-Latn-BA"/>
              </w:rPr>
            </w:pPr>
          </w:p>
        </w:tc>
        <w:tc>
          <w:tcPr>
            <w:tcW w:w="3462" w:type="dxa"/>
            <w:shd w:val="clear" w:color="auto" w:fill="auto"/>
          </w:tcPr>
          <w:p w:rsidR="00C136C0" w:rsidRPr="008B279E" w:rsidRDefault="00C136C0" w:rsidP="006430EB">
            <w:pPr>
              <w:jc w:val="both"/>
              <w:rPr>
                <w:rFonts w:eastAsia="Calibri"/>
                <w:sz w:val="20"/>
                <w:szCs w:val="20"/>
              </w:rPr>
            </w:pPr>
            <w:r w:rsidRPr="008B279E">
              <w:rPr>
                <w:rFonts w:eastAsia="Calibri"/>
                <w:sz w:val="20"/>
                <w:szCs w:val="20"/>
              </w:rPr>
              <w:t>Kontinuirano- nastavak aktivnosti iz prethodnih školskih godina, stalno ukazivati na potrebu redovnog pohađanja nastave i uzročno-posljedičnu vezu između neopravdanih izostanaka i lošijeg uspjeha u školi</w:t>
            </w:r>
            <w:r w:rsidR="00A77621" w:rsidRPr="008B279E">
              <w:rPr>
                <w:rFonts w:eastAsia="Calibri"/>
                <w:sz w:val="20"/>
                <w:szCs w:val="20"/>
              </w:rPr>
              <w:t>. Analiza izostanaka se radila na internoj klasifikaciji i na polugodištu.</w:t>
            </w:r>
          </w:p>
          <w:p w:rsidR="00C136C0" w:rsidRPr="008B279E" w:rsidRDefault="00C136C0" w:rsidP="006430EB">
            <w:pPr>
              <w:rPr>
                <w:rFonts w:eastAsia="Calibri"/>
                <w:sz w:val="20"/>
                <w:szCs w:val="20"/>
              </w:rPr>
            </w:pPr>
          </w:p>
        </w:tc>
      </w:tr>
      <w:tr w:rsidR="008B279E" w:rsidRPr="008B279E" w:rsidTr="006430EB">
        <w:tc>
          <w:tcPr>
            <w:tcW w:w="1276" w:type="dxa"/>
            <w:vMerge/>
            <w:shd w:val="clear" w:color="auto" w:fill="auto"/>
          </w:tcPr>
          <w:p w:rsidR="00C136C0" w:rsidRPr="008B279E" w:rsidRDefault="00C136C0" w:rsidP="006430EB">
            <w:pPr>
              <w:jc w:val="center"/>
              <w:rPr>
                <w:rFonts w:eastAsia="Calibri"/>
                <w:lang w:val="bs-Latn-BA"/>
              </w:rPr>
            </w:pPr>
          </w:p>
        </w:tc>
        <w:tc>
          <w:tcPr>
            <w:tcW w:w="3333" w:type="dxa"/>
            <w:shd w:val="clear" w:color="auto" w:fill="auto"/>
          </w:tcPr>
          <w:p w:rsidR="00C136C0" w:rsidRPr="008B279E" w:rsidRDefault="00C136C0" w:rsidP="006430EB">
            <w:pPr>
              <w:jc w:val="both"/>
              <w:rPr>
                <w:rFonts w:eastAsia="Calibri"/>
                <w:sz w:val="20"/>
                <w:szCs w:val="20"/>
              </w:rPr>
            </w:pPr>
            <w:r w:rsidRPr="008B279E">
              <w:rPr>
                <w:rFonts w:eastAsia="Calibri"/>
                <w:sz w:val="20"/>
                <w:szCs w:val="20"/>
              </w:rPr>
              <w:t>Sportom protiv maloljetničke delinkvencije</w:t>
            </w:r>
          </w:p>
        </w:tc>
        <w:tc>
          <w:tcPr>
            <w:tcW w:w="1427" w:type="dxa"/>
            <w:shd w:val="clear" w:color="auto" w:fill="auto"/>
          </w:tcPr>
          <w:p w:rsidR="00C136C0" w:rsidRPr="008B279E" w:rsidRDefault="00C136C0" w:rsidP="006430EB">
            <w:pPr>
              <w:rPr>
                <w:rFonts w:eastAsia="Calibri"/>
                <w:sz w:val="20"/>
                <w:szCs w:val="20"/>
                <w:lang w:val="bs-Latn-BA"/>
              </w:rPr>
            </w:pPr>
            <w:r w:rsidRPr="008B279E">
              <w:rPr>
                <w:rFonts w:eastAsia="Calibri"/>
                <w:sz w:val="20"/>
                <w:szCs w:val="20"/>
                <w:lang w:val="bs-Latn-BA"/>
              </w:rPr>
              <w:t>Direktor, pedagog , razrednici, nastavnici</w:t>
            </w:r>
          </w:p>
        </w:tc>
        <w:tc>
          <w:tcPr>
            <w:tcW w:w="3462" w:type="dxa"/>
            <w:shd w:val="clear" w:color="auto" w:fill="auto"/>
          </w:tcPr>
          <w:p w:rsidR="00C136C0" w:rsidRPr="008B279E" w:rsidRDefault="00C136C0" w:rsidP="006430EB">
            <w:pPr>
              <w:jc w:val="both"/>
              <w:rPr>
                <w:rFonts w:eastAsia="Calibri"/>
                <w:sz w:val="20"/>
                <w:szCs w:val="20"/>
              </w:rPr>
            </w:pPr>
            <w:r w:rsidRPr="008B279E">
              <w:rPr>
                <w:rFonts w:eastAsia="Calibri"/>
                <w:sz w:val="20"/>
                <w:szCs w:val="20"/>
              </w:rPr>
              <w:t>Učenike maksimalno motivirati da se uključuju u sportske sekciji u školi, ili</w:t>
            </w:r>
            <w:r w:rsidR="00A77621" w:rsidRPr="008B279E">
              <w:rPr>
                <w:rFonts w:eastAsia="Calibri"/>
                <w:sz w:val="20"/>
                <w:szCs w:val="20"/>
              </w:rPr>
              <w:t xml:space="preserve"> sportske klubove van škole, u skladu sa epidemiološkom situacijom. </w:t>
            </w:r>
          </w:p>
        </w:tc>
      </w:tr>
      <w:tr w:rsidR="008B279E" w:rsidRPr="008B279E" w:rsidTr="006430EB">
        <w:tc>
          <w:tcPr>
            <w:tcW w:w="1276" w:type="dxa"/>
            <w:vMerge/>
            <w:shd w:val="clear" w:color="auto" w:fill="auto"/>
          </w:tcPr>
          <w:p w:rsidR="00C136C0" w:rsidRPr="008B279E" w:rsidRDefault="00C136C0" w:rsidP="006430EB">
            <w:pPr>
              <w:jc w:val="center"/>
              <w:rPr>
                <w:rFonts w:eastAsia="Calibri"/>
                <w:lang w:val="bs-Latn-BA"/>
              </w:rPr>
            </w:pPr>
          </w:p>
        </w:tc>
        <w:tc>
          <w:tcPr>
            <w:tcW w:w="3333" w:type="dxa"/>
            <w:shd w:val="clear" w:color="auto" w:fill="auto"/>
          </w:tcPr>
          <w:p w:rsidR="00C136C0" w:rsidRPr="008B279E" w:rsidRDefault="00A77621" w:rsidP="00A77621">
            <w:pPr>
              <w:rPr>
                <w:sz w:val="20"/>
                <w:szCs w:val="20"/>
                <w:lang w:val="bs-Latn-BA"/>
              </w:rPr>
            </w:pPr>
            <w:r w:rsidRPr="008B279E">
              <w:rPr>
                <w:sz w:val="20"/>
                <w:szCs w:val="20"/>
                <w:lang w:val="bs-Latn-BA"/>
              </w:rPr>
              <w:t>Ukazivanje na pravilno ponašanje i pravila ponašanja u online prostiru.</w:t>
            </w:r>
          </w:p>
        </w:tc>
        <w:tc>
          <w:tcPr>
            <w:tcW w:w="1427" w:type="dxa"/>
            <w:shd w:val="clear" w:color="auto" w:fill="auto"/>
          </w:tcPr>
          <w:p w:rsidR="00C136C0" w:rsidRPr="008B279E" w:rsidRDefault="00A77621" w:rsidP="006430EB">
            <w:pPr>
              <w:rPr>
                <w:rFonts w:eastAsia="Calibri"/>
                <w:sz w:val="20"/>
                <w:szCs w:val="20"/>
                <w:lang w:val="bs-Latn-BA"/>
              </w:rPr>
            </w:pPr>
            <w:r w:rsidRPr="008B279E">
              <w:rPr>
                <w:rFonts w:eastAsia="Calibri"/>
                <w:sz w:val="20"/>
                <w:szCs w:val="20"/>
                <w:lang w:val="bs-Latn-BA"/>
              </w:rPr>
              <w:t>Direktor, pedagog , razrednici, nastavnici</w:t>
            </w:r>
          </w:p>
        </w:tc>
        <w:tc>
          <w:tcPr>
            <w:tcW w:w="3462" w:type="dxa"/>
            <w:shd w:val="clear" w:color="auto" w:fill="auto"/>
          </w:tcPr>
          <w:p w:rsidR="00C136C0" w:rsidRPr="008B279E" w:rsidRDefault="00A77621" w:rsidP="006430EB">
            <w:pPr>
              <w:jc w:val="both"/>
              <w:rPr>
                <w:rFonts w:eastAsia="Calibri"/>
                <w:sz w:val="20"/>
                <w:szCs w:val="20"/>
              </w:rPr>
            </w:pPr>
            <w:r w:rsidRPr="008B279E">
              <w:rPr>
                <w:sz w:val="20"/>
                <w:szCs w:val="20"/>
                <w:lang w:val="bs-Latn-BA"/>
              </w:rPr>
              <w:t xml:space="preserve">Putem prezentacija, grupnih i individualnih razgovora sa učenicima i roditeljima. </w:t>
            </w:r>
          </w:p>
        </w:tc>
      </w:tr>
      <w:tr w:rsidR="008B279E" w:rsidRPr="008B279E" w:rsidTr="00306F23">
        <w:trPr>
          <w:trHeight w:val="2072"/>
        </w:trPr>
        <w:tc>
          <w:tcPr>
            <w:tcW w:w="1276" w:type="dxa"/>
            <w:vMerge/>
            <w:shd w:val="clear" w:color="auto" w:fill="auto"/>
          </w:tcPr>
          <w:p w:rsidR="00306F23" w:rsidRPr="008B279E" w:rsidRDefault="00306F23" w:rsidP="006430EB">
            <w:pPr>
              <w:jc w:val="center"/>
              <w:rPr>
                <w:rFonts w:eastAsia="Calibri"/>
                <w:lang w:val="bs-Latn-BA"/>
              </w:rPr>
            </w:pPr>
          </w:p>
        </w:tc>
        <w:tc>
          <w:tcPr>
            <w:tcW w:w="3333" w:type="dxa"/>
            <w:shd w:val="clear" w:color="auto" w:fill="auto"/>
          </w:tcPr>
          <w:p w:rsidR="00306F23" w:rsidRPr="008B279E" w:rsidRDefault="00306F23" w:rsidP="006430EB">
            <w:pPr>
              <w:rPr>
                <w:rFonts w:eastAsia="Calibri"/>
                <w:sz w:val="20"/>
                <w:szCs w:val="20"/>
              </w:rPr>
            </w:pPr>
            <w:r w:rsidRPr="008B279E">
              <w:rPr>
                <w:rFonts w:eastAsia="Calibri"/>
                <w:sz w:val="20"/>
                <w:szCs w:val="20"/>
              </w:rPr>
              <w:t>Promovisanje pozitivnih vrijednosti u interesu stvaranja pozitivne društvene  klime</w:t>
            </w:r>
          </w:p>
          <w:p w:rsidR="00306F23" w:rsidRPr="008B279E" w:rsidRDefault="00306F23" w:rsidP="006430EB">
            <w:pPr>
              <w:jc w:val="both"/>
              <w:rPr>
                <w:rFonts w:eastAsia="Calibri"/>
                <w:sz w:val="20"/>
                <w:szCs w:val="20"/>
              </w:rPr>
            </w:pPr>
          </w:p>
          <w:p w:rsidR="00306F23" w:rsidRPr="008B279E" w:rsidRDefault="00306F23" w:rsidP="006430EB">
            <w:pPr>
              <w:jc w:val="both"/>
              <w:rPr>
                <w:rFonts w:eastAsia="Calibri"/>
                <w:b/>
                <w:sz w:val="20"/>
                <w:szCs w:val="20"/>
              </w:rPr>
            </w:pPr>
          </w:p>
        </w:tc>
        <w:tc>
          <w:tcPr>
            <w:tcW w:w="1427" w:type="dxa"/>
            <w:shd w:val="clear" w:color="auto" w:fill="auto"/>
          </w:tcPr>
          <w:p w:rsidR="00306F23" w:rsidRPr="008B279E" w:rsidRDefault="00306F23" w:rsidP="006430EB">
            <w:pPr>
              <w:rPr>
                <w:rFonts w:eastAsia="Calibri"/>
                <w:sz w:val="20"/>
                <w:szCs w:val="20"/>
                <w:lang w:val="bs-Latn-BA"/>
              </w:rPr>
            </w:pPr>
            <w:r w:rsidRPr="008B279E">
              <w:rPr>
                <w:rFonts w:eastAsia="Calibri"/>
                <w:sz w:val="20"/>
                <w:szCs w:val="20"/>
                <w:lang w:val="bs-Latn-BA"/>
              </w:rPr>
              <w:t>Direktor, pedagog, psiholog i razrednici i ostali zaposlenici škole</w:t>
            </w:r>
          </w:p>
        </w:tc>
        <w:tc>
          <w:tcPr>
            <w:tcW w:w="3462" w:type="dxa"/>
            <w:shd w:val="clear" w:color="auto" w:fill="auto"/>
          </w:tcPr>
          <w:p w:rsidR="00306F23" w:rsidRPr="008B279E" w:rsidRDefault="00306F23" w:rsidP="006430EB">
            <w:pPr>
              <w:rPr>
                <w:rFonts w:eastAsia="Calibri"/>
                <w:sz w:val="20"/>
                <w:szCs w:val="20"/>
              </w:rPr>
            </w:pPr>
            <w:r w:rsidRPr="008B279E">
              <w:rPr>
                <w:rFonts w:eastAsia="Calibri"/>
                <w:sz w:val="20"/>
                <w:szCs w:val="20"/>
              </w:rPr>
              <w:t>Na roditeljskim sastancima, Vijeću roditelja, Vijeću učenika i Odjeljenskim zajednicama konstantno promovisanje  pozitivnih vrijednosti u interesu stvaranja pozitivne društvene klime, potican razgovor o svim negativnim pojavama, naglašavana potreba aktivne saradnje porodice i škole i međusobnog uvažavanja.</w:t>
            </w:r>
          </w:p>
        </w:tc>
      </w:tr>
    </w:tbl>
    <w:p w:rsidR="00BE0B03" w:rsidRPr="008B279E" w:rsidRDefault="00BE0B03" w:rsidP="00A32EBF">
      <w:pPr>
        <w:rPr>
          <w:rStyle w:val="IntenseReference"/>
          <w:rFonts w:eastAsiaTheme="majorEastAsia"/>
          <w:color w:val="auto"/>
          <w:sz w:val="22"/>
          <w:szCs w:val="22"/>
        </w:rPr>
      </w:pPr>
    </w:p>
    <w:p w:rsidR="00C136C0" w:rsidRPr="008B279E" w:rsidRDefault="00C136C0" w:rsidP="00C136C0">
      <w:pPr>
        <w:jc w:val="center"/>
        <w:rPr>
          <w:rStyle w:val="IntenseReference"/>
          <w:rFonts w:eastAsiaTheme="majorEastAsia"/>
          <w:color w:val="auto"/>
          <w:sz w:val="22"/>
          <w:szCs w:val="22"/>
        </w:rPr>
      </w:pPr>
      <w:r w:rsidRPr="008B279E">
        <w:rPr>
          <w:rStyle w:val="IntenseReference"/>
          <w:rFonts w:eastAsiaTheme="majorEastAsia"/>
          <w:color w:val="auto"/>
          <w:sz w:val="22"/>
          <w:szCs w:val="22"/>
        </w:rPr>
        <w:t>ŠKOLSKI RAZVOJNI PLAN</w:t>
      </w:r>
    </w:p>
    <w:p w:rsidR="00C136C0" w:rsidRPr="008B279E" w:rsidRDefault="00306F23" w:rsidP="00C136C0">
      <w:pPr>
        <w:jc w:val="center"/>
        <w:rPr>
          <w:rStyle w:val="IntenseReference"/>
          <w:rFonts w:eastAsiaTheme="majorEastAsia"/>
          <w:color w:val="auto"/>
          <w:sz w:val="22"/>
          <w:szCs w:val="22"/>
        </w:rPr>
      </w:pPr>
      <w:r w:rsidRPr="008B279E">
        <w:rPr>
          <w:rStyle w:val="IntenseReference"/>
          <w:rFonts w:eastAsiaTheme="majorEastAsia"/>
          <w:color w:val="auto"/>
          <w:sz w:val="22"/>
          <w:szCs w:val="22"/>
        </w:rPr>
        <w:t>IZVJEŠTAJ ZA ŠKOLSKU 2020/21</w:t>
      </w:r>
      <w:r w:rsidR="00C136C0" w:rsidRPr="008B279E">
        <w:rPr>
          <w:rStyle w:val="IntenseReference"/>
          <w:rFonts w:eastAsiaTheme="majorEastAsia"/>
          <w:color w:val="auto"/>
          <w:sz w:val="22"/>
          <w:szCs w:val="22"/>
        </w:rPr>
        <w:t>.GODINU</w:t>
      </w:r>
    </w:p>
    <w:p w:rsidR="00C136C0" w:rsidRPr="008B279E" w:rsidRDefault="00C136C0" w:rsidP="00C136C0">
      <w:pPr>
        <w:rPr>
          <w:b/>
          <w:bCs/>
          <w:smallCaps/>
          <w:spacing w:val="5"/>
          <w:sz w:val="22"/>
          <w:szCs w:val="22"/>
        </w:rPr>
      </w:pPr>
    </w:p>
    <w:p w:rsidR="00C136C0" w:rsidRPr="008B279E" w:rsidRDefault="00C136C0" w:rsidP="00C136C0">
      <w:pPr>
        <w:jc w:val="both"/>
        <w:rPr>
          <w:sz w:val="22"/>
          <w:szCs w:val="22"/>
        </w:rPr>
      </w:pPr>
      <w:r w:rsidRPr="008B279E">
        <w:rPr>
          <w:sz w:val="22"/>
          <w:szCs w:val="22"/>
        </w:rPr>
        <w:t>Opći cilj školskog plana razvoja je stvoriti humano i otvoreno okruženje koje će doprinijeti razvoju kvalitetnog obrazovanja za učenike, roditelje, uposlenike i lokalnu zajednicu s naglaskom na jačanje inkluzivne prakse. Primjenjujući metodologiju “Indeks Inkluzivnosti”, Školski tim je nakon analize trenutnog stanja u školi i u skladu sa činjenicom da našu školu pohađaju učenici sa poteškoćama kojima je potrebno omogućiti predah od nastave, preporučio formiranje „Kutka za odmor“. Nakon aplikacije Projekta, isti je i odobren- škola je dobila 5.000 KM za realizaciju Projekta, donator</w:t>
      </w:r>
      <w:r w:rsidR="00F1496B" w:rsidRPr="008B279E">
        <w:rPr>
          <w:sz w:val="22"/>
          <w:szCs w:val="22"/>
        </w:rPr>
        <w:t>: Aerodrom Sarajevo. Aktivnost se realizovala</w:t>
      </w:r>
      <w:r w:rsidRPr="008B279E">
        <w:rPr>
          <w:sz w:val="22"/>
          <w:szCs w:val="22"/>
        </w:rPr>
        <w:t xml:space="preserve"> u II polu</w:t>
      </w:r>
      <w:r w:rsidR="00F1496B" w:rsidRPr="008B279E">
        <w:rPr>
          <w:sz w:val="22"/>
          <w:szCs w:val="22"/>
        </w:rPr>
        <w:t xml:space="preserve">godištu školske 2019/20.godine, i pored obustave nastave prostor u školi je oslikan, opremljen i u potpunosti prilagođen potrebama učenika. </w:t>
      </w:r>
      <w:r w:rsidR="00306F23" w:rsidRPr="008B279E">
        <w:rPr>
          <w:sz w:val="22"/>
          <w:szCs w:val="22"/>
        </w:rPr>
        <w:t>U školskoj 2020/21.godini sa zadovoljstvom konstatujemo da je postignut cilj- prostor koriste učenici sa poteškoćama u razvoju, ali i ostali učenici škole. To je mjesto za odmor, opuštanje, ali i rad sa učenicima u prostoriji koja na učenike djeluje opuštajuće. U prvom polugodištu školske 2020/21.godine prostor je obogaćen didaktičkim materijalom, te smo posebnu pažnju posvetili osmišljavalju aktivnosti koje će dovesti do maksimalne iskorištenosti- prostor koriste nastavnici, asistenti, učenici (uključujući učenike koji koriste usluge produženog boravka).</w:t>
      </w:r>
    </w:p>
    <w:p w:rsidR="00C136C0" w:rsidRPr="008B279E" w:rsidRDefault="00C136C0" w:rsidP="00C136C0">
      <w:pPr>
        <w:jc w:val="both"/>
        <w:rPr>
          <w:sz w:val="22"/>
          <w:szCs w:val="22"/>
        </w:rPr>
      </w:pPr>
    </w:p>
    <w:p w:rsidR="00781A0C" w:rsidRPr="008B279E" w:rsidRDefault="00781A0C" w:rsidP="00941CA2">
      <w:pPr>
        <w:jc w:val="center"/>
        <w:rPr>
          <w:lang w:val="bs-Latn-BA"/>
        </w:rPr>
      </w:pPr>
      <w:r w:rsidRPr="008B279E">
        <w:rPr>
          <w:lang w:val="bs-Latn-BA"/>
        </w:rPr>
        <w:t xml:space="preserve">                                                           </w:t>
      </w:r>
    </w:p>
    <w:p w:rsidR="003B3586" w:rsidRPr="006B1BA2" w:rsidRDefault="00781A0C" w:rsidP="00781A0C">
      <w:pPr>
        <w:rPr>
          <w:lang w:val="bs-Latn-BA"/>
        </w:rPr>
      </w:pPr>
      <w:r w:rsidRPr="006B1BA2">
        <w:rPr>
          <w:lang w:val="bs-Latn-BA"/>
        </w:rPr>
        <w:t>Broj:</w:t>
      </w:r>
      <w:r w:rsidR="0012722B">
        <w:rPr>
          <w:lang w:val="bs-Latn-BA"/>
        </w:rPr>
        <w:t>568-01/2021.</w:t>
      </w:r>
    </w:p>
    <w:p w:rsidR="00781A0C" w:rsidRPr="006B1BA2" w:rsidRDefault="00781A0C" w:rsidP="00781A0C">
      <w:pPr>
        <w:rPr>
          <w:lang w:val="bs-Latn-BA"/>
        </w:rPr>
      </w:pPr>
      <w:r w:rsidRPr="006B1BA2">
        <w:rPr>
          <w:lang w:val="bs-Latn-BA"/>
        </w:rPr>
        <w:t xml:space="preserve">Sarajevo, </w:t>
      </w:r>
      <w:r w:rsidR="00743592" w:rsidRPr="006B1BA2">
        <w:rPr>
          <w:lang w:val="bs-Latn-BA"/>
        </w:rPr>
        <w:t>28.01.2021.</w:t>
      </w:r>
    </w:p>
    <w:p w:rsidR="00296140" w:rsidRPr="008B279E" w:rsidRDefault="00B50E39" w:rsidP="00B50E39">
      <w:pPr>
        <w:jc w:val="center"/>
        <w:rPr>
          <w:lang w:val="bs-Latn-BA"/>
        </w:rPr>
      </w:pPr>
      <w:r w:rsidRPr="008B279E">
        <w:rPr>
          <w:lang w:val="bs-Latn-BA"/>
        </w:rPr>
        <w:t xml:space="preserve">                                                 </w:t>
      </w:r>
    </w:p>
    <w:p w:rsidR="00B50E39" w:rsidRPr="008B279E" w:rsidRDefault="00296140" w:rsidP="00B50E39">
      <w:pPr>
        <w:jc w:val="center"/>
        <w:rPr>
          <w:lang w:val="bs-Latn-BA"/>
        </w:rPr>
      </w:pPr>
      <w:r w:rsidRPr="008B279E">
        <w:rPr>
          <w:lang w:val="bs-Latn-BA"/>
        </w:rPr>
        <w:t xml:space="preserve">                                                     </w:t>
      </w:r>
      <w:r w:rsidR="00B50E39" w:rsidRPr="008B279E">
        <w:rPr>
          <w:lang w:val="bs-Latn-BA"/>
        </w:rPr>
        <w:t xml:space="preserve">PREDSJEDNIK ŠKOLSKOG ODBORA </w:t>
      </w:r>
    </w:p>
    <w:p w:rsidR="003B3586" w:rsidRPr="008B279E" w:rsidRDefault="003B3586" w:rsidP="00941CA2">
      <w:pPr>
        <w:jc w:val="center"/>
        <w:rPr>
          <w:lang w:val="bs-Latn-BA"/>
        </w:rPr>
      </w:pPr>
    </w:p>
    <w:p w:rsidR="00781A0C" w:rsidRPr="008B279E" w:rsidRDefault="00781A0C" w:rsidP="00941CA2">
      <w:pPr>
        <w:jc w:val="center"/>
        <w:rPr>
          <w:lang w:val="bs-Latn-BA"/>
        </w:rPr>
      </w:pPr>
      <w:r w:rsidRPr="008B279E">
        <w:rPr>
          <w:lang w:val="bs-Latn-BA"/>
        </w:rPr>
        <w:t xml:space="preserve">                                                     EMIR TAHMIŠČIJA</w:t>
      </w:r>
    </w:p>
    <w:p w:rsidR="003B3586" w:rsidRPr="008B279E" w:rsidRDefault="003B3586" w:rsidP="00941CA2">
      <w:pPr>
        <w:jc w:val="center"/>
        <w:rPr>
          <w:lang w:val="bs-Latn-BA"/>
        </w:rPr>
      </w:pPr>
    </w:p>
    <w:p w:rsidR="003B3586" w:rsidRPr="008B279E" w:rsidRDefault="003B3586" w:rsidP="00941CA2">
      <w:pPr>
        <w:jc w:val="center"/>
        <w:rPr>
          <w:lang w:val="bs-Latn-BA"/>
        </w:rPr>
      </w:pPr>
    </w:p>
    <w:p w:rsidR="003B3586" w:rsidRPr="008B279E" w:rsidRDefault="003B3586" w:rsidP="00941CA2">
      <w:pPr>
        <w:jc w:val="center"/>
        <w:rPr>
          <w:lang w:val="bs-Latn-BA"/>
        </w:rPr>
      </w:pPr>
    </w:p>
    <w:p w:rsidR="003B3586" w:rsidRPr="008B279E" w:rsidRDefault="003B3586" w:rsidP="00941CA2">
      <w:pPr>
        <w:jc w:val="center"/>
        <w:rPr>
          <w:lang w:val="bs-Latn-BA"/>
        </w:rPr>
      </w:pPr>
    </w:p>
    <w:p w:rsidR="00C05D27" w:rsidRPr="008B279E" w:rsidRDefault="00C05D27" w:rsidP="003A5479">
      <w:pPr>
        <w:jc w:val="center"/>
        <w:rPr>
          <w:sz w:val="22"/>
          <w:szCs w:val="22"/>
          <w:lang w:val="bs-Latn-BA"/>
        </w:rPr>
      </w:pPr>
    </w:p>
    <w:p w:rsidR="00C05D27" w:rsidRPr="008B279E" w:rsidRDefault="00C05D27" w:rsidP="003A5479">
      <w:pPr>
        <w:jc w:val="center"/>
        <w:rPr>
          <w:sz w:val="22"/>
          <w:szCs w:val="22"/>
          <w:lang w:val="bs-Latn-BA"/>
        </w:rPr>
      </w:pPr>
    </w:p>
    <w:p w:rsidR="00C05D27" w:rsidRPr="008B279E" w:rsidRDefault="00C05D27" w:rsidP="003A5479">
      <w:pPr>
        <w:jc w:val="center"/>
        <w:rPr>
          <w:sz w:val="22"/>
          <w:szCs w:val="22"/>
          <w:lang w:val="bs-Latn-BA"/>
        </w:rPr>
      </w:pPr>
    </w:p>
    <w:p w:rsidR="00C05D27" w:rsidRPr="008B279E" w:rsidRDefault="00C05D27" w:rsidP="003A5479">
      <w:pPr>
        <w:jc w:val="center"/>
        <w:rPr>
          <w:sz w:val="22"/>
          <w:szCs w:val="22"/>
          <w:lang w:val="bs-Latn-BA"/>
        </w:rPr>
      </w:pPr>
    </w:p>
    <w:p w:rsidR="00C05D27" w:rsidRPr="008B279E" w:rsidRDefault="00C05D27" w:rsidP="003A5479">
      <w:pPr>
        <w:jc w:val="center"/>
        <w:rPr>
          <w:sz w:val="22"/>
          <w:szCs w:val="22"/>
          <w:lang w:val="bs-Latn-BA"/>
        </w:rPr>
      </w:pPr>
    </w:p>
    <w:p w:rsidR="00C05D27" w:rsidRPr="008B279E" w:rsidRDefault="00C05D27" w:rsidP="003A5479">
      <w:pPr>
        <w:jc w:val="center"/>
        <w:rPr>
          <w:sz w:val="22"/>
          <w:szCs w:val="22"/>
          <w:lang w:val="bs-Latn-BA"/>
        </w:rPr>
      </w:pPr>
    </w:p>
    <w:p w:rsidR="00C05D27" w:rsidRPr="008B279E" w:rsidRDefault="00C05D27" w:rsidP="003A5479">
      <w:pPr>
        <w:jc w:val="center"/>
        <w:rPr>
          <w:sz w:val="22"/>
          <w:szCs w:val="22"/>
          <w:lang w:val="bs-Latn-BA"/>
        </w:rPr>
      </w:pPr>
    </w:p>
    <w:p w:rsidR="00DA11DC" w:rsidRPr="008B279E" w:rsidRDefault="00DA11DC" w:rsidP="00A32EBF">
      <w:pPr>
        <w:pStyle w:val="Default"/>
        <w:spacing w:line="276" w:lineRule="auto"/>
        <w:rPr>
          <w:color w:val="auto"/>
          <w:sz w:val="40"/>
          <w:szCs w:val="40"/>
          <w:lang w:val="bs-Latn-BA"/>
        </w:rPr>
      </w:pPr>
    </w:p>
    <w:p w:rsidR="00DA11DC" w:rsidRPr="008B279E" w:rsidRDefault="00DA11DC" w:rsidP="003A5479">
      <w:pPr>
        <w:pStyle w:val="Default"/>
        <w:spacing w:line="276" w:lineRule="auto"/>
        <w:jc w:val="center"/>
        <w:rPr>
          <w:color w:val="auto"/>
          <w:sz w:val="40"/>
          <w:szCs w:val="40"/>
          <w:lang w:val="bs-Latn-BA"/>
        </w:rPr>
      </w:pPr>
    </w:p>
    <w:p w:rsidR="003A5479" w:rsidRPr="008B279E" w:rsidRDefault="003A5479" w:rsidP="003A5479">
      <w:pPr>
        <w:shd w:val="clear" w:color="auto" w:fill="FFFFFF"/>
        <w:jc w:val="both"/>
        <w:rPr>
          <w:sz w:val="22"/>
          <w:szCs w:val="22"/>
          <w:lang w:val="bs-Latn-BA"/>
        </w:rPr>
      </w:pPr>
    </w:p>
    <w:p w:rsidR="003A5479" w:rsidRPr="008B279E" w:rsidRDefault="003A5479" w:rsidP="003A5479">
      <w:pPr>
        <w:rPr>
          <w:sz w:val="22"/>
          <w:szCs w:val="22"/>
        </w:rPr>
        <w:sectPr w:rsidR="003A5479" w:rsidRPr="008B279E" w:rsidSect="00AC4FDC">
          <w:footerReference w:type="default" r:id="rId12"/>
          <w:pgSz w:w="11906" w:h="16838"/>
          <w:pgMar w:top="709" w:right="1797" w:bottom="1440" w:left="1797" w:header="720" w:footer="119" w:gutter="0"/>
          <w:cols w:space="720"/>
          <w:docGrid w:linePitch="360"/>
        </w:sectPr>
      </w:pPr>
    </w:p>
    <w:p w:rsidR="00D16C7D" w:rsidRPr="008B279E" w:rsidRDefault="00D16C7D" w:rsidP="00561196">
      <w:pPr>
        <w:rPr>
          <w:sz w:val="20"/>
          <w:szCs w:val="20"/>
        </w:rPr>
      </w:pPr>
    </w:p>
    <w:sectPr w:rsidR="00D16C7D" w:rsidRPr="008B279E" w:rsidSect="00313F3A">
      <w:footerReference w:type="default" r:id="rId13"/>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060" w:rsidRDefault="00DD0060" w:rsidP="005F5F72">
      <w:r>
        <w:separator/>
      </w:r>
    </w:p>
  </w:endnote>
  <w:endnote w:type="continuationSeparator" w:id="0">
    <w:p w:rsidR="00DD0060" w:rsidRDefault="00DD0060" w:rsidP="005F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4D Bangkok">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52" w:rsidRDefault="00970452">
    <w:pPr>
      <w:pStyle w:val="Footer"/>
      <w:tabs>
        <w:tab w:val="left" w:pos="1995"/>
        <w:tab w:val="right" w:pos="9026"/>
      </w:tabs>
    </w:pPr>
    <w:r>
      <w:tab/>
    </w:r>
    <w:r>
      <w:tab/>
    </w:r>
    <w:r>
      <w:tab/>
    </w:r>
  </w:p>
  <w:p w:rsidR="00970452" w:rsidRDefault="00970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52" w:rsidRDefault="00970452">
    <w:pPr>
      <w:pStyle w:val="Footer"/>
      <w:tabs>
        <w:tab w:val="left" w:pos="1995"/>
        <w:tab w:val="right" w:pos="9026"/>
      </w:tabs>
    </w:pPr>
    <w:r>
      <w:tab/>
    </w:r>
    <w:r>
      <w:tab/>
    </w:r>
    <w:r>
      <w:tab/>
    </w:r>
  </w:p>
  <w:p w:rsidR="00970452" w:rsidRDefault="00970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060" w:rsidRDefault="00DD0060" w:rsidP="005F5F72">
      <w:r>
        <w:separator/>
      </w:r>
    </w:p>
  </w:footnote>
  <w:footnote w:type="continuationSeparator" w:id="0">
    <w:p w:rsidR="00DD0060" w:rsidRDefault="00DD0060" w:rsidP="005F5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99A3"/>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rFonts w:ascii="Times New Roman" w:eastAsia="Times New Roman" w:hAnsi="Times New Roman" w:cs="Times New Roman"/>
        <w:sz w:val="22"/>
        <w:szCs w:val="22"/>
        <w:lang w:val="bs-Latn-BA"/>
      </w:rPr>
    </w:lvl>
    <w:lvl w:ilvl="1">
      <w:start w:val="1"/>
      <w:numFmt w:val="bullet"/>
      <w:lvlText w:val="-"/>
      <w:lvlJc w:val="left"/>
      <w:pPr>
        <w:tabs>
          <w:tab w:val="num" w:pos="0"/>
        </w:tabs>
        <w:ind w:left="1440" w:hanging="360"/>
      </w:pPr>
      <w:rPr>
        <w:rFonts w:ascii="Times New Roman" w:hAnsi="Times New Roman" w:cs="Times New Roman" w:hint="default"/>
        <w:sz w:val="22"/>
        <w:szCs w:val="22"/>
        <w:lang w:val="bs-Latn-B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2"/>
    <w:lvl w:ilvl="0">
      <w:start w:val="1"/>
      <w:numFmt w:val="decimal"/>
      <w:lvlText w:val="%1."/>
      <w:lvlJc w:val="left"/>
      <w:pPr>
        <w:tabs>
          <w:tab w:val="num" w:pos="0"/>
        </w:tabs>
        <w:ind w:left="0" w:hanging="360"/>
      </w:pPr>
      <w:rPr>
        <w:rFonts w:hint="default"/>
        <w:sz w:val="22"/>
        <w:szCs w:val="22"/>
        <w:lang w:val="bs-Latn-BA"/>
      </w:rPr>
    </w:lvl>
    <w:lvl w:ilvl="1">
      <w:start w:val="6"/>
      <w:numFmt w:val="decimal"/>
      <w:lvlText w:val="%1.%2."/>
      <w:lvlJc w:val="left"/>
      <w:pPr>
        <w:tabs>
          <w:tab w:val="num" w:pos="0"/>
        </w:tabs>
        <w:ind w:left="720" w:hanging="360"/>
      </w:pPr>
      <w:rPr>
        <w:rFonts w:hint="default"/>
        <w:sz w:val="22"/>
        <w:szCs w:val="22"/>
        <w:lang w:val="bs-Latn-BA"/>
      </w:rPr>
    </w:lvl>
    <w:lvl w:ilvl="2">
      <w:start w:val="1"/>
      <w:numFmt w:val="decimal"/>
      <w:lvlText w:val="%1.%2.%3."/>
      <w:lvlJc w:val="left"/>
      <w:pPr>
        <w:tabs>
          <w:tab w:val="num" w:pos="0"/>
        </w:tabs>
        <w:ind w:left="1800" w:hanging="720"/>
      </w:pPr>
      <w:rPr>
        <w:rFonts w:hint="default"/>
        <w:sz w:val="22"/>
        <w:szCs w:val="22"/>
        <w:lang w:val="bs-Latn-BA"/>
      </w:rPr>
    </w:lvl>
    <w:lvl w:ilvl="3">
      <w:start w:val="1"/>
      <w:numFmt w:val="decimal"/>
      <w:lvlText w:val="%1.%2.%3.%4."/>
      <w:lvlJc w:val="left"/>
      <w:pPr>
        <w:tabs>
          <w:tab w:val="num" w:pos="0"/>
        </w:tabs>
        <w:ind w:left="2520" w:hanging="720"/>
      </w:pPr>
      <w:rPr>
        <w:rFonts w:hint="default"/>
        <w:sz w:val="22"/>
        <w:szCs w:val="22"/>
        <w:lang w:val="bs-Latn-BA"/>
      </w:rPr>
    </w:lvl>
    <w:lvl w:ilvl="4">
      <w:start w:val="1"/>
      <w:numFmt w:val="decimal"/>
      <w:lvlText w:val="%1.%2.%3.%4.%5."/>
      <w:lvlJc w:val="left"/>
      <w:pPr>
        <w:tabs>
          <w:tab w:val="num" w:pos="0"/>
        </w:tabs>
        <w:ind w:left="3600" w:hanging="1080"/>
      </w:pPr>
      <w:rPr>
        <w:rFonts w:hint="default"/>
        <w:sz w:val="22"/>
        <w:szCs w:val="22"/>
        <w:lang w:val="bs-Latn-BA"/>
      </w:rPr>
    </w:lvl>
    <w:lvl w:ilvl="5">
      <w:start w:val="1"/>
      <w:numFmt w:val="decimal"/>
      <w:lvlText w:val="%1.%2.%3.%4.%5.%6."/>
      <w:lvlJc w:val="left"/>
      <w:pPr>
        <w:tabs>
          <w:tab w:val="num" w:pos="0"/>
        </w:tabs>
        <w:ind w:left="4320" w:hanging="1080"/>
      </w:pPr>
      <w:rPr>
        <w:rFonts w:hint="default"/>
        <w:sz w:val="22"/>
        <w:szCs w:val="22"/>
        <w:lang w:val="bs-Latn-BA"/>
      </w:rPr>
    </w:lvl>
    <w:lvl w:ilvl="6">
      <w:start w:val="1"/>
      <w:numFmt w:val="decimal"/>
      <w:lvlText w:val="%1.%2.%3.%4.%5.%6.%7."/>
      <w:lvlJc w:val="left"/>
      <w:pPr>
        <w:tabs>
          <w:tab w:val="num" w:pos="0"/>
        </w:tabs>
        <w:ind w:left="5400" w:hanging="1440"/>
      </w:pPr>
      <w:rPr>
        <w:rFonts w:hint="default"/>
        <w:sz w:val="22"/>
        <w:szCs w:val="22"/>
        <w:lang w:val="bs-Latn-BA"/>
      </w:rPr>
    </w:lvl>
    <w:lvl w:ilvl="7">
      <w:start w:val="1"/>
      <w:numFmt w:val="decimal"/>
      <w:lvlText w:val="%1.%2.%3.%4.%5.%6.%7.%8."/>
      <w:lvlJc w:val="left"/>
      <w:pPr>
        <w:tabs>
          <w:tab w:val="num" w:pos="0"/>
        </w:tabs>
        <w:ind w:left="6120" w:hanging="1440"/>
      </w:pPr>
      <w:rPr>
        <w:rFonts w:hint="default"/>
        <w:sz w:val="22"/>
        <w:szCs w:val="22"/>
        <w:lang w:val="bs-Latn-BA"/>
      </w:rPr>
    </w:lvl>
    <w:lvl w:ilvl="8">
      <w:start w:val="1"/>
      <w:numFmt w:val="decimal"/>
      <w:lvlText w:val="%1.%2.%3.%4.%5.%6.%7.%8.%9."/>
      <w:lvlJc w:val="left"/>
      <w:pPr>
        <w:tabs>
          <w:tab w:val="num" w:pos="0"/>
        </w:tabs>
        <w:ind w:left="7200" w:hanging="1800"/>
      </w:pPr>
      <w:rPr>
        <w:rFonts w:hint="default"/>
        <w:sz w:val="22"/>
        <w:szCs w:val="22"/>
        <w:lang w:val="bs-Latn-BA"/>
      </w:rPr>
    </w:lvl>
  </w:abstractNum>
  <w:abstractNum w:abstractNumId="3">
    <w:nsid w:val="00000004"/>
    <w:multiLevelType w:val="multilevel"/>
    <w:tmpl w:val="00000004"/>
    <w:name w:val="WW8Num3"/>
    <w:lvl w:ilvl="0">
      <w:start w:val="5"/>
      <w:numFmt w:val="decimal"/>
      <w:lvlText w:val="%1."/>
      <w:lvlJc w:val="left"/>
      <w:pPr>
        <w:tabs>
          <w:tab w:val="num" w:pos="0"/>
        </w:tabs>
        <w:ind w:left="360" w:hanging="360"/>
      </w:pPr>
      <w:rPr>
        <w:rFonts w:hint="default"/>
        <w:b/>
        <w:sz w:val="22"/>
        <w:szCs w:val="22"/>
        <w:lang w:val="bs-Latn-BA"/>
      </w:rPr>
    </w:lvl>
    <w:lvl w:ilvl="1">
      <w:start w:val="1"/>
      <w:numFmt w:val="decimal"/>
      <w:lvlText w:val="%1.%2."/>
      <w:lvlJc w:val="left"/>
      <w:pPr>
        <w:tabs>
          <w:tab w:val="num" w:pos="0"/>
        </w:tabs>
        <w:ind w:left="1080" w:hanging="360"/>
      </w:pPr>
      <w:rPr>
        <w:rFonts w:hint="default"/>
        <w:b/>
        <w:sz w:val="22"/>
        <w:szCs w:val="22"/>
        <w:lang w:val="bs-Latn-BA"/>
      </w:rPr>
    </w:lvl>
    <w:lvl w:ilvl="2">
      <w:start w:val="1"/>
      <w:numFmt w:val="decimal"/>
      <w:lvlText w:val="%1.%2.%3."/>
      <w:lvlJc w:val="left"/>
      <w:pPr>
        <w:tabs>
          <w:tab w:val="num" w:pos="0"/>
        </w:tabs>
        <w:ind w:left="2160" w:hanging="720"/>
      </w:pPr>
      <w:rPr>
        <w:rFonts w:hint="default"/>
        <w:b/>
        <w:sz w:val="22"/>
        <w:szCs w:val="22"/>
        <w:lang w:val="bs-Latn-BA"/>
      </w:rPr>
    </w:lvl>
    <w:lvl w:ilvl="3">
      <w:start w:val="1"/>
      <w:numFmt w:val="decimal"/>
      <w:lvlText w:val="%1.%2.%3.%4."/>
      <w:lvlJc w:val="left"/>
      <w:pPr>
        <w:tabs>
          <w:tab w:val="num" w:pos="0"/>
        </w:tabs>
        <w:ind w:left="2880" w:hanging="720"/>
      </w:pPr>
      <w:rPr>
        <w:rFonts w:hint="default"/>
        <w:b/>
        <w:sz w:val="22"/>
        <w:szCs w:val="22"/>
        <w:lang w:val="bs-Latn-BA"/>
      </w:rPr>
    </w:lvl>
    <w:lvl w:ilvl="4">
      <w:start w:val="1"/>
      <w:numFmt w:val="decimal"/>
      <w:lvlText w:val="%1.%2.%3.%4.%5."/>
      <w:lvlJc w:val="left"/>
      <w:pPr>
        <w:tabs>
          <w:tab w:val="num" w:pos="0"/>
        </w:tabs>
        <w:ind w:left="3960" w:hanging="1080"/>
      </w:pPr>
      <w:rPr>
        <w:rFonts w:hint="default"/>
        <w:b/>
        <w:sz w:val="22"/>
        <w:szCs w:val="22"/>
        <w:lang w:val="bs-Latn-BA"/>
      </w:rPr>
    </w:lvl>
    <w:lvl w:ilvl="5">
      <w:start w:val="1"/>
      <w:numFmt w:val="decimal"/>
      <w:lvlText w:val="%1.%2.%3.%4.%5.%6."/>
      <w:lvlJc w:val="left"/>
      <w:pPr>
        <w:tabs>
          <w:tab w:val="num" w:pos="0"/>
        </w:tabs>
        <w:ind w:left="4680" w:hanging="1080"/>
      </w:pPr>
      <w:rPr>
        <w:rFonts w:hint="default"/>
        <w:b/>
        <w:sz w:val="22"/>
        <w:szCs w:val="22"/>
        <w:lang w:val="bs-Latn-BA"/>
      </w:rPr>
    </w:lvl>
    <w:lvl w:ilvl="6">
      <w:start w:val="1"/>
      <w:numFmt w:val="decimal"/>
      <w:lvlText w:val="%1.%2.%3.%4.%5.%6.%7."/>
      <w:lvlJc w:val="left"/>
      <w:pPr>
        <w:tabs>
          <w:tab w:val="num" w:pos="0"/>
        </w:tabs>
        <w:ind w:left="5760" w:hanging="1440"/>
      </w:pPr>
      <w:rPr>
        <w:rFonts w:hint="default"/>
        <w:b/>
        <w:sz w:val="22"/>
        <w:szCs w:val="22"/>
        <w:lang w:val="bs-Latn-BA"/>
      </w:rPr>
    </w:lvl>
    <w:lvl w:ilvl="7">
      <w:start w:val="1"/>
      <w:numFmt w:val="decimal"/>
      <w:lvlText w:val="%1.%2.%3.%4.%5.%6.%7.%8."/>
      <w:lvlJc w:val="left"/>
      <w:pPr>
        <w:tabs>
          <w:tab w:val="num" w:pos="0"/>
        </w:tabs>
        <w:ind w:left="6480" w:hanging="1440"/>
      </w:pPr>
      <w:rPr>
        <w:rFonts w:hint="default"/>
        <w:b/>
        <w:sz w:val="22"/>
        <w:szCs w:val="22"/>
        <w:lang w:val="bs-Latn-BA"/>
      </w:rPr>
    </w:lvl>
    <w:lvl w:ilvl="8">
      <w:start w:val="1"/>
      <w:numFmt w:val="decimal"/>
      <w:lvlText w:val="%1.%2.%3.%4.%5.%6.%7.%8.%9."/>
      <w:lvlJc w:val="left"/>
      <w:pPr>
        <w:tabs>
          <w:tab w:val="num" w:pos="0"/>
        </w:tabs>
        <w:ind w:left="7560" w:hanging="1800"/>
      </w:pPr>
      <w:rPr>
        <w:rFonts w:hint="default"/>
        <w:b/>
        <w:sz w:val="22"/>
        <w:szCs w:val="22"/>
        <w:lang w:val="bs-Latn-BA"/>
      </w:rPr>
    </w:lvl>
  </w:abstractNum>
  <w:abstractNum w:abstractNumId="4">
    <w:nsid w:val="00000005"/>
    <w:multiLevelType w:val="multilevel"/>
    <w:tmpl w:val="00000005"/>
    <w:name w:val="WW8Num4"/>
    <w:lvl w:ilvl="0">
      <w:start w:val="5"/>
      <w:numFmt w:val="decimal"/>
      <w:lvlText w:val="%1."/>
      <w:lvlJc w:val="left"/>
      <w:pPr>
        <w:tabs>
          <w:tab w:val="num" w:pos="0"/>
        </w:tabs>
        <w:ind w:left="360" w:hanging="360"/>
      </w:pPr>
      <w:rPr>
        <w:rFonts w:hint="default"/>
        <w:b/>
        <w:sz w:val="22"/>
        <w:szCs w:val="22"/>
        <w:lang w:val="bs-Latn-BA"/>
      </w:rPr>
    </w:lvl>
    <w:lvl w:ilvl="1">
      <w:start w:val="7"/>
      <w:numFmt w:val="decimal"/>
      <w:lvlText w:val="%1.%2."/>
      <w:lvlJc w:val="left"/>
      <w:pPr>
        <w:tabs>
          <w:tab w:val="num" w:pos="0"/>
        </w:tabs>
        <w:ind w:left="1080" w:hanging="360"/>
      </w:pPr>
      <w:rPr>
        <w:rFonts w:hint="default"/>
        <w:b/>
        <w:sz w:val="22"/>
        <w:szCs w:val="22"/>
        <w:lang w:val="bs-Latn-BA"/>
      </w:rPr>
    </w:lvl>
    <w:lvl w:ilvl="2">
      <w:start w:val="1"/>
      <w:numFmt w:val="decimal"/>
      <w:lvlText w:val="%1.%2.%3."/>
      <w:lvlJc w:val="left"/>
      <w:pPr>
        <w:tabs>
          <w:tab w:val="num" w:pos="0"/>
        </w:tabs>
        <w:ind w:left="2160" w:hanging="720"/>
      </w:pPr>
      <w:rPr>
        <w:rFonts w:hint="default"/>
        <w:b/>
        <w:sz w:val="22"/>
        <w:szCs w:val="22"/>
        <w:lang w:val="bs-Latn-BA"/>
      </w:rPr>
    </w:lvl>
    <w:lvl w:ilvl="3">
      <w:start w:val="1"/>
      <w:numFmt w:val="decimal"/>
      <w:lvlText w:val="%1.%2.%3.%4."/>
      <w:lvlJc w:val="left"/>
      <w:pPr>
        <w:tabs>
          <w:tab w:val="num" w:pos="0"/>
        </w:tabs>
        <w:ind w:left="2880" w:hanging="720"/>
      </w:pPr>
      <w:rPr>
        <w:rFonts w:hint="default"/>
        <w:b/>
        <w:sz w:val="22"/>
        <w:szCs w:val="22"/>
        <w:lang w:val="bs-Latn-BA"/>
      </w:rPr>
    </w:lvl>
    <w:lvl w:ilvl="4">
      <w:start w:val="1"/>
      <w:numFmt w:val="decimal"/>
      <w:lvlText w:val="%1.%2.%3.%4.%5."/>
      <w:lvlJc w:val="left"/>
      <w:pPr>
        <w:tabs>
          <w:tab w:val="num" w:pos="0"/>
        </w:tabs>
        <w:ind w:left="3960" w:hanging="1080"/>
      </w:pPr>
      <w:rPr>
        <w:rFonts w:hint="default"/>
        <w:b/>
        <w:sz w:val="22"/>
        <w:szCs w:val="22"/>
        <w:lang w:val="bs-Latn-BA"/>
      </w:rPr>
    </w:lvl>
    <w:lvl w:ilvl="5">
      <w:start w:val="1"/>
      <w:numFmt w:val="decimal"/>
      <w:lvlText w:val="%1.%2.%3.%4.%5.%6."/>
      <w:lvlJc w:val="left"/>
      <w:pPr>
        <w:tabs>
          <w:tab w:val="num" w:pos="0"/>
        </w:tabs>
        <w:ind w:left="4680" w:hanging="1080"/>
      </w:pPr>
      <w:rPr>
        <w:rFonts w:hint="default"/>
        <w:b/>
        <w:sz w:val="22"/>
        <w:szCs w:val="22"/>
        <w:lang w:val="bs-Latn-BA"/>
      </w:rPr>
    </w:lvl>
    <w:lvl w:ilvl="6">
      <w:start w:val="1"/>
      <w:numFmt w:val="decimal"/>
      <w:lvlText w:val="%1.%2.%3.%4.%5.%6.%7."/>
      <w:lvlJc w:val="left"/>
      <w:pPr>
        <w:tabs>
          <w:tab w:val="num" w:pos="0"/>
        </w:tabs>
        <w:ind w:left="5760" w:hanging="1440"/>
      </w:pPr>
      <w:rPr>
        <w:rFonts w:hint="default"/>
        <w:b/>
        <w:sz w:val="22"/>
        <w:szCs w:val="22"/>
        <w:lang w:val="bs-Latn-BA"/>
      </w:rPr>
    </w:lvl>
    <w:lvl w:ilvl="7">
      <w:start w:val="1"/>
      <w:numFmt w:val="decimal"/>
      <w:lvlText w:val="%1.%2.%3.%4.%5.%6.%7.%8."/>
      <w:lvlJc w:val="left"/>
      <w:pPr>
        <w:tabs>
          <w:tab w:val="num" w:pos="0"/>
        </w:tabs>
        <w:ind w:left="6480" w:hanging="1440"/>
      </w:pPr>
      <w:rPr>
        <w:rFonts w:hint="default"/>
        <w:b/>
        <w:sz w:val="22"/>
        <w:szCs w:val="22"/>
        <w:lang w:val="bs-Latn-BA"/>
      </w:rPr>
    </w:lvl>
    <w:lvl w:ilvl="8">
      <w:start w:val="1"/>
      <w:numFmt w:val="decimal"/>
      <w:lvlText w:val="%1.%2.%3.%4.%5.%6.%7.%8.%9."/>
      <w:lvlJc w:val="left"/>
      <w:pPr>
        <w:tabs>
          <w:tab w:val="num" w:pos="0"/>
        </w:tabs>
        <w:ind w:left="7560" w:hanging="1800"/>
      </w:pPr>
      <w:rPr>
        <w:rFonts w:hint="default"/>
        <w:b/>
        <w:sz w:val="22"/>
        <w:szCs w:val="22"/>
        <w:lang w:val="bs-Latn-BA"/>
      </w:rPr>
    </w:lvl>
  </w:abstractNum>
  <w:abstractNum w:abstractNumId="5">
    <w:nsid w:val="00000006"/>
    <w:multiLevelType w:val="multilevel"/>
    <w:tmpl w:val="0240A084"/>
    <w:name w:val="WW8Num5"/>
    <w:lvl w:ilvl="0">
      <w:start w:val="1"/>
      <w:numFmt w:val="decimal"/>
      <w:lvlText w:val="%1."/>
      <w:lvlJc w:val="left"/>
      <w:pPr>
        <w:tabs>
          <w:tab w:val="num" w:pos="0"/>
        </w:tabs>
        <w:ind w:left="720" w:hanging="360"/>
      </w:pPr>
      <w:rPr>
        <w:b/>
        <w:sz w:val="28"/>
        <w:szCs w:val="28"/>
        <w:lang w:val="bs-Latn-BA"/>
      </w:rPr>
    </w:lvl>
    <w:lvl w:ilvl="1">
      <w:start w:val="1"/>
      <w:numFmt w:val="decimal"/>
      <w:lvlText w:val="%1.%2."/>
      <w:lvlJc w:val="left"/>
      <w:pPr>
        <w:tabs>
          <w:tab w:val="num" w:pos="916"/>
        </w:tabs>
        <w:ind w:left="928" w:hanging="360"/>
      </w:pPr>
      <w:rPr>
        <w:b/>
        <w:bCs/>
        <w:i/>
        <w:iCs/>
        <w:sz w:val="24"/>
        <w:szCs w:val="24"/>
        <w:lang w:val="bs-Latn-BA"/>
      </w:rPr>
    </w:lvl>
    <w:lvl w:ilvl="2">
      <w:start w:val="1"/>
      <w:numFmt w:val="decimal"/>
      <w:lvlText w:val="%1.%2.%3."/>
      <w:lvlJc w:val="left"/>
      <w:pPr>
        <w:tabs>
          <w:tab w:val="num" w:pos="0"/>
        </w:tabs>
        <w:ind w:left="1080" w:hanging="720"/>
      </w:pPr>
      <w:rPr>
        <w:b/>
        <w:lang w:val="bs-Latn-BA"/>
      </w:rPr>
    </w:lvl>
    <w:lvl w:ilvl="3">
      <w:start w:val="1"/>
      <w:numFmt w:val="decimal"/>
      <w:lvlText w:val="%1.%2.%3.%4."/>
      <w:lvlJc w:val="left"/>
      <w:pPr>
        <w:tabs>
          <w:tab w:val="num" w:pos="0"/>
        </w:tabs>
        <w:ind w:left="1080" w:hanging="720"/>
      </w:pPr>
      <w:rPr>
        <w:b/>
        <w:lang w:val="bs-Latn-BA"/>
      </w:rPr>
    </w:lvl>
    <w:lvl w:ilvl="4">
      <w:start w:val="1"/>
      <w:numFmt w:val="decimal"/>
      <w:lvlText w:val="%1.%2.%3.%4.%5."/>
      <w:lvlJc w:val="left"/>
      <w:pPr>
        <w:tabs>
          <w:tab w:val="num" w:pos="0"/>
        </w:tabs>
        <w:ind w:left="1440" w:hanging="1080"/>
      </w:pPr>
      <w:rPr>
        <w:b/>
        <w:lang w:val="bs-Latn-BA"/>
      </w:rPr>
    </w:lvl>
    <w:lvl w:ilvl="5">
      <w:start w:val="1"/>
      <w:numFmt w:val="decimal"/>
      <w:lvlText w:val="%1.%2.%3.%4.%5.%6."/>
      <w:lvlJc w:val="left"/>
      <w:pPr>
        <w:tabs>
          <w:tab w:val="num" w:pos="0"/>
        </w:tabs>
        <w:ind w:left="1440" w:hanging="1080"/>
      </w:pPr>
      <w:rPr>
        <w:b/>
        <w:lang w:val="bs-Latn-BA"/>
      </w:rPr>
    </w:lvl>
    <w:lvl w:ilvl="6">
      <w:start w:val="1"/>
      <w:numFmt w:val="decimal"/>
      <w:lvlText w:val="%1.%2.%3.%4.%5.%6.%7."/>
      <w:lvlJc w:val="left"/>
      <w:pPr>
        <w:tabs>
          <w:tab w:val="num" w:pos="0"/>
        </w:tabs>
        <w:ind w:left="1800" w:hanging="1440"/>
      </w:pPr>
      <w:rPr>
        <w:b/>
        <w:lang w:val="bs-Latn-BA"/>
      </w:rPr>
    </w:lvl>
    <w:lvl w:ilvl="7">
      <w:start w:val="1"/>
      <w:numFmt w:val="decimal"/>
      <w:lvlText w:val="%1.%2.%3.%4.%5.%6.%7.%8."/>
      <w:lvlJc w:val="left"/>
      <w:pPr>
        <w:tabs>
          <w:tab w:val="num" w:pos="0"/>
        </w:tabs>
        <w:ind w:left="1800" w:hanging="1440"/>
      </w:pPr>
      <w:rPr>
        <w:b/>
        <w:lang w:val="bs-Latn-BA"/>
      </w:rPr>
    </w:lvl>
    <w:lvl w:ilvl="8">
      <w:start w:val="1"/>
      <w:numFmt w:val="decimal"/>
      <w:lvlText w:val="%1.%2.%3.%4.%5.%6.%7.%8.%9."/>
      <w:lvlJc w:val="left"/>
      <w:pPr>
        <w:tabs>
          <w:tab w:val="num" w:pos="0"/>
        </w:tabs>
        <w:ind w:left="2160" w:hanging="1800"/>
      </w:pPr>
      <w:rPr>
        <w:b/>
        <w:lang w:val="bs-Latn-BA"/>
      </w:rPr>
    </w:lvl>
  </w:abstractNum>
  <w:abstractNum w:abstractNumId="6">
    <w:nsid w:val="00000007"/>
    <w:multiLevelType w:val="multilevel"/>
    <w:tmpl w:val="00000007"/>
    <w:name w:val="WW8Num6"/>
    <w:lvl w:ilvl="0">
      <w:start w:val="6"/>
      <w:numFmt w:val="decimal"/>
      <w:lvlText w:val="%1."/>
      <w:lvlJc w:val="left"/>
      <w:pPr>
        <w:tabs>
          <w:tab w:val="num" w:pos="0"/>
        </w:tabs>
        <w:ind w:left="360" w:hanging="360"/>
      </w:pPr>
      <w:rPr>
        <w:rFonts w:hint="default"/>
        <w:b/>
        <w:sz w:val="22"/>
        <w:szCs w:val="22"/>
        <w:lang w:val="bs-Latn-BA"/>
      </w:rPr>
    </w:lvl>
    <w:lvl w:ilvl="1">
      <w:start w:val="1"/>
      <w:numFmt w:val="decimal"/>
      <w:lvlText w:val="%1.%2."/>
      <w:lvlJc w:val="left"/>
      <w:pPr>
        <w:tabs>
          <w:tab w:val="num" w:pos="0"/>
        </w:tabs>
        <w:ind w:left="1080" w:hanging="360"/>
      </w:pPr>
      <w:rPr>
        <w:rFonts w:hint="default"/>
        <w:b/>
        <w:sz w:val="22"/>
        <w:szCs w:val="22"/>
        <w:lang w:val="bs-Latn-BA"/>
      </w:rPr>
    </w:lvl>
    <w:lvl w:ilvl="2">
      <w:start w:val="1"/>
      <w:numFmt w:val="decimal"/>
      <w:lvlText w:val="%1.%2.%3."/>
      <w:lvlJc w:val="left"/>
      <w:pPr>
        <w:tabs>
          <w:tab w:val="num" w:pos="0"/>
        </w:tabs>
        <w:ind w:left="2160" w:hanging="720"/>
      </w:pPr>
      <w:rPr>
        <w:rFonts w:hint="default"/>
        <w:b/>
        <w:sz w:val="22"/>
        <w:szCs w:val="22"/>
        <w:lang w:val="bs-Latn-BA"/>
      </w:rPr>
    </w:lvl>
    <w:lvl w:ilvl="3">
      <w:start w:val="1"/>
      <w:numFmt w:val="decimal"/>
      <w:lvlText w:val="%1.%2.%3.%4."/>
      <w:lvlJc w:val="left"/>
      <w:pPr>
        <w:tabs>
          <w:tab w:val="num" w:pos="0"/>
        </w:tabs>
        <w:ind w:left="2880" w:hanging="720"/>
      </w:pPr>
      <w:rPr>
        <w:rFonts w:hint="default"/>
        <w:b/>
        <w:sz w:val="22"/>
        <w:szCs w:val="22"/>
        <w:lang w:val="bs-Latn-BA"/>
      </w:rPr>
    </w:lvl>
    <w:lvl w:ilvl="4">
      <w:start w:val="1"/>
      <w:numFmt w:val="decimal"/>
      <w:lvlText w:val="%1.%2.%3.%4.%5."/>
      <w:lvlJc w:val="left"/>
      <w:pPr>
        <w:tabs>
          <w:tab w:val="num" w:pos="0"/>
        </w:tabs>
        <w:ind w:left="3960" w:hanging="1080"/>
      </w:pPr>
      <w:rPr>
        <w:rFonts w:hint="default"/>
        <w:b/>
        <w:sz w:val="22"/>
        <w:szCs w:val="22"/>
        <w:lang w:val="bs-Latn-BA"/>
      </w:rPr>
    </w:lvl>
    <w:lvl w:ilvl="5">
      <w:start w:val="1"/>
      <w:numFmt w:val="decimal"/>
      <w:lvlText w:val="%1.%2.%3.%4.%5.%6."/>
      <w:lvlJc w:val="left"/>
      <w:pPr>
        <w:tabs>
          <w:tab w:val="num" w:pos="0"/>
        </w:tabs>
        <w:ind w:left="4680" w:hanging="1080"/>
      </w:pPr>
      <w:rPr>
        <w:rFonts w:hint="default"/>
        <w:b/>
        <w:sz w:val="22"/>
        <w:szCs w:val="22"/>
        <w:lang w:val="bs-Latn-BA"/>
      </w:rPr>
    </w:lvl>
    <w:lvl w:ilvl="6">
      <w:start w:val="1"/>
      <w:numFmt w:val="decimal"/>
      <w:lvlText w:val="%1.%2.%3.%4.%5.%6.%7."/>
      <w:lvlJc w:val="left"/>
      <w:pPr>
        <w:tabs>
          <w:tab w:val="num" w:pos="0"/>
        </w:tabs>
        <w:ind w:left="5760" w:hanging="1440"/>
      </w:pPr>
      <w:rPr>
        <w:rFonts w:hint="default"/>
        <w:b/>
        <w:sz w:val="22"/>
        <w:szCs w:val="22"/>
        <w:lang w:val="bs-Latn-BA"/>
      </w:rPr>
    </w:lvl>
    <w:lvl w:ilvl="7">
      <w:start w:val="1"/>
      <w:numFmt w:val="decimal"/>
      <w:lvlText w:val="%1.%2.%3.%4.%5.%6.%7.%8."/>
      <w:lvlJc w:val="left"/>
      <w:pPr>
        <w:tabs>
          <w:tab w:val="num" w:pos="0"/>
        </w:tabs>
        <w:ind w:left="6480" w:hanging="1440"/>
      </w:pPr>
      <w:rPr>
        <w:rFonts w:hint="default"/>
        <w:b/>
        <w:sz w:val="22"/>
        <w:szCs w:val="22"/>
        <w:lang w:val="bs-Latn-BA"/>
      </w:rPr>
    </w:lvl>
    <w:lvl w:ilvl="8">
      <w:start w:val="1"/>
      <w:numFmt w:val="decimal"/>
      <w:lvlText w:val="%1.%2.%3.%4.%5.%6.%7.%8.%9."/>
      <w:lvlJc w:val="left"/>
      <w:pPr>
        <w:tabs>
          <w:tab w:val="num" w:pos="0"/>
        </w:tabs>
        <w:ind w:left="7560" w:hanging="1800"/>
      </w:pPr>
      <w:rPr>
        <w:rFonts w:hint="default"/>
        <w:b/>
        <w:sz w:val="22"/>
        <w:szCs w:val="22"/>
        <w:lang w:val="bs-Latn-BA"/>
      </w:rPr>
    </w:lvl>
  </w:abstractNum>
  <w:abstractNum w:abstractNumId="7">
    <w:nsid w:val="00000008"/>
    <w:multiLevelType w:val="singleLevel"/>
    <w:tmpl w:val="00000008"/>
    <w:name w:val="WW8Num7"/>
    <w:lvl w:ilvl="0">
      <w:start w:val="1"/>
      <w:numFmt w:val="decimal"/>
      <w:lvlText w:val="%1."/>
      <w:lvlJc w:val="left"/>
      <w:pPr>
        <w:tabs>
          <w:tab w:val="num" w:pos="0"/>
        </w:tabs>
        <w:ind w:left="1080" w:hanging="360"/>
      </w:pPr>
      <w:rPr>
        <w:rFonts w:hint="default"/>
        <w:i/>
        <w:sz w:val="22"/>
        <w:szCs w:val="22"/>
        <w:lang w:val="bs-Latn-BA"/>
      </w:rPr>
    </w:lvl>
  </w:abstractNum>
  <w:abstractNum w:abstractNumId="8">
    <w:nsid w:val="00000009"/>
    <w:multiLevelType w:val="singleLevel"/>
    <w:tmpl w:val="00000009"/>
    <w:name w:val="WW8Num8"/>
    <w:lvl w:ilvl="0">
      <w:start w:val="1"/>
      <w:numFmt w:val="decimal"/>
      <w:lvlText w:val="%1."/>
      <w:lvlJc w:val="left"/>
      <w:pPr>
        <w:tabs>
          <w:tab w:val="num" w:pos="0"/>
        </w:tabs>
        <w:ind w:left="1080" w:hanging="360"/>
      </w:pPr>
      <w:rPr>
        <w:rFonts w:hint="default"/>
        <w:i/>
        <w:sz w:val="22"/>
        <w:szCs w:val="22"/>
        <w:lang w:val="bs-Latn-BA"/>
      </w:rPr>
    </w:lvl>
  </w:abstractNum>
  <w:abstractNum w:abstractNumId="9">
    <w:nsid w:val="0000000A"/>
    <w:multiLevelType w:val="singleLevel"/>
    <w:tmpl w:val="0000000A"/>
    <w:name w:val="WW8Num9"/>
    <w:lvl w:ilvl="0">
      <w:start w:val="1"/>
      <w:numFmt w:val="decimal"/>
      <w:lvlText w:val="%1."/>
      <w:lvlJc w:val="left"/>
      <w:pPr>
        <w:tabs>
          <w:tab w:val="num" w:pos="0"/>
        </w:tabs>
        <w:ind w:left="1080" w:hanging="360"/>
      </w:pPr>
      <w:rPr>
        <w:rFonts w:hint="default"/>
        <w:i/>
        <w:sz w:val="22"/>
        <w:szCs w:val="22"/>
        <w:lang w:val="bs-Latn-BA"/>
      </w:rPr>
    </w:lvl>
  </w:abstractNum>
  <w:abstractNum w:abstractNumId="10">
    <w:nsid w:val="0000000B"/>
    <w:multiLevelType w:val="multilevel"/>
    <w:tmpl w:val="0000000B"/>
    <w:name w:val="WW8Num10"/>
    <w:lvl w:ilvl="0">
      <w:start w:val="4"/>
      <w:numFmt w:val="decimal"/>
      <w:lvlText w:val="%1."/>
      <w:lvlJc w:val="left"/>
      <w:pPr>
        <w:tabs>
          <w:tab w:val="num" w:pos="708"/>
        </w:tabs>
        <w:ind w:left="360" w:hanging="360"/>
      </w:pPr>
      <w:rPr>
        <w:rFonts w:hint="default"/>
        <w:b/>
        <w:sz w:val="20"/>
        <w:szCs w:val="20"/>
        <w:lang w:val="bs-Latn-BA"/>
      </w:rPr>
    </w:lvl>
    <w:lvl w:ilvl="1">
      <w:start w:val="1"/>
      <w:numFmt w:val="decimal"/>
      <w:lvlText w:val="%1.%2."/>
      <w:lvlJc w:val="left"/>
      <w:pPr>
        <w:tabs>
          <w:tab w:val="num" w:pos="708"/>
        </w:tabs>
        <w:ind w:left="1005" w:hanging="360"/>
      </w:pPr>
      <w:rPr>
        <w:rFonts w:hint="default"/>
        <w:b/>
        <w:sz w:val="20"/>
        <w:szCs w:val="20"/>
        <w:lang w:val="bs-Latn-BA"/>
      </w:rPr>
    </w:lvl>
    <w:lvl w:ilvl="2">
      <w:start w:val="1"/>
      <w:numFmt w:val="decimal"/>
      <w:lvlText w:val="%1.%2.%3."/>
      <w:lvlJc w:val="left"/>
      <w:pPr>
        <w:tabs>
          <w:tab w:val="num" w:pos="0"/>
        </w:tabs>
        <w:ind w:left="2010" w:hanging="720"/>
      </w:pPr>
      <w:rPr>
        <w:rFonts w:hint="default"/>
        <w:b/>
        <w:sz w:val="20"/>
        <w:szCs w:val="20"/>
        <w:lang w:val="bs-Latn-BA"/>
      </w:rPr>
    </w:lvl>
    <w:lvl w:ilvl="3">
      <w:start w:val="1"/>
      <w:numFmt w:val="decimal"/>
      <w:lvlText w:val="%1.%2.%3.%4."/>
      <w:lvlJc w:val="left"/>
      <w:pPr>
        <w:tabs>
          <w:tab w:val="num" w:pos="0"/>
        </w:tabs>
        <w:ind w:left="2655" w:hanging="720"/>
      </w:pPr>
      <w:rPr>
        <w:rFonts w:hint="default"/>
        <w:b/>
        <w:sz w:val="20"/>
        <w:szCs w:val="20"/>
        <w:lang w:val="bs-Latn-BA"/>
      </w:rPr>
    </w:lvl>
    <w:lvl w:ilvl="4">
      <w:start w:val="1"/>
      <w:numFmt w:val="decimal"/>
      <w:lvlText w:val="%1.%2.%3.%4.%5."/>
      <w:lvlJc w:val="left"/>
      <w:pPr>
        <w:tabs>
          <w:tab w:val="num" w:pos="0"/>
        </w:tabs>
        <w:ind w:left="3660" w:hanging="1080"/>
      </w:pPr>
      <w:rPr>
        <w:rFonts w:hint="default"/>
        <w:b/>
        <w:sz w:val="20"/>
        <w:szCs w:val="20"/>
        <w:lang w:val="bs-Latn-BA"/>
      </w:rPr>
    </w:lvl>
    <w:lvl w:ilvl="5">
      <w:start w:val="1"/>
      <w:numFmt w:val="decimal"/>
      <w:lvlText w:val="%1.%2.%3.%4.%5.%6."/>
      <w:lvlJc w:val="left"/>
      <w:pPr>
        <w:tabs>
          <w:tab w:val="num" w:pos="0"/>
        </w:tabs>
        <w:ind w:left="4305" w:hanging="1080"/>
      </w:pPr>
      <w:rPr>
        <w:rFonts w:hint="default"/>
        <w:b/>
        <w:sz w:val="20"/>
        <w:szCs w:val="20"/>
        <w:lang w:val="bs-Latn-BA"/>
      </w:rPr>
    </w:lvl>
    <w:lvl w:ilvl="6">
      <w:start w:val="1"/>
      <w:numFmt w:val="decimal"/>
      <w:lvlText w:val="%1.%2.%3.%4.%5.%6.%7."/>
      <w:lvlJc w:val="left"/>
      <w:pPr>
        <w:tabs>
          <w:tab w:val="num" w:pos="0"/>
        </w:tabs>
        <w:ind w:left="5310" w:hanging="1440"/>
      </w:pPr>
      <w:rPr>
        <w:rFonts w:hint="default"/>
        <w:b/>
        <w:sz w:val="20"/>
        <w:szCs w:val="20"/>
        <w:lang w:val="bs-Latn-BA"/>
      </w:rPr>
    </w:lvl>
    <w:lvl w:ilvl="7">
      <w:start w:val="1"/>
      <w:numFmt w:val="decimal"/>
      <w:lvlText w:val="%1.%2.%3.%4.%5.%6.%7.%8."/>
      <w:lvlJc w:val="left"/>
      <w:pPr>
        <w:tabs>
          <w:tab w:val="num" w:pos="0"/>
        </w:tabs>
        <w:ind w:left="5955" w:hanging="1440"/>
      </w:pPr>
      <w:rPr>
        <w:rFonts w:hint="default"/>
        <w:b/>
        <w:sz w:val="20"/>
        <w:szCs w:val="20"/>
        <w:lang w:val="bs-Latn-BA"/>
      </w:rPr>
    </w:lvl>
    <w:lvl w:ilvl="8">
      <w:start w:val="1"/>
      <w:numFmt w:val="decimal"/>
      <w:lvlText w:val="%1.%2.%3.%4.%5.%6.%7.%8.%9."/>
      <w:lvlJc w:val="left"/>
      <w:pPr>
        <w:tabs>
          <w:tab w:val="num" w:pos="0"/>
        </w:tabs>
        <w:ind w:left="6960" w:hanging="1800"/>
      </w:pPr>
      <w:rPr>
        <w:rFonts w:hint="default"/>
        <w:b/>
        <w:sz w:val="20"/>
        <w:szCs w:val="20"/>
        <w:lang w:val="bs-Latn-BA"/>
      </w:rPr>
    </w:lvl>
  </w:abstractNum>
  <w:abstractNum w:abstractNumId="11">
    <w:nsid w:val="0000000C"/>
    <w:multiLevelType w:val="singleLevel"/>
    <w:tmpl w:val="0000000C"/>
    <w:name w:val="WW8Num11"/>
    <w:lvl w:ilvl="0">
      <w:start w:val="1"/>
      <w:numFmt w:val="decimal"/>
      <w:lvlText w:val="%1."/>
      <w:lvlJc w:val="left"/>
      <w:pPr>
        <w:tabs>
          <w:tab w:val="num" w:pos="0"/>
        </w:tabs>
        <w:ind w:left="720" w:hanging="360"/>
      </w:pPr>
      <w:rPr>
        <w:lang w:val="bs-Latn-BA"/>
      </w:rPr>
    </w:lvl>
  </w:abstractNum>
  <w:abstractNum w:abstractNumId="12">
    <w:nsid w:val="0000000D"/>
    <w:multiLevelType w:val="singleLevel"/>
    <w:tmpl w:val="0000000D"/>
    <w:name w:val="WW8Num12"/>
    <w:lvl w:ilvl="0">
      <w:start w:val="1"/>
      <w:numFmt w:val="decimal"/>
      <w:lvlText w:val="%1."/>
      <w:lvlJc w:val="left"/>
      <w:pPr>
        <w:tabs>
          <w:tab w:val="num" w:pos="0"/>
        </w:tabs>
        <w:ind w:left="720" w:hanging="360"/>
      </w:pPr>
      <w:rPr>
        <w:rFonts w:hint="default"/>
        <w:i/>
        <w:sz w:val="22"/>
        <w:szCs w:val="22"/>
        <w:lang w:val="bs-Latn-BA"/>
      </w:rPr>
    </w:lvl>
  </w:abstractNum>
  <w:abstractNum w:abstractNumId="13">
    <w:nsid w:val="0000000E"/>
    <w:multiLevelType w:val="singleLevel"/>
    <w:tmpl w:val="0000000E"/>
    <w:name w:val="WW8Num13"/>
    <w:lvl w:ilvl="0">
      <w:start w:val="1"/>
      <w:numFmt w:val="bullet"/>
      <w:lvlText w:val="-"/>
      <w:lvlJc w:val="left"/>
      <w:pPr>
        <w:tabs>
          <w:tab w:val="num" w:pos="0"/>
        </w:tabs>
        <w:ind w:left="720" w:hanging="360"/>
      </w:pPr>
      <w:rPr>
        <w:rFonts w:ascii="Times New Roman" w:hAnsi="Times New Roman" w:cs="Times New Roman" w:hint="default"/>
        <w:sz w:val="22"/>
        <w:szCs w:val="22"/>
        <w:lang w:val="bs-Latn-BA"/>
      </w:rPr>
    </w:lvl>
  </w:abstractNum>
  <w:abstractNum w:abstractNumId="14">
    <w:nsid w:val="0000000F"/>
    <w:multiLevelType w:val="multilevel"/>
    <w:tmpl w:val="0000000F"/>
    <w:name w:val="WW8Num14"/>
    <w:lvl w:ilvl="0">
      <w:start w:val="7"/>
      <w:numFmt w:val="decimal"/>
      <w:lvlText w:val="%1."/>
      <w:lvlJc w:val="left"/>
      <w:pPr>
        <w:tabs>
          <w:tab w:val="num" w:pos="0"/>
        </w:tabs>
        <w:ind w:left="360" w:hanging="360"/>
      </w:pPr>
      <w:rPr>
        <w:rFonts w:hint="default"/>
        <w:b/>
        <w:sz w:val="22"/>
        <w:szCs w:val="22"/>
        <w:lang w:val="bs-Latn-BA"/>
      </w:rPr>
    </w:lvl>
    <w:lvl w:ilvl="1">
      <w:start w:val="2"/>
      <w:numFmt w:val="decimal"/>
      <w:lvlText w:val="%1.%2."/>
      <w:lvlJc w:val="left"/>
      <w:pPr>
        <w:tabs>
          <w:tab w:val="num" w:pos="0"/>
        </w:tabs>
        <w:ind w:left="1080" w:hanging="360"/>
      </w:pPr>
      <w:rPr>
        <w:rFonts w:hint="default"/>
        <w:b/>
        <w:sz w:val="22"/>
        <w:szCs w:val="22"/>
        <w:lang w:val="bs-Latn-BA"/>
      </w:rPr>
    </w:lvl>
    <w:lvl w:ilvl="2">
      <w:start w:val="1"/>
      <w:numFmt w:val="decimal"/>
      <w:lvlText w:val="%1.%2.%3."/>
      <w:lvlJc w:val="left"/>
      <w:pPr>
        <w:tabs>
          <w:tab w:val="num" w:pos="0"/>
        </w:tabs>
        <w:ind w:left="2160" w:hanging="720"/>
      </w:pPr>
      <w:rPr>
        <w:rFonts w:hint="default"/>
        <w:b/>
        <w:sz w:val="22"/>
        <w:szCs w:val="22"/>
        <w:lang w:val="bs-Latn-BA"/>
      </w:rPr>
    </w:lvl>
    <w:lvl w:ilvl="3">
      <w:start w:val="1"/>
      <w:numFmt w:val="decimal"/>
      <w:lvlText w:val="%1.%2.%3.%4."/>
      <w:lvlJc w:val="left"/>
      <w:pPr>
        <w:tabs>
          <w:tab w:val="num" w:pos="0"/>
        </w:tabs>
        <w:ind w:left="2880" w:hanging="720"/>
      </w:pPr>
      <w:rPr>
        <w:rFonts w:hint="default"/>
        <w:b/>
        <w:sz w:val="22"/>
        <w:szCs w:val="22"/>
        <w:lang w:val="bs-Latn-BA"/>
      </w:rPr>
    </w:lvl>
    <w:lvl w:ilvl="4">
      <w:start w:val="1"/>
      <w:numFmt w:val="decimal"/>
      <w:lvlText w:val="%1.%2.%3.%4.%5."/>
      <w:lvlJc w:val="left"/>
      <w:pPr>
        <w:tabs>
          <w:tab w:val="num" w:pos="0"/>
        </w:tabs>
        <w:ind w:left="3960" w:hanging="1080"/>
      </w:pPr>
      <w:rPr>
        <w:rFonts w:hint="default"/>
        <w:b/>
        <w:sz w:val="22"/>
        <w:szCs w:val="22"/>
        <w:lang w:val="bs-Latn-BA"/>
      </w:rPr>
    </w:lvl>
    <w:lvl w:ilvl="5">
      <w:start w:val="1"/>
      <w:numFmt w:val="decimal"/>
      <w:lvlText w:val="%1.%2.%3.%4.%5.%6."/>
      <w:lvlJc w:val="left"/>
      <w:pPr>
        <w:tabs>
          <w:tab w:val="num" w:pos="0"/>
        </w:tabs>
        <w:ind w:left="4680" w:hanging="1080"/>
      </w:pPr>
      <w:rPr>
        <w:rFonts w:hint="default"/>
        <w:b/>
        <w:sz w:val="22"/>
        <w:szCs w:val="22"/>
        <w:lang w:val="bs-Latn-BA"/>
      </w:rPr>
    </w:lvl>
    <w:lvl w:ilvl="6">
      <w:start w:val="1"/>
      <w:numFmt w:val="decimal"/>
      <w:lvlText w:val="%1.%2.%3.%4.%5.%6.%7."/>
      <w:lvlJc w:val="left"/>
      <w:pPr>
        <w:tabs>
          <w:tab w:val="num" w:pos="0"/>
        </w:tabs>
        <w:ind w:left="5760" w:hanging="1440"/>
      </w:pPr>
      <w:rPr>
        <w:rFonts w:hint="default"/>
        <w:b/>
        <w:sz w:val="22"/>
        <w:szCs w:val="22"/>
        <w:lang w:val="bs-Latn-BA"/>
      </w:rPr>
    </w:lvl>
    <w:lvl w:ilvl="7">
      <w:start w:val="1"/>
      <w:numFmt w:val="decimal"/>
      <w:lvlText w:val="%1.%2.%3.%4.%5.%6.%7.%8."/>
      <w:lvlJc w:val="left"/>
      <w:pPr>
        <w:tabs>
          <w:tab w:val="num" w:pos="0"/>
        </w:tabs>
        <w:ind w:left="6480" w:hanging="1440"/>
      </w:pPr>
      <w:rPr>
        <w:rFonts w:hint="default"/>
        <w:b/>
        <w:sz w:val="22"/>
        <w:szCs w:val="22"/>
        <w:lang w:val="bs-Latn-BA"/>
      </w:rPr>
    </w:lvl>
    <w:lvl w:ilvl="8">
      <w:start w:val="1"/>
      <w:numFmt w:val="decimal"/>
      <w:lvlText w:val="%1.%2.%3.%4.%5.%6.%7.%8.%9."/>
      <w:lvlJc w:val="left"/>
      <w:pPr>
        <w:tabs>
          <w:tab w:val="num" w:pos="0"/>
        </w:tabs>
        <w:ind w:left="7560" w:hanging="1800"/>
      </w:pPr>
      <w:rPr>
        <w:rFonts w:hint="default"/>
        <w:b/>
        <w:sz w:val="22"/>
        <w:szCs w:val="22"/>
        <w:lang w:val="bs-Latn-BA"/>
      </w:rPr>
    </w:lvl>
  </w:abstractNum>
  <w:abstractNum w:abstractNumId="15">
    <w:nsid w:val="00000010"/>
    <w:multiLevelType w:val="multilevel"/>
    <w:tmpl w:val="110C3BD0"/>
    <w:name w:val="WW8Num15"/>
    <w:lvl w:ilvl="0">
      <w:start w:val="1"/>
      <w:numFmt w:val="decimal"/>
      <w:lvlText w:val="%1."/>
      <w:lvlJc w:val="left"/>
      <w:pPr>
        <w:tabs>
          <w:tab w:val="num" w:pos="0"/>
        </w:tabs>
        <w:ind w:left="720" w:hanging="360"/>
      </w:pPr>
      <w:rPr>
        <w:rFonts w:hint="default"/>
        <w:b/>
        <w:sz w:val="22"/>
        <w:szCs w:val="22"/>
        <w:lang w:val="bs-Latn-BA"/>
      </w:rPr>
    </w:lvl>
    <w:lvl w:ilvl="1">
      <w:start w:val="2"/>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6">
    <w:nsid w:val="00000011"/>
    <w:multiLevelType w:val="singleLevel"/>
    <w:tmpl w:val="00000011"/>
    <w:name w:val="WW8Num16"/>
    <w:lvl w:ilvl="0">
      <w:start w:val="5"/>
      <w:numFmt w:val="bullet"/>
      <w:lvlText w:val="-"/>
      <w:lvlJc w:val="left"/>
      <w:pPr>
        <w:tabs>
          <w:tab w:val="num" w:pos="0"/>
        </w:tabs>
        <w:ind w:left="720" w:hanging="360"/>
      </w:pPr>
      <w:rPr>
        <w:rFonts w:ascii="Times New Roman" w:hAnsi="Times New Roman" w:cs="Times New Roman" w:hint="default"/>
        <w:sz w:val="22"/>
        <w:szCs w:val="22"/>
        <w:lang w:val="bs-Latn-BA"/>
      </w:rPr>
    </w:lvl>
  </w:abstractNum>
  <w:abstractNum w:abstractNumId="17">
    <w:nsid w:val="00000012"/>
    <w:multiLevelType w:val="multilevel"/>
    <w:tmpl w:val="00000012"/>
    <w:name w:val="WW8Num17"/>
    <w:lvl w:ilvl="0">
      <w:start w:val="1"/>
      <w:numFmt w:val="decimal"/>
      <w:lvlText w:val="%1."/>
      <w:lvlJc w:val="left"/>
      <w:pPr>
        <w:tabs>
          <w:tab w:val="num" w:pos="1080"/>
        </w:tabs>
        <w:ind w:left="1080" w:hanging="360"/>
      </w:pPr>
      <w:rPr>
        <w:rFonts w:hint="default"/>
        <w:sz w:val="22"/>
        <w:szCs w:val="22"/>
        <w:lang w:val="bs-Latn-BA"/>
      </w:rPr>
    </w:lvl>
    <w:lvl w:ilvl="1">
      <w:start w:val="4"/>
      <w:numFmt w:val="decimal"/>
      <w:lvlText w:val="%1.%2."/>
      <w:lvlJc w:val="left"/>
      <w:pPr>
        <w:tabs>
          <w:tab w:val="num" w:pos="0"/>
        </w:tabs>
        <w:ind w:left="1080" w:hanging="360"/>
      </w:pPr>
      <w:rPr>
        <w:rFonts w:hint="default"/>
        <w:sz w:val="22"/>
        <w:szCs w:val="22"/>
        <w:lang w:val="bs-Latn-BA"/>
      </w:rPr>
    </w:lvl>
    <w:lvl w:ilvl="2">
      <w:start w:val="1"/>
      <w:numFmt w:val="decimal"/>
      <w:lvlText w:val="%1.%2.%3."/>
      <w:lvlJc w:val="left"/>
      <w:pPr>
        <w:tabs>
          <w:tab w:val="num" w:pos="0"/>
        </w:tabs>
        <w:ind w:left="1440" w:hanging="720"/>
      </w:pPr>
      <w:rPr>
        <w:rFonts w:hint="default"/>
        <w:sz w:val="22"/>
        <w:szCs w:val="22"/>
        <w:lang w:val="bs-Latn-BA"/>
      </w:rPr>
    </w:lvl>
    <w:lvl w:ilvl="3">
      <w:start w:val="1"/>
      <w:numFmt w:val="decimal"/>
      <w:lvlText w:val="%1.%2.%3.%4."/>
      <w:lvlJc w:val="left"/>
      <w:pPr>
        <w:tabs>
          <w:tab w:val="num" w:pos="0"/>
        </w:tabs>
        <w:ind w:left="1440" w:hanging="720"/>
      </w:pPr>
      <w:rPr>
        <w:rFonts w:hint="default"/>
        <w:sz w:val="22"/>
        <w:szCs w:val="22"/>
        <w:lang w:val="bs-Latn-BA"/>
      </w:rPr>
    </w:lvl>
    <w:lvl w:ilvl="4">
      <w:start w:val="1"/>
      <w:numFmt w:val="decimal"/>
      <w:lvlText w:val="%1.%2.%3.%4.%5."/>
      <w:lvlJc w:val="left"/>
      <w:pPr>
        <w:tabs>
          <w:tab w:val="num" w:pos="0"/>
        </w:tabs>
        <w:ind w:left="1800" w:hanging="1080"/>
      </w:pPr>
      <w:rPr>
        <w:rFonts w:hint="default"/>
        <w:sz w:val="22"/>
        <w:szCs w:val="22"/>
        <w:lang w:val="bs-Latn-BA"/>
      </w:rPr>
    </w:lvl>
    <w:lvl w:ilvl="5">
      <w:start w:val="1"/>
      <w:numFmt w:val="decimal"/>
      <w:lvlText w:val="%1.%2.%3.%4.%5.%6."/>
      <w:lvlJc w:val="left"/>
      <w:pPr>
        <w:tabs>
          <w:tab w:val="num" w:pos="0"/>
        </w:tabs>
        <w:ind w:left="1800" w:hanging="1080"/>
      </w:pPr>
      <w:rPr>
        <w:rFonts w:hint="default"/>
        <w:sz w:val="22"/>
        <w:szCs w:val="22"/>
        <w:lang w:val="bs-Latn-BA"/>
      </w:rPr>
    </w:lvl>
    <w:lvl w:ilvl="6">
      <w:start w:val="1"/>
      <w:numFmt w:val="decimal"/>
      <w:lvlText w:val="%1.%2.%3.%4.%5.%6.%7."/>
      <w:lvlJc w:val="left"/>
      <w:pPr>
        <w:tabs>
          <w:tab w:val="num" w:pos="0"/>
        </w:tabs>
        <w:ind w:left="2160" w:hanging="1440"/>
      </w:pPr>
      <w:rPr>
        <w:rFonts w:hint="default"/>
        <w:sz w:val="22"/>
        <w:szCs w:val="22"/>
        <w:lang w:val="bs-Latn-BA"/>
      </w:rPr>
    </w:lvl>
    <w:lvl w:ilvl="7">
      <w:start w:val="1"/>
      <w:numFmt w:val="decimal"/>
      <w:lvlText w:val="%1.%2.%3.%4.%5.%6.%7.%8."/>
      <w:lvlJc w:val="left"/>
      <w:pPr>
        <w:tabs>
          <w:tab w:val="num" w:pos="0"/>
        </w:tabs>
        <w:ind w:left="2160" w:hanging="1440"/>
      </w:pPr>
      <w:rPr>
        <w:rFonts w:hint="default"/>
        <w:sz w:val="22"/>
        <w:szCs w:val="22"/>
        <w:lang w:val="bs-Latn-BA"/>
      </w:rPr>
    </w:lvl>
    <w:lvl w:ilvl="8">
      <w:start w:val="1"/>
      <w:numFmt w:val="decimal"/>
      <w:lvlText w:val="%1.%2.%3.%4.%5.%6.%7.%8.%9."/>
      <w:lvlJc w:val="left"/>
      <w:pPr>
        <w:tabs>
          <w:tab w:val="num" w:pos="0"/>
        </w:tabs>
        <w:ind w:left="2520" w:hanging="1800"/>
      </w:pPr>
      <w:rPr>
        <w:rFonts w:hint="default"/>
        <w:sz w:val="22"/>
        <w:szCs w:val="22"/>
        <w:lang w:val="bs-Latn-BA"/>
      </w:rPr>
    </w:lvl>
  </w:abstractNum>
  <w:abstractNum w:abstractNumId="18">
    <w:nsid w:val="00000013"/>
    <w:multiLevelType w:val="multilevel"/>
    <w:tmpl w:val="00000013"/>
    <w:name w:val="WW8Num18"/>
    <w:lvl w:ilvl="0">
      <w:start w:val="4"/>
      <w:numFmt w:val="decimal"/>
      <w:lvlText w:val="%1."/>
      <w:lvlJc w:val="left"/>
      <w:pPr>
        <w:tabs>
          <w:tab w:val="num" w:pos="0"/>
        </w:tabs>
        <w:ind w:left="360" w:hanging="360"/>
      </w:pPr>
      <w:rPr>
        <w:rFonts w:hint="default"/>
        <w:b/>
        <w:lang w:val="bs-Latn-BA"/>
      </w:rPr>
    </w:lvl>
    <w:lvl w:ilvl="1">
      <w:start w:val="6"/>
      <w:numFmt w:val="decimal"/>
      <w:lvlText w:val="%1.%2."/>
      <w:lvlJc w:val="left"/>
      <w:pPr>
        <w:tabs>
          <w:tab w:val="num" w:pos="0"/>
        </w:tabs>
        <w:ind w:left="720" w:hanging="360"/>
      </w:pPr>
      <w:rPr>
        <w:rFonts w:hint="default"/>
        <w:b/>
        <w:lang w:val="bs-Latn-BA"/>
      </w:rPr>
    </w:lvl>
    <w:lvl w:ilvl="2">
      <w:start w:val="1"/>
      <w:numFmt w:val="decimal"/>
      <w:lvlText w:val="%1.%2.%3."/>
      <w:lvlJc w:val="left"/>
      <w:pPr>
        <w:tabs>
          <w:tab w:val="num" w:pos="0"/>
        </w:tabs>
        <w:ind w:left="1440" w:hanging="720"/>
      </w:pPr>
      <w:rPr>
        <w:rFonts w:hint="default"/>
        <w:b/>
        <w:lang w:val="bs-Latn-BA"/>
      </w:rPr>
    </w:lvl>
    <w:lvl w:ilvl="3">
      <w:start w:val="1"/>
      <w:numFmt w:val="decimal"/>
      <w:lvlText w:val="%1.%2.%3.%4."/>
      <w:lvlJc w:val="left"/>
      <w:pPr>
        <w:tabs>
          <w:tab w:val="num" w:pos="0"/>
        </w:tabs>
        <w:ind w:left="1800" w:hanging="720"/>
      </w:pPr>
      <w:rPr>
        <w:rFonts w:hint="default"/>
        <w:b/>
        <w:lang w:val="bs-Latn-BA"/>
      </w:rPr>
    </w:lvl>
    <w:lvl w:ilvl="4">
      <w:start w:val="1"/>
      <w:numFmt w:val="decimal"/>
      <w:lvlText w:val="%1.%2.%3.%4.%5."/>
      <w:lvlJc w:val="left"/>
      <w:pPr>
        <w:tabs>
          <w:tab w:val="num" w:pos="0"/>
        </w:tabs>
        <w:ind w:left="2520" w:hanging="1080"/>
      </w:pPr>
      <w:rPr>
        <w:rFonts w:hint="default"/>
        <w:b/>
        <w:lang w:val="bs-Latn-BA"/>
      </w:rPr>
    </w:lvl>
    <w:lvl w:ilvl="5">
      <w:start w:val="1"/>
      <w:numFmt w:val="decimal"/>
      <w:lvlText w:val="%1.%2.%3.%4.%5.%6."/>
      <w:lvlJc w:val="left"/>
      <w:pPr>
        <w:tabs>
          <w:tab w:val="num" w:pos="0"/>
        </w:tabs>
        <w:ind w:left="2880" w:hanging="1080"/>
      </w:pPr>
      <w:rPr>
        <w:rFonts w:hint="default"/>
        <w:b/>
        <w:lang w:val="bs-Latn-BA"/>
      </w:rPr>
    </w:lvl>
    <w:lvl w:ilvl="6">
      <w:start w:val="1"/>
      <w:numFmt w:val="decimal"/>
      <w:lvlText w:val="%1.%2.%3.%4.%5.%6.%7."/>
      <w:lvlJc w:val="left"/>
      <w:pPr>
        <w:tabs>
          <w:tab w:val="num" w:pos="0"/>
        </w:tabs>
        <w:ind w:left="3600" w:hanging="1440"/>
      </w:pPr>
      <w:rPr>
        <w:rFonts w:hint="default"/>
        <w:b/>
        <w:lang w:val="bs-Latn-BA"/>
      </w:rPr>
    </w:lvl>
    <w:lvl w:ilvl="7">
      <w:start w:val="1"/>
      <w:numFmt w:val="decimal"/>
      <w:lvlText w:val="%1.%2.%3.%4.%5.%6.%7.%8."/>
      <w:lvlJc w:val="left"/>
      <w:pPr>
        <w:tabs>
          <w:tab w:val="num" w:pos="0"/>
        </w:tabs>
        <w:ind w:left="3960" w:hanging="1440"/>
      </w:pPr>
      <w:rPr>
        <w:rFonts w:hint="default"/>
        <w:b/>
        <w:lang w:val="bs-Latn-BA"/>
      </w:rPr>
    </w:lvl>
    <w:lvl w:ilvl="8">
      <w:start w:val="1"/>
      <w:numFmt w:val="decimal"/>
      <w:lvlText w:val="%1.%2.%3.%4.%5.%6.%7.%8.%9."/>
      <w:lvlJc w:val="left"/>
      <w:pPr>
        <w:tabs>
          <w:tab w:val="num" w:pos="0"/>
        </w:tabs>
        <w:ind w:left="4680" w:hanging="1800"/>
      </w:pPr>
      <w:rPr>
        <w:rFonts w:hint="default"/>
        <w:b/>
        <w:lang w:val="bs-Latn-BA"/>
      </w:rPr>
    </w:lvl>
  </w:abstractNum>
  <w:abstractNum w:abstractNumId="19">
    <w:nsid w:val="00000014"/>
    <w:multiLevelType w:val="singleLevel"/>
    <w:tmpl w:val="00000014"/>
    <w:name w:val="WW8Num19"/>
    <w:lvl w:ilvl="0">
      <w:start w:val="1"/>
      <w:numFmt w:val="bullet"/>
      <w:lvlText w:val="-"/>
      <w:lvlJc w:val="left"/>
      <w:pPr>
        <w:tabs>
          <w:tab w:val="num" w:pos="0"/>
        </w:tabs>
        <w:ind w:left="720" w:hanging="360"/>
      </w:pPr>
      <w:rPr>
        <w:rFonts w:ascii="Times New Roman" w:hAnsi="Times New Roman" w:cs="Times New Roman" w:hint="default"/>
        <w:sz w:val="22"/>
        <w:szCs w:val="22"/>
        <w:lang w:val="bs-Latn-BA"/>
      </w:rPr>
    </w:lvl>
  </w:abstractNum>
  <w:abstractNum w:abstractNumId="20">
    <w:nsid w:val="00000015"/>
    <w:multiLevelType w:val="singleLevel"/>
    <w:tmpl w:val="00000015"/>
    <w:name w:val="WW8Num20"/>
    <w:lvl w:ilvl="0">
      <w:start w:val="1"/>
      <w:numFmt w:val="decimal"/>
      <w:lvlText w:val="%1."/>
      <w:lvlJc w:val="left"/>
      <w:pPr>
        <w:tabs>
          <w:tab w:val="num" w:pos="0"/>
        </w:tabs>
        <w:ind w:left="720" w:hanging="360"/>
      </w:pPr>
      <w:rPr>
        <w:rFonts w:ascii="Times New Roman" w:eastAsia="Times New Roman" w:hAnsi="Times New Roman" w:cs="Times New Roman"/>
        <w:sz w:val="22"/>
        <w:szCs w:val="22"/>
        <w:lang w:val="bs-Latn-BA"/>
      </w:rPr>
    </w:lvl>
  </w:abstractNum>
  <w:abstractNum w:abstractNumId="21">
    <w:nsid w:val="00000016"/>
    <w:multiLevelType w:val="multilevel"/>
    <w:tmpl w:val="00000016"/>
    <w:name w:val="WW8Num2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1005" w:hanging="360"/>
      </w:pPr>
      <w:rPr>
        <w:rFonts w:hint="default"/>
        <w:sz w:val="22"/>
        <w:szCs w:val="22"/>
        <w:lang w:val="bs-Latn-BA"/>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960"/>
        </w:tabs>
        <w:ind w:left="6960" w:hanging="1800"/>
      </w:pPr>
      <w:rPr>
        <w:rFonts w:hint="default"/>
      </w:rPr>
    </w:lvl>
  </w:abstractNum>
  <w:abstractNum w:abstractNumId="22">
    <w:nsid w:val="0EB44F0C"/>
    <w:multiLevelType w:val="hybridMultilevel"/>
    <w:tmpl w:val="4F42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146179"/>
    <w:multiLevelType w:val="multilevel"/>
    <w:tmpl w:val="00000013"/>
    <w:lvl w:ilvl="0">
      <w:start w:val="4"/>
      <w:numFmt w:val="decimal"/>
      <w:lvlText w:val="%1."/>
      <w:lvlJc w:val="left"/>
      <w:pPr>
        <w:tabs>
          <w:tab w:val="num" w:pos="0"/>
        </w:tabs>
        <w:ind w:left="360" w:hanging="360"/>
      </w:pPr>
      <w:rPr>
        <w:rFonts w:hint="default"/>
        <w:b/>
        <w:lang w:val="bs-Latn-BA"/>
      </w:rPr>
    </w:lvl>
    <w:lvl w:ilvl="1">
      <w:start w:val="6"/>
      <w:numFmt w:val="decimal"/>
      <w:lvlText w:val="%1.%2."/>
      <w:lvlJc w:val="left"/>
      <w:pPr>
        <w:tabs>
          <w:tab w:val="num" w:pos="0"/>
        </w:tabs>
        <w:ind w:left="720" w:hanging="360"/>
      </w:pPr>
      <w:rPr>
        <w:rFonts w:hint="default"/>
        <w:b/>
        <w:lang w:val="bs-Latn-BA"/>
      </w:rPr>
    </w:lvl>
    <w:lvl w:ilvl="2">
      <w:start w:val="1"/>
      <w:numFmt w:val="decimal"/>
      <w:lvlText w:val="%1.%2.%3."/>
      <w:lvlJc w:val="left"/>
      <w:pPr>
        <w:tabs>
          <w:tab w:val="num" w:pos="0"/>
        </w:tabs>
        <w:ind w:left="1440" w:hanging="720"/>
      </w:pPr>
      <w:rPr>
        <w:rFonts w:hint="default"/>
        <w:b/>
        <w:lang w:val="bs-Latn-BA"/>
      </w:rPr>
    </w:lvl>
    <w:lvl w:ilvl="3">
      <w:start w:val="1"/>
      <w:numFmt w:val="decimal"/>
      <w:lvlText w:val="%1.%2.%3.%4."/>
      <w:lvlJc w:val="left"/>
      <w:pPr>
        <w:tabs>
          <w:tab w:val="num" w:pos="0"/>
        </w:tabs>
        <w:ind w:left="1800" w:hanging="720"/>
      </w:pPr>
      <w:rPr>
        <w:rFonts w:hint="default"/>
        <w:b/>
        <w:lang w:val="bs-Latn-BA"/>
      </w:rPr>
    </w:lvl>
    <w:lvl w:ilvl="4">
      <w:start w:val="1"/>
      <w:numFmt w:val="decimal"/>
      <w:lvlText w:val="%1.%2.%3.%4.%5."/>
      <w:lvlJc w:val="left"/>
      <w:pPr>
        <w:tabs>
          <w:tab w:val="num" w:pos="0"/>
        </w:tabs>
        <w:ind w:left="2520" w:hanging="1080"/>
      </w:pPr>
      <w:rPr>
        <w:rFonts w:hint="default"/>
        <w:b/>
        <w:lang w:val="bs-Latn-BA"/>
      </w:rPr>
    </w:lvl>
    <w:lvl w:ilvl="5">
      <w:start w:val="1"/>
      <w:numFmt w:val="decimal"/>
      <w:lvlText w:val="%1.%2.%3.%4.%5.%6."/>
      <w:lvlJc w:val="left"/>
      <w:pPr>
        <w:tabs>
          <w:tab w:val="num" w:pos="0"/>
        </w:tabs>
        <w:ind w:left="2880" w:hanging="1080"/>
      </w:pPr>
      <w:rPr>
        <w:rFonts w:hint="default"/>
        <w:b/>
        <w:lang w:val="bs-Latn-BA"/>
      </w:rPr>
    </w:lvl>
    <w:lvl w:ilvl="6">
      <w:start w:val="1"/>
      <w:numFmt w:val="decimal"/>
      <w:lvlText w:val="%1.%2.%3.%4.%5.%6.%7."/>
      <w:lvlJc w:val="left"/>
      <w:pPr>
        <w:tabs>
          <w:tab w:val="num" w:pos="0"/>
        </w:tabs>
        <w:ind w:left="3600" w:hanging="1440"/>
      </w:pPr>
      <w:rPr>
        <w:rFonts w:hint="default"/>
        <w:b/>
        <w:lang w:val="bs-Latn-BA"/>
      </w:rPr>
    </w:lvl>
    <w:lvl w:ilvl="7">
      <w:start w:val="1"/>
      <w:numFmt w:val="decimal"/>
      <w:lvlText w:val="%1.%2.%3.%4.%5.%6.%7.%8."/>
      <w:lvlJc w:val="left"/>
      <w:pPr>
        <w:tabs>
          <w:tab w:val="num" w:pos="0"/>
        </w:tabs>
        <w:ind w:left="3960" w:hanging="1440"/>
      </w:pPr>
      <w:rPr>
        <w:rFonts w:hint="default"/>
        <w:b/>
        <w:lang w:val="bs-Latn-BA"/>
      </w:rPr>
    </w:lvl>
    <w:lvl w:ilvl="8">
      <w:start w:val="1"/>
      <w:numFmt w:val="decimal"/>
      <w:lvlText w:val="%1.%2.%3.%4.%5.%6.%7.%8.%9."/>
      <w:lvlJc w:val="left"/>
      <w:pPr>
        <w:tabs>
          <w:tab w:val="num" w:pos="0"/>
        </w:tabs>
        <w:ind w:left="4680" w:hanging="1800"/>
      </w:pPr>
      <w:rPr>
        <w:rFonts w:hint="default"/>
        <w:b/>
        <w:lang w:val="bs-Latn-BA"/>
      </w:rPr>
    </w:lvl>
  </w:abstractNum>
  <w:abstractNum w:abstractNumId="24">
    <w:nsid w:val="118E1E01"/>
    <w:multiLevelType w:val="multilevel"/>
    <w:tmpl w:val="00000002"/>
    <w:lvl w:ilvl="0">
      <w:start w:val="1"/>
      <w:numFmt w:val="decimal"/>
      <w:lvlText w:val="%1."/>
      <w:lvlJc w:val="left"/>
      <w:pPr>
        <w:tabs>
          <w:tab w:val="num" w:pos="0"/>
        </w:tabs>
        <w:ind w:left="720" w:hanging="360"/>
      </w:pPr>
      <w:rPr>
        <w:rFonts w:ascii="Times New Roman" w:eastAsia="Times New Roman" w:hAnsi="Times New Roman" w:cs="Times New Roman"/>
        <w:sz w:val="22"/>
        <w:szCs w:val="22"/>
        <w:lang w:val="bs-Latn-BA"/>
      </w:rPr>
    </w:lvl>
    <w:lvl w:ilvl="1">
      <w:start w:val="1"/>
      <w:numFmt w:val="bullet"/>
      <w:lvlText w:val="-"/>
      <w:lvlJc w:val="left"/>
      <w:pPr>
        <w:tabs>
          <w:tab w:val="num" w:pos="0"/>
        </w:tabs>
        <w:ind w:left="1440" w:hanging="360"/>
      </w:pPr>
      <w:rPr>
        <w:rFonts w:ascii="Times New Roman" w:hAnsi="Times New Roman" w:cs="Times New Roman" w:hint="default"/>
        <w:sz w:val="22"/>
        <w:szCs w:val="22"/>
        <w:lang w:val="bs-Latn-B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19F7516F"/>
    <w:multiLevelType w:val="hybridMultilevel"/>
    <w:tmpl w:val="0F687A9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1AB26419"/>
    <w:multiLevelType w:val="hybridMultilevel"/>
    <w:tmpl w:val="14B260BE"/>
    <w:lvl w:ilvl="0" w:tplc="5D4EE926">
      <w:start w:val="2"/>
      <w:numFmt w:val="bullet"/>
      <w:lvlText w:val="-"/>
      <w:lvlJc w:val="left"/>
      <w:pPr>
        <w:ind w:left="720" w:hanging="360"/>
      </w:pPr>
      <w:rPr>
        <w:rFonts w:ascii="Times New Roman" w:eastAsia="Times New Roman" w:hAnsi="Times New Roman" w:cs="Times New Roman" w:hint="default"/>
        <w:sz w:val="24"/>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7">
    <w:nsid w:val="20517B7C"/>
    <w:multiLevelType w:val="hybridMultilevel"/>
    <w:tmpl w:val="262EF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B71B8D"/>
    <w:multiLevelType w:val="multilevel"/>
    <w:tmpl w:val="00000002"/>
    <w:lvl w:ilvl="0">
      <w:start w:val="1"/>
      <w:numFmt w:val="decimal"/>
      <w:lvlText w:val="%1."/>
      <w:lvlJc w:val="left"/>
      <w:pPr>
        <w:tabs>
          <w:tab w:val="num" w:pos="0"/>
        </w:tabs>
        <w:ind w:left="720" w:hanging="360"/>
      </w:pPr>
      <w:rPr>
        <w:rFonts w:ascii="Times New Roman" w:eastAsia="Times New Roman" w:hAnsi="Times New Roman" w:cs="Times New Roman"/>
        <w:sz w:val="22"/>
        <w:szCs w:val="22"/>
        <w:lang w:val="bs-Latn-BA"/>
      </w:rPr>
    </w:lvl>
    <w:lvl w:ilvl="1">
      <w:start w:val="1"/>
      <w:numFmt w:val="bullet"/>
      <w:lvlText w:val="-"/>
      <w:lvlJc w:val="left"/>
      <w:pPr>
        <w:tabs>
          <w:tab w:val="num" w:pos="0"/>
        </w:tabs>
        <w:ind w:left="1440" w:hanging="360"/>
      </w:pPr>
      <w:rPr>
        <w:rFonts w:ascii="Times New Roman" w:hAnsi="Times New Roman" w:cs="Times New Roman" w:hint="default"/>
        <w:sz w:val="22"/>
        <w:szCs w:val="22"/>
        <w:lang w:val="bs-Latn-B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252F32DF"/>
    <w:multiLevelType w:val="hybridMultilevel"/>
    <w:tmpl w:val="C712826E"/>
    <w:lvl w:ilvl="0" w:tplc="625CD1B0">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0">
    <w:nsid w:val="29781CC0"/>
    <w:multiLevelType w:val="multilevel"/>
    <w:tmpl w:val="D1982F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B24300D"/>
    <w:multiLevelType w:val="hybridMultilevel"/>
    <w:tmpl w:val="22D4912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nsid w:val="2C55655E"/>
    <w:multiLevelType w:val="hybridMultilevel"/>
    <w:tmpl w:val="33722534"/>
    <w:lvl w:ilvl="0" w:tplc="76EA6446">
      <w:start w:val="2"/>
      <w:numFmt w:val="bullet"/>
      <w:lvlText w:val="-"/>
      <w:lvlJc w:val="left"/>
      <w:pPr>
        <w:ind w:left="1080" w:hanging="360"/>
      </w:pPr>
      <w:rPr>
        <w:rFonts w:ascii="Times New Roman" w:eastAsia="Times New Roman" w:hAnsi="Times New Roman" w:cs="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33">
    <w:nsid w:val="2CF9769A"/>
    <w:multiLevelType w:val="multilevel"/>
    <w:tmpl w:val="9482C0F4"/>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376E2A55"/>
    <w:multiLevelType w:val="hybridMultilevel"/>
    <w:tmpl w:val="EC40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A91B54"/>
    <w:multiLevelType w:val="hybridMultilevel"/>
    <w:tmpl w:val="0B122698"/>
    <w:lvl w:ilvl="0" w:tplc="174C2814">
      <w:numFmt w:val="bullet"/>
      <w:lvlText w:val="-"/>
      <w:lvlJc w:val="left"/>
      <w:pPr>
        <w:ind w:left="720" w:hanging="360"/>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6">
    <w:nsid w:val="3B3F11F0"/>
    <w:multiLevelType w:val="multilevel"/>
    <w:tmpl w:val="00000002"/>
    <w:lvl w:ilvl="0">
      <w:start w:val="1"/>
      <w:numFmt w:val="decimal"/>
      <w:lvlText w:val="%1."/>
      <w:lvlJc w:val="left"/>
      <w:pPr>
        <w:tabs>
          <w:tab w:val="num" w:pos="0"/>
        </w:tabs>
        <w:ind w:left="720" w:hanging="360"/>
      </w:pPr>
      <w:rPr>
        <w:rFonts w:ascii="Times New Roman" w:eastAsia="Times New Roman" w:hAnsi="Times New Roman" w:cs="Times New Roman"/>
        <w:sz w:val="22"/>
        <w:szCs w:val="22"/>
        <w:lang w:val="bs-Latn-BA"/>
      </w:rPr>
    </w:lvl>
    <w:lvl w:ilvl="1">
      <w:start w:val="1"/>
      <w:numFmt w:val="bullet"/>
      <w:lvlText w:val="-"/>
      <w:lvlJc w:val="left"/>
      <w:pPr>
        <w:tabs>
          <w:tab w:val="num" w:pos="0"/>
        </w:tabs>
        <w:ind w:left="1440" w:hanging="360"/>
      </w:pPr>
      <w:rPr>
        <w:rFonts w:ascii="Times New Roman" w:hAnsi="Times New Roman" w:cs="Times New Roman" w:hint="default"/>
        <w:sz w:val="22"/>
        <w:szCs w:val="22"/>
        <w:lang w:val="bs-Latn-B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4B6705D3"/>
    <w:multiLevelType w:val="hybridMultilevel"/>
    <w:tmpl w:val="63C4E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885D5A"/>
    <w:multiLevelType w:val="hybridMultilevel"/>
    <w:tmpl w:val="C5060F0C"/>
    <w:lvl w:ilvl="0" w:tplc="0809000F">
      <w:start w:val="1"/>
      <w:numFmt w:val="decimal"/>
      <w:lvlText w:val="%1."/>
      <w:lvlJc w:val="left"/>
      <w:pPr>
        <w:tabs>
          <w:tab w:val="num" w:pos="170"/>
        </w:tabs>
        <w:ind w:left="170" w:hanging="17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nsid w:val="5D513C82"/>
    <w:multiLevelType w:val="hybridMultilevel"/>
    <w:tmpl w:val="29AE6F90"/>
    <w:lvl w:ilvl="0" w:tplc="101A0007">
      <w:start w:val="1"/>
      <w:numFmt w:val="bullet"/>
      <w:lvlText w:val=""/>
      <w:lvlPicBulletId w:val="0"/>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0">
    <w:nsid w:val="62E83401"/>
    <w:multiLevelType w:val="multilevel"/>
    <w:tmpl w:val="00000013"/>
    <w:lvl w:ilvl="0">
      <w:start w:val="4"/>
      <w:numFmt w:val="decimal"/>
      <w:lvlText w:val="%1."/>
      <w:lvlJc w:val="left"/>
      <w:pPr>
        <w:tabs>
          <w:tab w:val="num" w:pos="0"/>
        </w:tabs>
        <w:ind w:left="360" w:hanging="360"/>
      </w:pPr>
      <w:rPr>
        <w:rFonts w:hint="default"/>
        <w:b/>
        <w:lang w:val="bs-Latn-BA"/>
      </w:rPr>
    </w:lvl>
    <w:lvl w:ilvl="1">
      <w:start w:val="6"/>
      <w:numFmt w:val="decimal"/>
      <w:lvlText w:val="%1.%2."/>
      <w:lvlJc w:val="left"/>
      <w:pPr>
        <w:tabs>
          <w:tab w:val="num" w:pos="0"/>
        </w:tabs>
        <w:ind w:left="720" w:hanging="360"/>
      </w:pPr>
      <w:rPr>
        <w:rFonts w:hint="default"/>
        <w:b/>
        <w:lang w:val="bs-Latn-BA"/>
      </w:rPr>
    </w:lvl>
    <w:lvl w:ilvl="2">
      <w:start w:val="1"/>
      <w:numFmt w:val="decimal"/>
      <w:lvlText w:val="%1.%2.%3."/>
      <w:lvlJc w:val="left"/>
      <w:pPr>
        <w:tabs>
          <w:tab w:val="num" w:pos="0"/>
        </w:tabs>
        <w:ind w:left="1440" w:hanging="720"/>
      </w:pPr>
      <w:rPr>
        <w:rFonts w:hint="default"/>
        <w:b/>
        <w:lang w:val="bs-Latn-BA"/>
      </w:rPr>
    </w:lvl>
    <w:lvl w:ilvl="3">
      <w:start w:val="1"/>
      <w:numFmt w:val="decimal"/>
      <w:lvlText w:val="%1.%2.%3.%4."/>
      <w:lvlJc w:val="left"/>
      <w:pPr>
        <w:tabs>
          <w:tab w:val="num" w:pos="0"/>
        </w:tabs>
        <w:ind w:left="1800" w:hanging="720"/>
      </w:pPr>
      <w:rPr>
        <w:rFonts w:hint="default"/>
        <w:b/>
        <w:lang w:val="bs-Latn-BA"/>
      </w:rPr>
    </w:lvl>
    <w:lvl w:ilvl="4">
      <w:start w:val="1"/>
      <w:numFmt w:val="decimal"/>
      <w:lvlText w:val="%1.%2.%3.%4.%5."/>
      <w:lvlJc w:val="left"/>
      <w:pPr>
        <w:tabs>
          <w:tab w:val="num" w:pos="0"/>
        </w:tabs>
        <w:ind w:left="2520" w:hanging="1080"/>
      </w:pPr>
      <w:rPr>
        <w:rFonts w:hint="default"/>
        <w:b/>
        <w:lang w:val="bs-Latn-BA"/>
      </w:rPr>
    </w:lvl>
    <w:lvl w:ilvl="5">
      <w:start w:val="1"/>
      <w:numFmt w:val="decimal"/>
      <w:lvlText w:val="%1.%2.%3.%4.%5.%6."/>
      <w:lvlJc w:val="left"/>
      <w:pPr>
        <w:tabs>
          <w:tab w:val="num" w:pos="0"/>
        </w:tabs>
        <w:ind w:left="2880" w:hanging="1080"/>
      </w:pPr>
      <w:rPr>
        <w:rFonts w:hint="default"/>
        <w:b/>
        <w:lang w:val="bs-Latn-BA"/>
      </w:rPr>
    </w:lvl>
    <w:lvl w:ilvl="6">
      <w:start w:val="1"/>
      <w:numFmt w:val="decimal"/>
      <w:lvlText w:val="%1.%2.%3.%4.%5.%6.%7."/>
      <w:lvlJc w:val="left"/>
      <w:pPr>
        <w:tabs>
          <w:tab w:val="num" w:pos="0"/>
        </w:tabs>
        <w:ind w:left="3600" w:hanging="1440"/>
      </w:pPr>
      <w:rPr>
        <w:rFonts w:hint="default"/>
        <w:b/>
        <w:lang w:val="bs-Latn-BA"/>
      </w:rPr>
    </w:lvl>
    <w:lvl w:ilvl="7">
      <w:start w:val="1"/>
      <w:numFmt w:val="decimal"/>
      <w:lvlText w:val="%1.%2.%3.%4.%5.%6.%7.%8."/>
      <w:lvlJc w:val="left"/>
      <w:pPr>
        <w:tabs>
          <w:tab w:val="num" w:pos="0"/>
        </w:tabs>
        <w:ind w:left="3960" w:hanging="1440"/>
      </w:pPr>
      <w:rPr>
        <w:rFonts w:hint="default"/>
        <w:b/>
        <w:lang w:val="bs-Latn-BA"/>
      </w:rPr>
    </w:lvl>
    <w:lvl w:ilvl="8">
      <w:start w:val="1"/>
      <w:numFmt w:val="decimal"/>
      <w:lvlText w:val="%1.%2.%3.%4.%5.%6.%7.%8.%9."/>
      <w:lvlJc w:val="left"/>
      <w:pPr>
        <w:tabs>
          <w:tab w:val="num" w:pos="0"/>
        </w:tabs>
        <w:ind w:left="4680" w:hanging="1800"/>
      </w:pPr>
      <w:rPr>
        <w:rFonts w:hint="default"/>
        <w:b/>
        <w:lang w:val="bs-Latn-BA"/>
      </w:rPr>
    </w:lvl>
  </w:abstractNum>
  <w:abstractNum w:abstractNumId="41">
    <w:nsid w:val="632E17D3"/>
    <w:multiLevelType w:val="multilevel"/>
    <w:tmpl w:val="4E544F5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2">
    <w:nsid w:val="785E6F70"/>
    <w:multiLevelType w:val="multilevel"/>
    <w:tmpl w:val="00000013"/>
    <w:lvl w:ilvl="0">
      <w:start w:val="4"/>
      <w:numFmt w:val="decimal"/>
      <w:lvlText w:val="%1."/>
      <w:lvlJc w:val="left"/>
      <w:pPr>
        <w:tabs>
          <w:tab w:val="num" w:pos="0"/>
        </w:tabs>
        <w:ind w:left="360" w:hanging="360"/>
      </w:pPr>
      <w:rPr>
        <w:rFonts w:hint="default"/>
        <w:b/>
        <w:lang w:val="bs-Latn-BA"/>
      </w:rPr>
    </w:lvl>
    <w:lvl w:ilvl="1">
      <w:start w:val="6"/>
      <w:numFmt w:val="decimal"/>
      <w:lvlText w:val="%1.%2."/>
      <w:lvlJc w:val="left"/>
      <w:pPr>
        <w:tabs>
          <w:tab w:val="num" w:pos="0"/>
        </w:tabs>
        <w:ind w:left="720" w:hanging="360"/>
      </w:pPr>
      <w:rPr>
        <w:rFonts w:hint="default"/>
        <w:b/>
        <w:lang w:val="bs-Latn-BA"/>
      </w:rPr>
    </w:lvl>
    <w:lvl w:ilvl="2">
      <w:start w:val="1"/>
      <w:numFmt w:val="decimal"/>
      <w:lvlText w:val="%1.%2.%3."/>
      <w:lvlJc w:val="left"/>
      <w:pPr>
        <w:tabs>
          <w:tab w:val="num" w:pos="0"/>
        </w:tabs>
        <w:ind w:left="1440" w:hanging="720"/>
      </w:pPr>
      <w:rPr>
        <w:rFonts w:hint="default"/>
        <w:b/>
        <w:lang w:val="bs-Latn-BA"/>
      </w:rPr>
    </w:lvl>
    <w:lvl w:ilvl="3">
      <w:start w:val="1"/>
      <w:numFmt w:val="decimal"/>
      <w:lvlText w:val="%1.%2.%3.%4."/>
      <w:lvlJc w:val="left"/>
      <w:pPr>
        <w:tabs>
          <w:tab w:val="num" w:pos="0"/>
        </w:tabs>
        <w:ind w:left="1800" w:hanging="720"/>
      </w:pPr>
      <w:rPr>
        <w:rFonts w:hint="default"/>
        <w:b/>
        <w:lang w:val="bs-Latn-BA"/>
      </w:rPr>
    </w:lvl>
    <w:lvl w:ilvl="4">
      <w:start w:val="1"/>
      <w:numFmt w:val="decimal"/>
      <w:lvlText w:val="%1.%2.%3.%4.%5."/>
      <w:lvlJc w:val="left"/>
      <w:pPr>
        <w:tabs>
          <w:tab w:val="num" w:pos="0"/>
        </w:tabs>
        <w:ind w:left="2520" w:hanging="1080"/>
      </w:pPr>
      <w:rPr>
        <w:rFonts w:hint="default"/>
        <w:b/>
        <w:lang w:val="bs-Latn-BA"/>
      </w:rPr>
    </w:lvl>
    <w:lvl w:ilvl="5">
      <w:start w:val="1"/>
      <w:numFmt w:val="decimal"/>
      <w:lvlText w:val="%1.%2.%3.%4.%5.%6."/>
      <w:lvlJc w:val="left"/>
      <w:pPr>
        <w:tabs>
          <w:tab w:val="num" w:pos="0"/>
        </w:tabs>
        <w:ind w:left="2880" w:hanging="1080"/>
      </w:pPr>
      <w:rPr>
        <w:rFonts w:hint="default"/>
        <w:b/>
        <w:lang w:val="bs-Latn-BA"/>
      </w:rPr>
    </w:lvl>
    <w:lvl w:ilvl="6">
      <w:start w:val="1"/>
      <w:numFmt w:val="decimal"/>
      <w:lvlText w:val="%1.%2.%3.%4.%5.%6.%7."/>
      <w:lvlJc w:val="left"/>
      <w:pPr>
        <w:tabs>
          <w:tab w:val="num" w:pos="0"/>
        </w:tabs>
        <w:ind w:left="3600" w:hanging="1440"/>
      </w:pPr>
      <w:rPr>
        <w:rFonts w:hint="default"/>
        <w:b/>
        <w:lang w:val="bs-Latn-BA"/>
      </w:rPr>
    </w:lvl>
    <w:lvl w:ilvl="7">
      <w:start w:val="1"/>
      <w:numFmt w:val="decimal"/>
      <w:lvlText w:val="%1.%2.%3.%4.%5.%6.%7.%8."/>
      <w:lvlJc w:val="left"/>
      <w:pPr>
        <w:tabs>
          <w:tab w:val="num" w:pos="0"/>
        </w:tabs>
        <w:ind w:left="3960" w:hanging="1440"/>
      </w:pPr>
      <w:rPr>
        <w:rFonts w:hint="default"/>
        <w:b/>
        <w:lang w:val="bs-Latn-BA"/>
      </w:rPr>
    </w:lvl>
    <w:lvl w:ilvl="8">
      <w:start w:val="1"/>
      <w:numFmt w:val="decimal"/>
      <w:lvlText w:val="%1.%2.%3.%4.%5.%6.%7.%8.%9."/>
      <w:lvlJc w:val="left"/>
      <w:pPr>
        <w:tabs>
          <w:tab w:val="num" w:pos="0"/>
        </w:tabs>
        <w:ind w:left="4680" w:hanging="1800"/>
      </w:pPr>
      <w:rPr>
        <w:rFonts w:hint="default"/>
        <w:b/>
        <w:lang w:val="bs-Latn-B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9"/>
  </w:num>
  <w:num w:numId="4">
    <w:abstractNumId w:val="30"/>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7"/>
  </w:num>
  <w:num w:numId="9">
    <w:abstractNumId w:val="26"/>
  </w:num>
  <w:num w:numId="10">
    <w:abstractNumId w:val="31"/>
  </w:num>
  <w:num w:numId="11">
    <w:abstractNumId w:val="35"/>
  </w:num>
  <w:num w:numId="12">
    <w:abstractNumId w:val="25"/>
  </w:num>
  <w:num w:numId="13">
    <w:abstractNumId w:val="33"/>
  </w:num>
  <w:num w:numId="14">
    <w:abstractNumId w:val="29"/>
  </w:num>
  <w:num w:numId="15">
    <w:abstractNumId w:val="22"/>
  </w:num>
  <w:num w:numId="16">
    <w:abstractNumId w:val="34"/>
  </w:num>
  <w:num w:numId="17">
    <w:abstractNumId w:val="40"/>
  </w:num>
  <w:num w:numId="18">
    <w:abstractNumId w:val="1"/>
  </w:num>
  <w:num w:numId="19">
    <w:abstractNumId w:val="0"/>
  </w:num>
  <w:num w:numId="20">
    <w:abstractNumId w:val="18"/>
  </w:num>
  <w:num w:numId="21">
    <w:abstractNumId w:val="36"/>
  </w:num>
  <w:num w:numId="22">
    <w:abstractNumId w:val="24"/>
  </w:num>
  <w:num w:numId="23">
    <w:abstractNumId w:val="23"/>
  </w:num>
  <w:num w:numId="24">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42"/>
  </w:num>
  <w:num w:numId="27">
    <w:abstractNumId w:val="28"/>
  </w:num>
  <w:num w:numId="28">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6A"/>
    <w:rsid w:val="00000E91"/>
    <w:rsid w:val="000048D9"/>
    <w:rsid w:val="00005837"/>
    <w:rsid w:val="000067EA"/>
    <w:rsid w:val="00010698"/>
    <w:rsid w:val="00010E41"/>
    <w:rsid w:val="00011C26"/>
    <w:rsid w:val="000133CB"/>
    <w:rsid w:val="000137C5"/>
    <w:rsid w:val="00015D28"/>
    <w:rsid w:val="00016B68"/>
    <w:rsid w:val="00017454"/>
    <w:rsid w:val="00020C51"/>
    <w:rsid w:val="0002247D"/>
    <w:rsid w:val="00023195"/>
    <w:rsid w:val="000232D6"/>
    <w:rsid w:val="000237C3"/>
    <w:rsid w:val="00026246"/>
    <w:rsid w:val="00026D30"/>
    <w:rsid w:val="00027748"/>
    <w:rsid w:val="0002799D"/>
    <w:rsid w:val="00030C9A"/>
    <w:rsid w:val="00030D7D"/>
    <w:rsid w:val="00030DF6"/>
    <w:rsid w:val="00031F46"/>
    <w:rsid w:val="00032AB6"/>
    <w:rsid w:val="00032D9A"/>
    <w:rsid w:val="00033AF0"/>
    <w:rsid w:val="00040445"/>
    <w:rsid w:val="00040ABB"/>
    <w:rsid w:val="00041429"/>
    <w:rsid w:val="00042946"/>
    <w:rsid w:val="00043F8C"/>
    <w:rsid w:val="00044C84"/>
    <w:rsid w:val="00045117"/>
    <w:rsid w:val="00050978"/>
    <w:rsid w:val="000509E1"/>
    <w:rsid w:val="00053645"/>
    <w:rsid w:val="00055DE8"/>
    <w:rsid w:val="00057EA9"/>
    <w:rsid w:val="00060BD1"/>
    <w:rsid w:val="00060D23"/>
    <w:rsid w:val="00061636"/>
    <w:rsid w:val="00061E2E"/>
    <w:rsid w:val="000629B9"/>
    <w:rsid w:val="000659E4"/>
    <w:rsid w:val="000664CA"/>
    <w:rsid w:val="000710EB"/>
    <w:rsid w:val="0007135C"/>
    <w:rsid w:val="000719E3"/>
    <w:rsid w:val="000729B9"/>
    <w:rsid w:val="0007389F"/>
    <w:rsid w:val="00073E70"/>
    <w:rsid w:val="0007405A"/>
    <w:rsid w:val="00074E85"/>
    <w:rsid w:val="00076DC7"/>
    <w:rsid w:val="00077637"/>
    <w:rsid w:val="00077F8C"/>
    <w:rsid w:val="0008284B"/>
    <w:rsid w:val="00084161"/>
    <w:rsid w:val="000853EC"/>
    <w:rsid w:val="000925AE"/>
    <w:rsid w:val="0009269B"/>
    <w:rsid w:val="0009396D"/>
    <w:rsid w:val="00093BFF"/>
    <w:rsid w:val="0009672C"/>
    <w:rsid w:val="00096D25"/>
    <w:rsid w:val="0009764F"/>
    <w:rsid w:val="000A0F51"/>
    <w:rsid w:val="000A1BF9"/>
    <w:rsid w:val="000A1D47"/>
    <w:rsid w:val="000A4B70"/>
    <w:rsid w:val="000A50D4"/>
    <w:rsid w:val="000A62FF"/>
    <w:rsid w:val="000A7E3D"/>
    <w:rsid w:val="000B059F"/>
    <w:rsid w:val="000B0902"/>
    <w:rsid w:val="000B130A"/>
    <w:rsid w:val="000B13BE"/>
    <w:rsid w:val="000B1992"/>
    <w:rsid w:val="000B2EF9"/>
    <w:rsid w:val="000B40FA"/>
    <w:rsid w:val="000B4258"/>
    <w:rsid w:val="000B6273"/>
    <w:rsid w:val="000C08CB"/>
    <w:rsid w:val="000C5302"/>
    <w:rsid w:val="000C6A54"/>
    <w:rsid w:val="000C6D89"/>
    <w:rsid w:val="000C7E4C"/>
    <w:rsid w:val="000D1D91"/>
    <w:rsid w:val="000D2041"/>
    <w:rsid w:val="000D2C46"/>
    <w:rsid w:val="000D3208"/>
    <w:rsid w:val="000D32EA"/>
    <w:rsid w:val="000D6392"/>
    <w:rsid w:val="000D71EC"/>
    <w:rsid w:val="000D727D"/>
    <w:rsid w:val="000D7340"/>
    <w:rsid w:val="000D7397"/>
    <w:rsid w:val="000D7D84"/>
    <w:rsid w:val="000E2CA8"/>
    <w:rsid w:val="000E2E8C"/>
    <w:rsid w:val="000E2ED1"/>
    <w:rsid w:val="000E3993"/>
    <w:rsid w:val="000E46C8"/>
    <w:rsid w:val="000E5B6F"/>
    <w:rsid w:val="000E69F0"/>
    <w:rsid w:val="000E6B10"/>
    <w:rsid w:val="000F10BB"/>
    <w:rsid w:val="000F10C9"/>
    <w:rsid w:val="000F16DE"/>
    <w:rsid w:val="000F22F2"/>
    <w:rsid w:val="000F292C"/>
    <w:rsid w:val="000F334D"/>
    <w:rsid w:val="000F4DA2"/>
    <w:rsid w:val="000F5B1F"/>
    <w:rsid w:val="000F6847"/>
    <w:rsid w:val="000F7E8B"/>
    <w:rsid w:val="0010027B"/>
    <w:rsid w:val="001039F3"/>
    <w:rsid w:val="00111E59"/>
    <w:rsid w:val="00112F66"/>
    <w:rsid w:val="0011476C"/>
    <w:rsid w:val="0011478A"/>
    <w:rsid w:val="00115BE3"/>
    <w:rsid w:val="001168CC"/>
    <w:rsid w:val="00117AEB"/>
    <w:rsid w:val="00120D37"/>
    <w:rsid w:val="00122CD4"/>
    <w:rsid w:val="00124452"/>
    <w:rsid w:val="0012449F"/>
    <w:rsid w:val="00124EEB"/>
    <w:rsid w:val="001265A7"/>
    <w:rsid w:val="00126B14"/>
    <w:rsid w:val="0012722B"/>
    <w:rsid w:val="00127A91"/>
    <w:rsid w:val="00127B4A"/>
    <w:rsid w:val="00131FB9"/>
    <w:rsid w:val="00132024"/>
    <w:rsid w:val="0013320A"/>
    <w:rsid w:val="0013360D"/>
    <w:rsid w:val="001341A5"/>
    <w:rsid w:val="001353F5"/>
    <w:rsid w:val="001358DB"/>
    <w:rsid w:val="00136007"/>
    <w:rsid w:val="00137F68"/>
    <w:rsid w:val="001400B2"/>
    <w:rsid w:val="00141569"/>
    <w:rsid w:val="001441EA"/>
    <w:rsid w:val="001449B2"/>
    <w:rsid w:val="001451C2"/>
    <w:rsid w:val="00151F6E"/>
    <w:rsid w:val="0015249C"/>
    <w:rsid w:val="00152EB3"/>
    <w:rsid w:val="001535AB"/>
    <w:rsid w:val="00153664"/>
    <w:rsid w:val="00155A23"/>
    <w:rsid w:val="00157A82"/>
    <w:rsid w:val="00157FF7"/>
    <w:rsid w:val="00160DD1"/>
    <w:rsid w:val="001615DD"/>
    <w:rsid w:val="00162DB0"/>
    <w:rsid w:val="001660DC"/>
    <w:rsid w:val="00170218"/>
    <w:rsid w:val="00172A59"/>
    <w:rsid w:val="0017651D"/>
    <w:rsid w:val="001769D3"/>
    <w:rsid w:val="001803ED"/>
    <w:rsid w:val="00181260"/>
    <w:rsid w:val="00182D5F"/>
    <w:rsid w:val="00183958"/>
    <w:rsid w:val="0018552E"/>
    <w:rsid w:val="00185700"/>
    <w:rsid w:val="00185A68"/>
    <w:rsid w:val="00186DFE"/>
    <w:rsid w:val="00186F3B"/>
    <w:rsid w:val="00191435"/>
    <w:rsid w:val="00191CA0"/>
    <w:rsid w:val="001952F4"/>
    <w:rsid w:val="00196FF6"/>
    <w:rsid w:val="001A3727"/>
    <w:rsid w:val="001A5BC6"/>
    <w:rsid w:val="001A71EF"/>
    <w:rsid w:val="001A7FF0"/>
    <w:rsid w:val="001B25D2"/>
    <w:rsid w:val="001B29C5"/>
    <w:rsid w:val="001B329F"/>
    <w:rsid w:val="001B4942"/>
    <w:rsid w:val="001C2299"/>
    <w:rsid w:val="001C284E"/>
    <w:rsid w:val="001C44D5"/>
    <w:rsid w:val="001C4971"/>
    <w:rsid w:val="001C4C80"/>
    <w:rsid w:val="001C4D69"/>
    <w:rsid w:val="001C5436"/>
    <w:rsid w:val="001C6F13"/>
    <w:rsid w:val="001C70BF"/>
    <w:rsid w:val="001C7C49"/>
    <w:rsid w:val="001D0157"/>
    <w:rsid w:val="001D06C5"/>
    <w:rsid w:val="001D0B8F"/>
    <w:rsid w:val="001D20D6"/>
    <w:rsid w:val="001D278E"/>
    <w:rsid w:val="001D40F6"/>
    <w:rsid w:val="001D50DC"/>
    <w:rsid w:val="001D593A"/>
    <w:rsid w:val="001D6679"/>
    <w:rsid w:val="001D70B6"/>
    <w:rsid w:val="001D73FA"/>
    <w:rsid w:val="001D769B"/>
    <w:rsid w:val="001D7C98"/>
    <w:rsid w:val="001E20AE"/>
    <w:rsid w:val="001E2AFE"/>
    <w:rsid w:val="001E32B0"/>
    <w:rsid w:val="001E3579"/>
    <w:rsid w:val="001E3A5F"/>
    <w:rsid w:val="001E490A"/>
    <w:rsid w:val="001E4918"/>
    <w:rsid w:val="001E4E67"/>
    <w:rsid w:val="001E6FEE"/>
    <w:rsid w:val="001E72E7"/>
    <w:rsid w:val="001E77D5"/>
    <w:rsid w:val="001F2101"/>
    <w:rsid w:val="001F2DC2"/>
    <w:rsid w:val="001F34E6"/>
    <w:rsid w:val="001F4B04"/>
    <w:rsid w:val="001F635F"/>
    <w:rsid w:val="001F677B"/>
    <w:rsid w:val="001F7A99"/>
    <w:rsid w:val="001F7ECE"/>
    <w:rsid w:val="00201A41"/>
    <w:rsid w:val="00203E51"/>
    <w:rsid w:val="00203E79"/>
    <w:rsid w:val="002043C0"/>
    <w:rsid w:val="00204602"/>
    <w:rsid w:val="00205BE3"/>
    <w:rsid w:val="00207DDB"/>
    <w:rsid w:val="002101C9"/>
    <w:rsid w:val="00210205"/>
    <w:rsid w:val="002126BA"/>
    <w:rsid w:val="00212DF4"/>
    <w:rsid w:val="00215A38"/>
    <w:rsid w:val="00216583"/>
    <w:rsid w:val="0021696A"/>
    <w:rsid w:val="00220634"/>
    <w:rsid w:val="0022266E"/>
    <w:rsid w:val="00224011"/>
    <w:rsid w:val="00224A64"/>
    <w:rsid w:val="002251AB"/>
    <w:rsid w:val="002252D9"/>
    <w:rsid w:val="00225BD8"/>
    <w:rsid w:val="00226F24"/>
    <w:rsid w:val="0022719B"/>
    <w:rsid w:val="00227A72"/>
    <w:rsid w:val="00230223"/>
    <w:rsid w:val="00233B6A"/>
    <w:rsid w:val="002343F4"/>
    <w:rsid w:val="00235C0E"/>
    <w:rsid w:val="002420D0"/>
    <w:rsid w:val="002421B8"/>
    <w:rsid w:val="00242665"/>
    <w:rsid w:val="00243DEB"/>
    <w:rsid w:val="0024565C"/>
    <w:rsid w:val="002475D8"/>
    <w:rsid w:val="00250BE8"/>
    <w:rsid w:val="002511B8"/>
    <w:rsid w:val="0025186B"/>
    <w:rsid w:val="00252BF0"/>
    <w:rsid w:val="002531A2"/>
    <w:rsid w:val="002532BB"/>
    <w:rsid w:val="00253D63"/>
    <w:rsid w:val="00253F70"/>
    <w:rsid w:val="00254FF8"/>
    <w:rsid w:val="00256537"/>
    <w:rsid w:val="002569D3"/>
    <w:rsid w:val="0026261B"/>
    <w:rsid w:val="00265599"/>
    <w:rsid w:val="0026758B"/>
    <w:rsid w:val="00267E48"/>
    <w:rsid w:val="00270F7D"/>
    <w:rsid w:val="002713DA"/>
    <w:rsid w:val="002715B6"/>
    <w:rsid w:val="002718B7"/>
    <w:rsid w:val="002720DB"/>
    <w:rsid w:val="002729C2"/>
    <w:rsid w:val="00272BB4"/>
    <w:rsid w:val="00273B3D"/>
    <w:rsid w:val="002743E1"/>
    <w:rsid w:val="00274944"/>
    <w:rsid w:val="00275568"/>
    <w:rsid w:val="00276253"/>
    <w:rsid w:val="00276D71"/>
    <w:rsid w:val="002819CF"/>
    <w:rsid w:val="00281F6B"/>
    <w:rsid w:val="00282BE3"/>
    <w:rsid w:val="002831F8"/>
    <w:rsid w:val="00284675"/>
    <w:rsid w:val="00286209"/>
    <w:rsid w:val="002864CA"/>
    <w:rsid w:val="00286CD4"/>
    <w:rsid w:val="00287162"/>
    <w:rsid w:val="0028762A"/>
    <w:rsid w:val="00294777"/>
    <w:rsid w:val="00296140"/>
    <w:rsid w:val="002A2787"/>
    <w:rsid w:val="002A3AD8"/>
    <w:rsid w:val="002A52E6"/>
    <w:rsid w:val="002A58BE"/>
    <w:rsid w:val="002A5AB5"/>
    <w:rsid w:val="002A6612"/>
    <w:rsid w:val="002A7586"/>
    <w:rsid w:val="002A78F4"/>
    <w:rsid w:val="002A7D13"/>
    <w:rsid w:val="002B066E"/>
    <w:rsid w:val="002B1A6C"/>
    <w:rsid w:val="002B28AD"/>
    <w:rsid w:val="002B3560"/>
    <w:rsid w:val="002B57DA"/>
    <w:rsid w:val="002B642A"/>
    <w:rsid w:val="002B768C"/>
    <w:rsid w:val="002B7E23"/>
    <w:rsid w:val="002C2621"/>
    <w:rsid w:val="002C3DF6"/>
    <w:rsid w:val="002C3FC8"/>
    <w:rsid w:val="002C52C8"/>
    <w:rsid w:val="002C5D06"/>
    <w:rsid w:val="002C5F80"/>
    <w:rsid w:val="002C6ED9"/>
    <w:rsid w:val="002C7778"/>
    <w:rsid w:val="002D31DA"/>
    <w:rsid w:val="002D3253"/>
    <w:rsid w:val="002D360E"/>
    <w:rsid w:val="002D39EC"/>
    <w:rsid w:val="002D4837"/>
    <w:rsid w:val="002D56BD"/>
    <w:rsid w:val="002D5999"/>
    <w:rsid w:val="002D6ACD"/>
    <w:rsid w:val="002D6BEB"/>
    <w:rsid w:val="002E22CF"/>
    <w:rsid w:val="002E2E4F"/>
    <w:rsid w:val="002E3114"/>
    <w:rsid w:val="002E446A"/>
    <w:rsid w:val="002E45D1"/>
    <w:rsid w:val="002E4B5F"/>
    <w:rsid w:val="002E6AE9"/>
    <w:rsid w:val="002E6D47"/>
    <w:rsid w:val="002F21DD"/>
    <w:rsid w:val="002F354F"/>
    <w:rsid w:val="002F3B4D"/>
    <w:rsid w:val="002F67C1"/>
    <w:rsid w:val="002F72E3"/>
    <w:rsid w:val="003003F3"/>
    <w:rsid w:val="00300FC5"/>
    <w:rsid w:val="003016E2"/>
    <w:rsid w:val="00301E4D"/>
    <w:rsid w:val="00305351"/>
    <w:rsid w:val="00306112"/>
    <w:rsid w:val="00306F23"/>
    <w:rsid w:val="003072A3"/>
    <w:rsid w:val="00311D26"/>
    <w:rsid w:val="0031217C"/>
    <w:rsid w:val="00312E34"/>
    <w:rsid w:val="00313342"/>
    <w:rsid w:val="00313F3A"/>
    <w:rsid w:val="003147C0"/>
    <w:rsid w:val="00315560"/>
    <w:rsid w:val="0031588A"/>
    <w:rsid w:val="00315BB4"/>
    <w:rsid w:val="00316441"/>
    <w:rsid w:val="00326B34"/>
    <w:rsid w:val="00327A18"/>
    <w:rsid w:val="00332275"/>
    <w:rsid w:val="00332539"/>
    <w:rsid w:val="003326ED"/>
    <w:rsid w:val="00333E3B"/>
    <w:rsid w:val="00336F36"/>
    <w:rsid w:val="00336F7F"/>
    <w:rsid w:val="00337047"/>
    <w:rsid w:val="00337535"/>
    <w:rsid w:val="003435AB"/>
    <w:rsid w:val="0034411D"/>
    <w:rsid w:val="00344F6C"/>
    <w:rsid w:val="00347090"/>
    <w:rsid w:val="003478A4"/>
    <w:rsid w:val="00350C8B"/>
    <w:rsid w:val="0035444E"/>
    <w:rsid w:val="0035472C"/>
    <w:rsid w:val="00355CD6"/>
    <w:rsid w:val="00355F36"/>
    <w:rsid w:val="00356732"/>
    <w:rsid w:val="00357155"/>
    <w:rsid w:val="00357DBE"/>
    <w:rsid w:val="003610AD"/>
    <w:rsid w:val="00361D92"/>
    <w:rsid w:val="00362A09"/>
    <w:rsid w:val="00362F02"/>
    <w:rsid w:val="003639A5"/>
    <w:rsid w:val="003644C5"/>
    <w:rsid w:val="00364BD5"/>
    <w:rsid w:val="00364E15"/>
    <w:rsid w:val="00364F11"/>
    <w:rsid w:val="00365627"/>
    <w:rsid w:val="00365EBB"/>
    <w:rsid w:val="003661B8"/>
    <w:rsid w:val="00367942"/>
    <w:rsid w:val="00367B4C"/>
    <w:rsid w:val="0037091F"/>
    <w:rsid w:val="00370E51"/>
    <w:rsid w:val="0037157F"/>
    <w:rsid w:val="00372080"/>
    <w:rsid w:val="0037258C"/>
    <w:rsid w:val="0037279A"/>
    <w:rsid w:val="0037300E"/>
    <w:rsid w:val="00374B0C"/>
    <w:rsid w:val="00374B48"/>
    <w:rsid w:val="00374C03"/>
    <w:rsid w:val="003755A6"/>
    <w:rsid w:val="0037630E"/>
    <w:rsid w:val="00377194"/>
    <w:rsid w:val="003778AC"/>
    <w:rsid w:val="00380568"/>
    <w:rsid w:val="00381864"/>
    <w:rsid w:val="0038219D"/>
    <w:rsid w:val="003830FF"/>
    <w:rsid w:val="00383344"/>
    <w:rsid w:val="00384199"/>
    <w:rsid w:val="00385BDE"/>
    <w:rsid w:val="00386185"/>
    <w:rsid w:val="003864AD"/>
    <w:rsid w:val="003917DB"/>
    <w:rsid w:val="00391A3D"/>
    <w:rsid w:val="0039221D"/>
    <w:rsid w:val="0039261B"/>
    <w:rsid w:val="003929C1"/>
    <w:rsid w:val="0039301A"/>
    <w:rsid w:val="00393AB1"/>
    <w:rsid w:val="00394542"/>
    <w:rsid w:val="00394E80"/>
    <w:rsid w:val="003955FF"/>
    <w:rsid w:val="003968D8"/>
    <w:rsid w:val="003A1813"/>
    <w:rsid w:val="003A2178"/>
    <w:rsid w:val="003A3296"/>
    <w:rsid w:val="003A3326"/>
    <w:rsid w:val="003A5479"/>
    <w:rsid w:val="003A5E92"/>
    <w:rsid w:val="003A5E9D"/>
    <w:rsid w:val="003A6205"/>
    <w:rsid w:val="003A6BBC"/>
    <w:rsid w:val="003A7015"/>
    <w:rsid w:val="003A70A8"/>
    <w:rsid w:val="003B0AAA"/>
    <w:rsid w:val="003B0EA3"/>
    <w:rsid w:val="003B3586"/>
    <w:rsid w:val="003B42B8"/>
    <w:rsid w:val="003B5647"/>
    <w:rsid w:val="003B65D6"/>
    <w:rsid w:val="003B7407"/>
    <w:rsid w:val="003B7ADE"/>
    <w:rsid w:val="003C0D4E"/>
    <w:rsid w:val="003C33AB"/>
    <w:rsid w:val="003C4CCD"/>
    <w:rsid w:val="003C5105"/>
    <w:rsid w:val="003C65DF"/>
    <w:rsid w:val="003C688A"/>
    <w:rsid w:val="003C6FEF"/>
    <w:rsid w:val="003D18DB"/>
    <w:rsid w:val="003D26AA"/>
    <w:rsid w:val="003D2D70"/>
    <w:rsid w:val="003D4061"/>
    <w:rsid w:val="003D471B"/>
    <w:rsid w:val="003D53D5"/>
    <w:rsid w:val="003D5F5F"/>
    <w:rsid w:val="003D5FBC"/>
    <w:rsid w:val="003E2309"/>
    <w:rsid w:val="003E3D18"/>
    <w:rsid w:val="003E4779"/>
    <w:rsid w:val="003E7062"/>
    <w:rsid w:val="003F0B85"/>
    <w:rsid w:val="003F0E54"/>
    <w:rsid w:val="003F1340"/>
    <w:rsid w:val="003F1A22"/>
    <w:rsid w:val="003F22C7"/>
    <w:rsid w:val="003F4EC4"/>
    <w:rsid w:val="003F51E2"/>
    <w:rsid w:val="003F53F0"/>
    <w:rsid w:val="003F796A"/>
    <w:rsid w:val="004021D4"/>
    <w:rsid w:val="00404185"/>
    <w:rsid w:val="00404B7F"/>
    <w:rsid w:val="00406D8F"/>
    <w:rsid w:val="00407286"/>
    <w:rsid w:val="00410033"/>
    <w:rsid w:val="00410968"/>
    <w:rsid w:val="00412A6F"/>
    <w:rsid w:val="0041435E"/>
    <w:rsid w:val="00414558"/>
    <w:rsid w:val="00414998"/>
    <w:rsid w:val="00414CA3"/>
    <w:rsid w:val="0041775C"/>
    <w:rsid w:val="00424077"/>
    <w:rsid w:val="0042523F"/>
    <w:rsid w:val="00426B1A"/>
    <w:rsid w:val="0043345B"/>
    <w:rsid w:val="00434AA9"/>
    <w:rsid w:val="00436C73"/>
    <w:rsid w:val="004439BA"/>
    <w:rsid w:val="004450E4"/>
    <w:rsid w:val="004473F9"/>
    <w:rsid w:val="0045108E"/>
    <w:rsid w:val="004523F7"/>
    <w:rsid w:val="004525FE"/>
    <w:rsid w:val="00454AB5"/>
    <w:rsid w:val="0045622F"/>
    <w:rsid w:val="004570B0"/>
    <w:rsid w:val="00460DA1"/>
    <w:rsid w:val="00461080"/>
    <w:rsid w:val="00461FD3"/>
    <w:rsid w:val="00462123"/>
    <w:rsid w:val="00464651"/>
    <w:rsid w:val="00465176"/>
    <w:rsid w:val="00465582"/>
    <w:rsid w:val="0047126A"/>
    <w:rsid w:val="004714EC"/>
    <w:rsid w:val="0047152F"/>
    <w:rsid w:val="00472511"/>
    <w:rsid w:val="00472DFC"/>
    <w:rsid w:val="00474A0A"/>
    <w:rsid w:val="00475DFE"/>
    <w:rsid w:val="00475EC8"/>
    <w:rsid w:val="00476727"/>
    <w:rsid w:val="00476A6A"/>
    <w:rsid w:val="004773AF"/>
    <w:rsid w:val="00477A87"/>
    <w:rsid w:val="004806C1"/>
    <w:rsid w:val="004820AF"/>
    <w:rsid w:val="004829CC"/>
    <w:rsid w:val="0048344A"/>
    <w:rsid w:val="004856E1"/>
    <w:rsid w:val="00487707"/>
    <w:rsid w:val="00487B9B"/>
    <w:rsid w:val="00492407"/>
    <w:rsid w:val="00493998"/>
    <w:rsid w:val="004953E6"/>
    <w:rsid w:val="00495B17"/>
    <w:rsid w:val="004A0071"/>
    <w:rsid w:val="004A00AA"/>
    <w:rsid w:val="004A07E9"/>
    <w:rsid w:val="004A11EF"/>
    <w:rsid w:val="004A1528"/>
    <w:rsid w:val="004A2B71"/>
    <w:rsid w:val="004A3001"/>
    <w:rsid w:val="004A49B8"/>
    <w:rsid w:val="004A4AE6"/>
    <w:rsid w:val="004A50F5"/>
    <w:rsid w:val="004A5899"/>
    <w:rsid w:val="004B0665"/>
    <w:rsid w:val="004B2C03"/>
    <w:rsid w:val="004B3263"/>
    <w:rsid w:val="004B3449"/>
    <w:rsid w:val="004B36B5"/>
    <w:rsid w:val="004B3A70"/>
    <w:rsid w:val="004B446C"/>
    <w:rsid w:val="004B580B"/>
    <w:rsid w:val="004C0DA4"/>
    <w:rsid w:val="004C11F0"/>
    <w:rsid w:val="004C2A90"/>
    <w:rsid w:val="004C3E06"/>
    <w:rsid w:val="004C4249"/>
    <w:rsid w:val="004C47D2"/>
    <w:rsid w:val="004C55CE"/>
    <w:rsid w:val="004C61C3"/>
    <w:rsid w:val="004C6E59"/>
    <w:rsid w:val="004C72F2"/>
    <w:rsid w:val="004C75EA"/>
    <w:rsid w:val="004D05B0"/>
    <w:rsid w:val="004D05C3"/>
    <w:rsid w:val="004D3329"/>
    <w:rsid w:val="004D4431"/>
    <w:rsid w:val="004D516F"/>
    <w:rsid w:val="004D5F52"/>
    <w:rsid w:val="004D724D"/>
    <w:rsid w:val="004D7C61"/>
    <w:rsid w:val="004E01AF"/>
    <w:rsid w:val="004E12FB"/>
    <w:rsid w:val="004E18EE"/>
    <w:rsid w:val="004E2FBD"/>
    <w:rsid w:val="004E4A3B"/>
    <w:rsid w:val="004E5D9C"/>
    <w:rsid w:val="004E65B8"/>
    <w:rsid w:val="004E7834"/>
    <w:rsid w:val="004E7CEE"/>
    <w:rsid w:val="004F0C18"/>
    <w:rsid w:val="004F10C5"/>
    <w:rsid w:val="004F2EB7"/>
    <w:rsid w:val="004F3BF7"/>
    <w:rsid w:val="004F478A"/>
    <w:rsid w:val="004F4A57"/>
    <w:rsid w:val="004F6728"/>
    <w:rsid w:val="005011DB"/>
    <w:rsid w:val="005025C3"/>
    <w:rsid w:val="0050287E"/>
    <w:rsid w:val="00504A1F"/>
    <w:rsid w:val="005064C0"/>
    <w:rsid w:val="00506E67"/>
    <w:rsid w:val="00506EC7"/>
    <w:rsid w:val="0051134E"/>
    <w:rsid w:val="005117CB"/>
    <w:rsid w:val="0051388E"/>
    <w:rsid w:val="00513E2D"/>
    <w:rsid w:val="00515EC6"/>
    <w:rsid w:val="0052080A"/>
    <w:rsid w:val="0052292D"/>
    <w:rsid w:val="00523626"/>
    <w:rsid w:val="005239A7"/>
    <w:rsid w:val="00523FD3"/>
    <w:rsid w:val="005249FD"/>
    <w:rsid w:val="00525A3F"/>
    <w:rsid w:val="00525C05"/>
    <w:rsid w:val="00526E73"/>
    <w:rsid w:val="005277AE"/>
    <w:rsid w:val="00527DE1"/>
    <w:rsid w:val="0053140C"/>
    <w:rsid w:val="00532E51"/>
    <w:rsid w:val="005336D8"/>
    <w:rsid w:val="00534CD5"/>
    <w:rsid w:val="0053576C"/>
    <w:rsid w:val="00535788"/>
    <w:rsid w:val="00536146"/>
    <w:rsid w:val="00540584"/>
    <w:rsid w:val="005429B7"/>
    <w:rsid w:val="00543EAC"/>
    <w:rsid w:val="005446B4"/>
    <w:rsid w:val="00544E8D"/>
    <w:rsid w:val="00546262"/>
    <w:rsid w:val="00546532"/>
    <w:rsid w:val="00551BC4"/>
    <w:rsid w:val="00552F27"/>
    <w:rsid w:val="00553444"/>
    <w:rsid w:val="00555AD6"/>
    <w:rsid w:val="00560924"/>
    <w:rsid w:val="00561196"/>
    <w:rsid w:val="00561A3C"/>
    <w:rsid w:val="00561C2B"/>
    <w:rsid w:val="00562D72"/>
    <w:rsid w:val="00563A03"/>
    <w:rsid w:val="00563ACB"/>
    <w:rsid w:val="00565DB7"/>
    <w:rsid w:val="00567C86"/>
    <w:rsid w:val="0057054D"/>
    <w:rsid w:val="00571174"/>
    <w:rsid w:val="00573109"/>
    <w:rsid w:val="005737CB"/>
    <w:rsid w:val="00574AFA"/>
    <w:rsid w:val="00575028"/>
    <w:rsid w:val="005757B2"/>
    <w:rsid w:val="00577647"/>
    <w:rsid w:val="00577FB0"/>
    <w:rsid w:val="00580208"/>
    <w:rsid w:val="0058062A"/>
    <w:rsid w:val="00581EED"/>
    <w:rsid w:val="0058209E"/>
    <w:rsid w:val="005832FB"/>
    <w:rsid w:val="00583476"/>
    <w:rsid w:val="0058361A"/>
    <w:rsid w:val="0058694E"/>
    <w:rsid w:val="005869EB"/>
    <w:rsid w:val="00587B7E"/>
    <w:rsid w:val="005923A2"/>
    <w:rsid w:val="0059398B"/>
    <w:rsid w:val="00593D4C"/>
    <w:rsid w:val="00595A89"/>
    <w:rsid w:val="00595E69"/>
    <w:rsid w:val="00596347"/>
    <w:rsid w:val="00596A33"/>
    <w:rsid w:val="00597A5F"/>
    <w:rsid w:val="005A0ABA"/>
    <w:rsid w:val="005A3128"/>
    <w:rsid w:val="005A37D4"/>
    <w:rsid w:val="005A3CAC"/>
    <w:rsid w:val="005A411D"/>
    <w:rsid w:val="005A48C4"/>
    <w:rsid w:val="005A4A67"/>
    <w:rsid w:val="005A671E"/>
    <w:rsid w:val="005B0AD7"/>
    <w:rsid w:val="005B2B2D"/>
    <w:rsid w:val="005B3853"/>
    <w:rsid w:val="005B4275"/>
    <w:rsid w:val="005B4523"/>
    <w:rsid w:val="005B68FD"/>
    <w:rsid w:val="005C1842"/>
    <w:rsid w:val="005C1D31"/>
    <w:rsid w:val="005C20CA"/>
    <w:rsid w:val="005C3213"/>
    <w:rsid w:val="005C3500"/>
    <w:rsid w:val="005C4C50"/>
    <w:rsid w:val="005C5748"/>
    <w:rsid w:val="005C5B44"/>
    <w:rsid w:val="005C6F41"/>
    <w:rsid w:val="005C7154"/>
    <w:rsid w:val="005C763D"/>
    <w:rsid w:val="005C7EB6"/>
    <w:rsid w:val="005D0246"/>
    <w:rsid w:val="005D15F3"/>
    <w:rsid w:val="005D20E5"/>
    <w:rsid w:val="005D289D"/>
    <w:rsid w:val="005D4147"/>
    <w:rsid w:val="005D4CD9"/>
    <w:rsid w:val="005D62D8"/>
    <w:rsid w:val="005D6EC3"/>
    <w:rsid w:val="005D731A"/>
    <w:rsid w:val="005E0BD5"/>
    <w:rsid w:val="005E121F"/>
    <w:rsid w:val="005E27DC"/>
    <w:rsid w:val="005E2D76"/>
    <w:rsid w:val="005E37E6"/>
    <w:rsid w:val="005E59D5"/>
    <w:rsid w:val="005E6FA5"/>
    <w:rsid w:val="005E7BCF"/>
    <w:rsid w:val="005F04DC"/>
    <w:rsid w:val="005F1CC6"/>
    <w:rsid w:val="005F2481"/>
    <w:rsid w:val="005F2F06"/>
    <w:rsid w:val="005F5AF4"/>
    <w:rsid w:val="005F5F72"/>
    <w:rsid w:val="005F6089"/>
    <w:rsid w:val="005F7D2C"/>
    <w:rsid w:val="00600ED0"/>
    <w:rsid w:val="00601FE5"/>
    <w:rsid w:val="00603729"/>
    <w:rsid w:val="00603A27"/>
    <w:rsid w:val="00603B69"/>
    <w:rsid w:val="006059B3"/>
    <w:rsid w:val="00611159"/>
    <w:rsid w:val="006117DB"/>
    <w:rsid w:val="00611930"/>
    <w:rsid w:val="00611B7C"/>
    <w:rsid w:val="006125FE"/>
    <w:rsid w:val="00613260"/>
    <w:rsid w:val="00613439"/>
    <w:rsid w:val="00613F0C"/>
    <w:rsid w:val="0061409B"/>
    <w:rsid w:val="006160B3"/>
    <w:rsid w:val="00620C4E"/>
    <w:rsid w:val="006241BD"/>
    <w:rsid w:val="006249F6"/>
    <w:rsid w:val="00624A8F"/>
    <w:rsid w:val="00624C2F"/>
    <w:rsid w:val="00626982"/>
    <w:rsid w:val="00626EC6"/>
    <w:rsid w:val="00627E1A"/>
    <w:rsid w:val="00631495"/>
    <w:rsid w:val="00631D7D"/>
    <w:rsid w:val="0063260A"/>
    <w:rsid w:val="00632FBE"/>
    <w:rsid w:val="00633713"/>
    <w:rsid w:val="0063541A"/>
    <w:rsid w:val="00635543"/>
    <w:rsid w:val="00635772"/>
    <w:rsid w:val="00635A8E"/>
    <w:rsid w:val="00636618"/>
    <w:rsid w:val="00637E2C"/>
    <w:rsid w:val="00640CCE"/>
    <w:rsid w:val="0064126D"/>
    <w:rsid w:val="006426F9"/>
    <w:rsid w:val="00642897"/>
    <w:rsid w:val="006430EB"/>
    <w:rsid w:val="0064339E"/>
    <w:rsid w:val="00643756"/>
    <w:rsid w:val="006460C2"/>
    <w:rsid w:val="00650001"/>
    <w:rsid w:val="0065070F"/>
    <w:rsid w:val="00651931"/>
    <w:rsid w:val="00651FEC"/>
    <w:rsid w:val="00657691"/>
    <w:rsid w:val="00657760"/>
    <w:rsid w:val="0066024F"/>
    <w:rsid w:val="00660FD2"/>
    <w:rsid w:val="006611F2"/>
    <w:rsid w:val="00661B6D"/>
    <w:rsid w:val="006626FE"/>
    <w:rsid w:val="00662712"/>
    <w:rsid w:val="006632C9"/>
    <w:rsid w:val="0066332C"/>
    <w:rsid w:val="00666341"/>
    <w:rsid w:val="006666ED"/>
    <w:rsid w:val="00667CE6"/>
    <w:rsid w:val="00670CF7"/>
    <w:rsid w:val="006727E3"/>
    <w:rsid w:val="00672E9D"/>
    <w:rsid w:val="00673387"/>
    <w:rsid w:val="0067355C"/>
    <w:rsid w:val="00674399"/>
    <w:rsid w:val="006744F8"/>
    <w:rsid w:val="00674698"/>
    <w:rsid w:val="0067476C"/>
    <w:rsid w:val="00675286"/>
    <w:rsid w:val="006757CE"/>
    <w:rsid w:val="0067683B"/>
    <w:rsid w:val="00677E3B"/>
    <w:rsid w:val="00683702"/>
    <w:rsid w:val="00685613"/>
    <w:rsid w:val="00686B28"/>
    <w:rsid w:val="00691E10"/>
    <w:rsid w:val="006931D7"/>
    <w:rsid w:val="00694A4D"/>
    <w:rsid w:val="00695B59"/>
    <w:rsid w:val="00697925"/>
    <w:rsid w:val="00697A85"/>
    <w:rsid w:val="00697C34"/>
    <w:rsid w:val="006A00B1"/>
    <w:rsid w:val="006A0A15"/>
    <w:rsid w:val="006A1FF8"/>
    <w:rsid w:val="006A2334"/>
    <w:rsid w:val="006A27D2"/>
    <w:rsid w:val="006A2A06"/>
    <w:rsid w:val="006A3BD9"/>
    <w:rsid w:val="006A3C97"/>
    <w:rsid w:val="006A58A2"/>
    <w:rsid w:val="006A6369"/>
    <w:rsid w:val="006A68C2"/>
    <w:rsid w:val="006B0C9F"/>
    <w:rsid w:val="006B1BA2"/>
    <w:rsid w:val="006B229C"/>
    <w:rsid w:val="006B457A"/>
    <w:rsid w:val="006B4A5D"/>
    <w:rsid w:val="006B7FAC"/>
    <w:rsid w:val="006C01A4"/>
    <w:rsid w:val="006C11BB"/>
    <w:rsid w:val="006C25B6"/>
    <w:rsid w:val="006C3955"/>
    <w:rsid w:val="006C4678"/>
    <w:rsid w:val="006C4C3F"/>
    <w:rsid w:val="006D0134"/>
    <w:rsid w:val="006D0234"/>
    <w:rsid w:val="006D20EB"/>
    <w:rsid w:val="006D25D3"/>
    <w:rsid w:val="006D260A"/>
    <w:rsid w:val="006D4E01"/>
    <w:rsid w:val="006D6D01"/>
    <w:rsid w:val="006D6DC2"/>
    <w:rsid w:val="006E153B"/>
    <w:rsid w:val="006E3D48"/>
    <w:rsid w:val="006E54B3"/>
    <w:rsid w:val="006E5D2D"/>
    <w:rsid w:val="006E6686"/>
    <w:rsid w:val="006E7118"/>
    <w:rsid w:val="006E72CD"/>
    <w:rsid w:val="006F0425"/>
    <w:rsid w:val="006F047D"/>
    <w:rsid w:val="006F0819"/>
    <w:rsid w:val="006F15A0"/>
    <w:rsid w:val="006F22DC"/>
    <w:rsid w:val="006F29BC"/>
    <w:rsid w:val="006F398E"/>
    <w:rsid w:val="006F4153"/>
    <w:rsid w:val="006F492B"/>
    <w:rsid w:val="006F62FC"/>
    <w:rsid w:val="006F6793"/>
    <w:rsid w:val="006F72F4"/>
    <w:rsid w:val="00701943"/>
    <w:rsid w:val="00704083"/>
    <w:rsid w:val="007045E8"/>
    <w:rsid w:val="00704FAD"/>
    <w:rsid w:val="0070533A"/>
    <w:rsid w:val="00706892"/>
    <w:rsid w:val="00707145"/>
    <w:rsid w:val="00710764"/>
    <w:rsid w:val="0071105D"/>
    <w:rsid w:val="00712760"/>
    <w:rsid w:val="00712C4F"/>
    <w:rsid w:val="007134CB"/>
    <w:rsid w:val="00714A6E"/>
    <w:rsid w:val="0071622C"/>
    <w:rsid w:val="007165ED"/>
    <w:rsid w:val="00717CF7"/>
    <w:rsid w:val="0072045E"/>
    <w:rsid w:val="00720965"/>
    <w:rsid w:val="00721570"/>
    <w:rsid w:val="00723266"/>
    <w:rsid w:val="00724030"/>
    <w:rsid w:val="0072449A"/>
    <w:rsid w:val="00724681"/>
    <w:rsid w:val="00724FF4"/>
    <w:rsid w:val="00725A1B"/>
    <w:rsid w:val="00726C1C"/>
    <w:rsid w:val="00726E16"/>
    <w:rsid w:val="007309DF"/>
    <w:rsid w:val="0073129B"/>
    <w:rsid w:val="00731834"/>
    <w:rsid w:val="00731EDE"/>
    <w:rsid w:val="00733A56"/>
    <w:rsid w:val="00741C39"/>
    <w:rsid w:val="00742812"/>
    <w:rsid w:val="00742B20"/>
    <w:rsid w:val="00743592"/>
    <w:rsid w:val="00743E50"/>
    <w:rsid w:val="00745AAE"/>
    <w:rsid w:val="00746013"/>
    <w:rsid w:val="00752D35"/>
    <w:rsid w:val="007540FB"/>
    <w:rsid w:val="00754725"/>
    <w:rsid w:val="00755B9B"/>
    <w:rsid w:val="00755CB0"/>
    <w:rsid w:val="00760790"/>
    <w:rsid w:val="00761C96"/>
    <w:rsid w:val="007655B5"/>
    <w:rsid w:val="0076586C"/>
    <w:rsid w:val="007705C4"/>
    <w:rsid w:val="00771D25"/>
    <w:rsid w:val="00773E00"/>
    <w:rsid w:val="00776724"/>
    <w:rsid w:val="007767D6"/>
    <w:rsid w:val="00777BD2"/>
    <w:rsid w:val="00781294"/>
    <w:rsid w:val="00781A0C"/>
    <w:rsid w:val="00781B7A"/>
    <w:rsid w:val="00782695"/>
    <w:rsid w:val="00782F74"/>
    <w:rsid w:val="0078303D"/>
    <w:rsid w:val="0078438E"/>
    <w:rsid w:val="007876A2"/>
    <w:rsid w:val="007909DD"/>
    <w:rsid w:val="0079164E"/>
    <w:rsid w:val="00791E68"/>
    <w:rsid w:val="00792FE7"/>
    <w:rsid w:val="0079437F"/>
    <w:rsid w:val="00794440"/>
    <w:rsid w:val="00794C66"/>
    <w:rsid w:val="00795578"/>
    <w:rsid w:val="00795B6A"/>
    <w:rsid w:val="007A0C5C"/>
    <w:rsid w:val="007A1131"/>
    <w:rsid w:val="007A389D"/>
    <w:rsid w:val="007A3A5D"/>
    <w:rsid w:val="007A3E7A"/>
    <w:rsid w:val="007A5078"/>
    <w:rsid w:val="007A5B4A"/>
    <w:rsid w:val="007B02CD"/>
    <w:rsid w:val="007B25CE"/>
    <w:rsid w:val="007B3AB0"/>
    <w:rsid w:val="007B5EF8"/>
    <w:rsid w:val="007B7401"/>
    <w:rsid w:val="007C062E"/>
    <w:rsid w:val="007C0D98"/>
    <w:rsid w:val="007C0EDE"/>
    <w:rsid w:val="007C3EE2"/>
    <w:rsid w:val="007C5776"/>
    <w:rsid w:val="007C5D7F"/>
    <w:rsid w:val="007C5DDD"/>
    <w:rsid w:val="007C5E1F"/>
    <w:rsid w:val="007C681D"/>
    <w:rsid w:val="007C6B28"/>
    <w:rsid w:val="007C6B8F"/>
    <w:rsid w:val="007C7FF7"/>
    <w:rsid w:val="007D0FD8"/>
    <w:rsid w:val="007D18DA"/>
    <w:rsid w:val="007D34C5"/>
    <w:rsid w:val="007D3EBA"/>
    <w:rsid w:val="007D4C41"/>
    <w:rsid w:val="007D501C"/>
    <w:rsid w:val="007D659D"/>
    <w:rsid w:val="007D6E53"/>
    <w:rsid w:val="007E05C4"/>
    <w:rsid w:val="007E0791"/>
    <w:rsid w:val="007E2017"/>
    <w:rsid w:val="007E33AD"/>
    <w:rsid w:val="007E5715"/>
    <w:rsid w:val="007E6BA6"/>
    <w:rsid w:val="007E72A2"/>
    <w:rsid w:val="007F0A12"/>
    <w:rsid w:val="007F0B2A"/>
    <w:rsid w:val="007F308E"/>
    <w:rsid w:val="007F3A19"/>
    <w:rsid w:val="007F3F3F"/>
    <w:rsid w:val="007F49A8"/>
    <w:rsid w:val="007F4D43"/>
    <w:rsid w:val="007F4E95"/>
    <w:rsid w:val="007F5957"/>
    <w:rsid w:val="007F70DE"/>
    <w:rsid w:val="007F74FA"/>
    <w:rsid w:val="00800E24"/>
    <w:rsid w:val="00803461"/>
    <w:rsid w:val="008040CF"/>
    <w:rsid w:val="00804845"/>
    <w:rsid w:val="00805279"/>
    <w:rsid w:val="00807BF1"/>
    <w:rsid w:val="00810EFB"/>
    <w:rsid w:val="00813208"/>
    <w:rsid w:val="008135E2"/>
    <w:rsid w:val="008137F2"/>
    <w:rsid w:val="00813C27"/>
    <w:rsid w:val="008152EE"/>
    <w:rsid w:val="008158C0"/>
    <w:rsid w:val="00816570"/>
    <w:rsid w:val="00816AD4"/>
    <w:rsid w:val="00820F93"/>
    <w:rsid w:val="0082294C"/>
    <w:rsid w:val="00824C43"/>
    <w:rsid w:val="00825ACC"/>
    <w:rsid w:val="00826BF9"/>
    <w:rsid w:val="00830CB0"/>
    <w:rsid w:val="008312C3"/>
    <w:rsid w:val="00832CBA"/>
    <w:rsid w:val="00833404"/>
    <w:rsid w:val="008338C3"/>
    <w:rsid w:val="00835A17"/>
    <w:rsid w:val="00836417"/>
    <w:rsid w:val="00836A41"/>
    <w:rsid w:val="00836E96"/>
    <w:rsid w:val="008371D4"/>
    <w:rsid w:val="008427DD"/>
    <w:rsid w:val="00843B38"/>
    <w:rsid w:val="008442AF"/>
    <w:rsid w:val="00844B1F"/>
    <w:rsid w:val="00845794"/>
    <w:rsid w:val="00850113"/>
    <w:rsid w:val="0085100B"/>
    <w:rsid w:val="00851DD2"/>
    <w:rsid w:val="008528CD"/>
    <w:rsid w:val="008531B8"/>
    <w:rsid w:val="00853A31"/>
    <w:rsid w:val="00853B58"/>
    <w:rsid w:val="00854259"/>
    <w:rsid w:val="00854F8D"/>
    <w:rsid w:val="00855062"/>
    <w:rsid w:val="00855D94"/>
    <w:rsid w:val="0085649E"/>
    <w:rsid w:val="008564EA"/>
    <w:rsid w:val="00856728"/>
    <w:rsid w:val="008606F4"/>
    <w:rsid w:val="0086070D"/>
    <w:rsid w:val="00861A55"/>
    <w:rsid w:val="008634A8"/>
    <w:rsid w:val="00863BC1"/>
    <w:rsid w:val="008641D2"/>
    <w:rsid w:val="0086715F"/>
    <w:rsid w:val="00867225"/>
    <w:rsid w:val="008752B8"/>
    <w:rsid w:val="0087595D"/>
    <w:rsid w:val="008765F7"/>
    <w:rsid w:val="00876977"/>
    <w:rsid w:val="00877D2B"/>
    <w:rsid w:val="00877FC2"/>
    <w:rsid w:val="00880670"/>
    <w:rsid w:val="00882003"/>
    <w:rsid w:val="008834B6"/>
    <w:rsid w:val="0089053E"/>
    <w:rsid w:val="008911F3"/>
    <w:rsid w:val="008916F1"/>
    <w:rsid w:val="00893507"/>
    <w:rsid w:val="00893F1F"/>
    <w:rsid w:val="00894079"/>
    <w:rsid w:val="00894D97"/>
    <w:rsid w:val="00895A26"/>
    <w:rsid w:val="00896125"/>
    <w:rsid w:val="008964F1"/>
    <w:rsid w:val="00897CB6"/>
    <w:rsid w:val="008A0B4D"/>
    <w:rsid w:val="008A466C"/>
    <w:rsid w:val="008B081E"/>
    <w:rsid w:val="008B0AA5"/>
    <w:rsid w:val="008B0D64"/>
    <w:rsid w:val="008B0FC9"/>
    <w:rsid w:val="008B2712"/>
    <w:rsid w:val="008B279E"/>
    <w:rsid w:val="008B388A"/>
    <w:rsid w:val="008B3BDA"/>
    <w:rsid w:val="008B3D9F"/>
    <w:rsid w:val="008B58E6"/>
    <w:rsid w:val="008B742F"/>
    <w:rsid w:val="008B7B57"/>
    <w:rsid w:val="008B7DF0"/>
    <w:rsid w:val="008C0076"/>
    <w:rsid w:val="008C1367"/>
    <w:rsid w:val="008C1763"/>
    <w:rsid w:val="008C17F3"/>
    <w:rsid w:val="008C3D81"/>
    <w:rsid w:val="008C42F9"/>
    <w:rsid w:val="008C4DCA"/>
    <w:rsid w:val="008C554E"/>
    <w:rsid w:val="008C5DD5"/>
    <w:rsid w:val="008C629B"/>
    <w:rsid w:val="008C775B"/>
    <w:rsid w:val="008C7D19"/>
    <w:rsid w:val="008D15E5"/>
    <w:rsid w:val="008D18FC"/>
    <w:rsid w:val="008D1978"/>
    <w:rsid w:val="008D318B"/>
    <w:rsid w:val="008D3A83"/>
    <w:rsid w:val="008D5927"/>
    <w:rsid w:val="008D6B79"/>
    <w:rsid w:val="008E0563"/>
    <w:rsid w:val="008E081B"/>
    <w:rsid w:val="008E4C8A"/>
    <w:rsid w:val="008E5199"/>
    <w:rsid w:val="008E5CF3"/>
    <w:rsid w:val="008E6876"/>
    <w:rsid w:val="008E744A"/>
    <w:rsid w:val="008F25ED"/>
    <w:rsid w:val="008F5825"/>
    <w:rsid w:val="0090164A"/>
    <w:rsid w:val="00901DFE"/>
    <w:rsid w:val="00902D4C"/>
    <w:rsid w:val="00904160"/>
    <w:rsid w:val="0090520E"/>
    <w:rsid w:val="009066C7"/>
    <w:rsid w:val="0090677E"/>
    <w:rsid w:val="009115DC"/>
    <w:rsid w:val="00912985"/>
    <w:rsid w:val="00914131"/>
    <w:rsid w:val="00914238"/>
    <w:rsid w:val="00914799"/>
    <w:rsid w:val="00914952"/>
    <w:rsid w:val="0091495C"/>
    <w:rsid w:val="009154CC"/>
    <w:rsid w:val="009158D0"/>
    <w:rsid w:val="009178FF"/>
    <w:rsid w:val="009179AE"/>
    <w:rsid w:val="00917DFC"/>
    <w:rsid w:val="00920396"/>
    <w:rsid w:val="00920BDA"/>
    <w:rsid w:val="00920C15"/>
    <w:rsid w:val="00920CC3"/>
    <w:rsid w:val="009223D3"/>
    <w:rsid w:val="0092264A"/>
    <w:rsid w:val="0092397C"/>
    <w:rsid w:val="00925C70"/>
    <w:rsid w:val="0092702E"/>
    <w:rsid w:val="00930F0F"/>
    <w:rsid w:val="00930FD4"/>
    <w:rsid w:val="00931C9B"/>
    <w:rsid w:val="0093708E"/>
    <w:rsid w:val="00940D19"/>
    <w:rsid w:val="00940FEA"/>
    <w:rsid w:val="00941CA2"/>
    <w:rsid w:val="00943302"/>
    <w:rsid w:val="00943BE3"/>
    <w:rsid w:val="00944610"/>
    <w:rsid w:val="00945BC4"/>
    <w:rsid w:val="00946E84"/>
    <w:rsid w:val="00947C03"/>
    <w:rsid w:val="00947E22"/>
    <w:rsid w:val="00950121"/>
    <w:rsid w:val="009516CD"/>
    <w:rsid w:val="009522B2"/>
    <w:rsid w:val="009528DF"/>
    <w:rsid w:val="00952A4B"/>
    <w:rsid w:val="00953C96"/>
    <w:rsid w:val="00955878"/>
    <w:rsid w:val="009570CF"/>
    <w:rsid w:val="00963C58"/>
    <w:rsid w:val="00966851"/>
    <w:rsid w:val="00970452"/>
    <w:rsid w:val="009707DB"/>
    <w:rsid w:val="00970D62"/>
    <w:rsid w:val="00970E95"/>
    <w:rsid w:val="0097210E"/>
    <w:rsid w:val="00972D0E"/>
    <w:rsid w:val="0097359B"/>
    <w:rsid w:val="009736E0"/>
    <w:rsid w:val="00975D08"/>
    <w:rsid w:val="00976D1C"/>
    <w:rsid w:val="00977CDA"/>
    <w:rsid w:val="00981709"/>
    <w:rsid w:val="00981AD3"/>
    <w:rsid w:val="0098278A"/>
    <w:rsid w:val="00983463"/>
    <w:rsid w:val="00984746"/>
    <w:rsid w:val="00985B24"/>
    <w:rsid w:val="00990659"/>
    <w:rsid w:val="00991326"/>
    <w:rsid w:val="00996398"/>
    <w:rsid w:val="009A0BDB"/>
    <w:rsid w:val="009A1940"/>
    <w:rsid w:val="009A315E"/>
    <w:rsid w:val="009A5830"/>
    <w:rsid w:val="009A5D99"/>
    <w:rsid w:val="009A7F7D"/>
    <w:rsid w:val="009B2DCD"/>
    <w:rsid w:val="009B3B42"/>
    <w:rsid w:val="009B3CFD"/>
    <w:rsid w:val="009B3D2D"/>
    <w:rsid w:val="009B50AD"/>
    <w:rsid w:val="009B5F9C"/>
    <w:rsid w:val="009B6568"/>
    <w:rsid w:val="009B6723"/>
    <w:rsid w:val="009B6767"/>
    <w:rsid w:val="009B72B4"/>
    <w:rsid w:val="009B73A1"/>
    <w:rsid w:val="009C0E61"/>
    <w:rsid w:val="009C1BC4"/>
    <w:rsid w:val="009C2467"/>
    <w:rsid w:val="009C3998"/>
    <w:rsid w:val="009C479A"/>
    <w:rsid w:val="009C526B"/>
    <w:rsid w:val="009C593B"/>
    <w:rsid w:val="009C5985"/>
    <w:rsid w:val="009C6103"/>
    <w:rsid w:val="009C69EF"/>
    <w:rsid w:val="009C7BDC"/>
    <w:rsid w:val="009D076D"/>
    <w:rsid w:val="009D0A67"/>
    <w:rsid w:val="009D37B8"/>
    <w:rsid w:val="009D49A5"/>
    <w:rsid w:val="009D527D"/>
    <w:rsid w:val="009D54CE"/>
    <w:rsid w:val="009D5AE4"/>
    <w:rsid w:val="009D605D"/>
    <w:rsid w:val="009D6889"/>
    <w:rsid w:val="009E1297"/>
    <w:rsid w:val="009E1C41"/>
    <w:rsid w:val="009E24C6"/>
    <w:rsid w:val="009E2B2C"/>
    <w:rsid w:val="009E3400"/>
    <w:rsid w:val="009E36B8"/>
    <w:rsid w:val="009E3A22"/>
    <w:rsid w:val="009E54EB"/>
    <w:rsid w:val="009E5ECA"/>
    <w:rsid w:val="009E6D11"/>
    <w:rsid w:val="009E7640"/>
    <w:rsid w:val="009F1109"/>
    <w:rsid w:val="009F14EA"/>
    <w:rsid w:val="009F5443"/>
    <w:rsid w:val="009F5E1D"/>
    <w:rsid w:val="009F79C5"/>
    <w:rsid w:val="00A00F5C"/>
    <w:rsid w:val="00A04769"/>
    <w:rsid w:val="00A1006A"/>
    <w:rsid w:val="00A1068F"/>
    <w:rsid w:val="00A10EE8"/>
    <w:rsid w:val="00A10F9D"/>
    <w:rsid w:val="00A1129F"/>
    <w:rsid w:val="00A117D8"/>
    <w:rsid w:val="00A13373"/>
    <w:rsid w:val="00A13CF8"/>
    <w:rsid w:val="00A16DE5"/>
    <w:rsid w:val="00A17093"/>
    <w:rsid w:val="00A21017"/>
    <w:rsid w:val="00A21689"/>
    <w:rsid w:val="00A238E6"/>
    <w:rsid w:val="00A23F06"/>
    <w:rsid w:val="00A24DA1"/>
    <w:rsid w:val="00A2537A"/>
    <w:rsid w:val="00A32238"/>
    <w:rsid w:val="00A32D6D"/>
    <w:rsid w:val="00A32EBF"/>
    <w:rsid w:val="00A34578"/>
    <w:rsid w:val="00A35B5B"/>
    <w:rsid w:val="00A35D0C"/>
    <w:rsid w:val="00A36CDF"/>
    <w:rsid w:val="00A37AF1"/>
    <w:rsid w:val="00A40064"/>
    <w:rsid w:val="00A4303D"/>
    <w:rsid w:val="00A438DF"/>
    <w:rsid w:val="00A44EEC"/>
    <w:rsid w:val="00A45546"/>
    <w:rsid w:val="00A50F82"/>
    <w:rsid w:val="00A5144E"/>
    <w:rsid w:val="00A56710"/>
    <w:rsid w:val="00A567E9"/>
    <w:rsid w:val="00A574BC"/>
    <w:rsid w:val="00A6037E"/>
    <w:rsid w:val="00A60D05"/>
    <w:rsid w:val="00A615DE"/>
    <w:rsid w:val="00A620E7"/>
    <w:rsid w:val="00A62CA6"/>
    <w:rsid w:val="00A62CAB"/>
    <w:rsid w:val="00A63EC4"/>
    <w:rsid w:val="00A63FB8"/>
    <w:rsid w:val="00A652FD"/>
    <w:rsid w:val="00A66EA3"/>
    <w:rsid w:val="00A6735A"/>
    <w:rsid w:val="00A675E6"/>
    <w:rsid w:val="00A67CC3"/>
    <w:rsid w:val="00A70F0F"/>
    <w:rsid w:val="00A71666"/>
    <w:rsid w:val="00A7210B"/>
    <w:rsid w:val="00A7255B"/>
    <w:rsid w:val="00A72E9E"/>
    <w:rsid w:val="00A73525"/>
    <w:rsid w:val="00A75246"/>
    <w:rsid w:val="00A754AE"/>
    <w:rsid w:val="00A76A27"/>
    <w:rsid w:val="00A77621"/>
    <w:rsid w:val="00A80CAE"/>
    <w:rsid w:val="00A80D17"/>
    <w:rsid w:val="00A814C3"/>
    <w:rsid w:val="00A81516"/>
    <w:rsid w:val="00A8182F"/>
    <w:rsid w:val="00A81BF9"/>
    <w:rsid w:val="00A830DF"/>
    <w:rsid w:val="00A8369C"/>
    <w:rsid w:val="00A83B69"/>
    <w:rsid w:val="00A841E1"/>
    <w:rsid w:val="00A848D2"/>
    <w:rsid w:val="00A85A6B"/>
    <w:rsid w:val="00A86410"/>
    <w:rsid w:val="00A86AA6"/>
    <w:rsid w:val="00A86F7E"/>
    <w:rsid w:val="00A87496"/>
    <w:rsid w:val="00A910E4"/>
    <w:rsid w:val="00A91565"/>
    <w:rsid w:val="00A92097"/>
    <w:rsid w:val="00A95537"/>
    <w:rsid w:val="00A973D5"/>
    <w:rsid w:val="00AA1043"/>
    <w:rsid w:val="00AA15B2"/>
    <w:rsid w:val="00AA3A54"/>
    <w:rsid w:val="00AA3EDB"/>
    <w:rsid w:val="00AA401E"/>
    <w:rsid w:val="00AA4255"/>
    <w:rsid w:val="00AA4E36"/>
    <w:rsid w:val="00AA4ED3"/>
    <w:rsid w:val="00AA6DE0"/>
    <w:rsid w:val="00AB20C0"/>
    <w:rsid w:val="00AB4D66"/>
    <w:rsid w:val="00AC0FD1"/>
    <w:rsid w:val="00AC17E6"/>
    <w:rsid w:val="00AC1F38"/>
    <w:rsid w:val="00AC4D73"/>
    <w:rsid w:val="00AC4FDC"/>
    <w:rsid w:val="00AC6F14"/>
    <w:rsid w:val="00AC7C80"/>
    <w:rsid w:val="00AD1147"/>
    <w:rsid w:val="00AD187F"/>
    <w:rsid w:val="00AD1E78"/>
    <w:rsid w:val="00AD22FC"/>
    <w:rsid w:val="00AD2745"/>
    <w:rsid w:val="00AD616A"/>
    <w:rsid w:val="00AD67EA"/>
    <w:rsid w:val="00AD7D97"/>
    <w:rsid w:val="00AE05C4"/>
    <w:rsid w:val="00AE2E54"/>
    <w:rsid w:val="00AE5AD3"/>
    <w:rsid w:val="00AE6353"/>
    <w:rsid w:val="00AE6E99"/>
    <w:rsid w:val="00AF0AA1"/>
    <w:rsid w:val="00AF38D0"/>
    <w:rsid w:val="00AF4B07"/>
    <w:rsid w:val="00AF74FE"/>
    <w:rsid w:val="00B01359"/>
    <w:rsid w:val="00B01586"/>
    <w:rsid w:val="00B01FEF"/>
    <w:rsid w:val="00B02092"/>
    <w:rsid w:val="00B02EC0"/>
    <w:rsid w:val="00B03874"/>
    <w:rsid w:val="00B04F40"/>
    <w:rsid w:val="00B04FCC"/>
    <w:rsid w:val="00B0654A"/>
    <w:rsid w:val="00B06988"/>
    <w:rsid w:val="00B100A1"/>
    <w:rsid w:val="00B1666E"/>
    <w:rsid w:val="00B17B60"/>
    <w:rsid w:val="00B17C6E"/>
    <w:rsid w:val="00B219C8"/>
    <w:rsid w:val="00B21AB3"/>
    <w:rsid w:val="00B23CBB"/>
    <w:rsid w:val="00B23E86"/>
    <w:rsid w:val="00B25C1F"/>
    <w:rsid w:val="00B300E0"/>
    <w:rsid w:val="00B307B9"/>
    <w:rsid w:val="00B3103D"/>
    <w:rsid w:val="00B319DA"/>
    <w:rsid w:val="00B32A78"/>
    <w:rsid w:val="00B336AE"/>
    <w:rsid w:val="00B349F1"/>
    <w:rsid w:val="00B369ED"/>
    <w:rsid w:val="00B36A20"/>
    <w:rsid w:val="00B36A93"/>
    <w:rsid w:val="00B402F0"/>
    <w:rsid w:val="00B437ED"/>
    <w:rsid w:val="00B43AFA"/>
    <w:rsid w:val="00B4452B"/>
    <w:rsid w:val="00B45E84"/>
    <w:rsid w:val="00B462A0"/>
    <w:rsid w:val="00B47454"/>
    <w:rsid w:val="00B50B22"/>
    <w:rsid w:val="00B50CA6"/>
    <w:rsid w:val="00B50E39"/>
    <w:rsid w:val="00B52232"/>
    <w:rsid w:val="00B52D23"/>
    <w:rsid w:val="00B53508"/>
    <w:rsid w:val="00B536B0"/>
    <w:rsid w:val="00B53F0F"/>
    <w:rsid w:val="00B54B57"/>
    <w:rsid w:val="00B55CF6"/>
    <w:rsid w:val="00B565BA"/>
    <w:rsid w:val="00B608F5"/>
    <w:rsid w:val="00B6194F"/>
    <w:rsid w:val="00B64287"/>
    <w:rsid w:val="00B650D2"/>
    <w:rsid w:val="00B651D3"/>
    <w:rsid w:val="00B65840"/>
    <w:rsid w:val="00B6616C"/>
    <w:rsid w:val="00B671B3"/>
    <w:rsid w:val="00B67D10"/>
    <w:rsid w:val="00B706A7"/>
    <w:rsid w:val="00B72667"/>
    <w:rsid w:val="00B73778"/>
    <w:rsid w:val="00B73A6E"/>
    <w:rsid w:val="00B74367"/>
    <w:rsid w:val="00B74A18"/>
    <w:rsid w:val="00B76B58"/>
    <w:rsid w:val="00B76ECF"/>
    <w:rsid w:val="00B77272"/>
    <w:rsid w:val="00B8016C"/>
    <w:rsid w:val="00B81059"/>
    <w:rsid w:val="00B8131D"/>
    <w:rsid w:val="00B81A2B"/>
    <w:rsid w:val="00B81AED"/>
    <w:rsid w:val="00B826C6"/>
    <w:rsid w:val="00B84066"/>
    <w:rsid w:val="00B855D7"/>
    <w:rsid w:val="00B85610"/>
    <w:rsid w:val="00B85E7E"/>
    <w:rsid w:val="00B87C46"/>
    <w:rsid w:val="00B90EBE"/>
    <w:rsid w:val="00B93394"/>
    <w:rsid w:val="00B9421C"/>
    <w:rsid w:val="00B97AE2"/>
    <w:rsid w:val="00BA0141"/>
    <w:rsid w:val="00BA0692"/>
    <w:rsid w:val="00BA1C0A"/>
    <w:rsid w:val="00BA3F0D"/>
    <w:rsid w:val="00BA48CE"/>
    <w:rsid w:val="00BA5ADD"/>
    <w:rsid w:val="00BA6EF3"/>
    <w:rsid w:val="00BB0468"/>
    <w:rsid w:val="00BB0C3F"/>
    <w:rsid w:val="00BB2D90"/>
    <w:rsid w:val="00BB37F6"/>
    <w:rsid w:val="00BB45D2"/>
    <w:rsid w:val="00BB4D14"/>
    <w:rsid w:val="00BB5FA0"/>
    <w:rsid w:val="00BC10ED"/>
    <w:rsid w:val="00BC13E6"/>
    <w:rsid w:val="00BC1616"/>
    <w:rsid w:val="00BC4D3D"/>
    <w:rsid w:val="00BC56FC"/>
    <w:rsid w:val="00BC5705"/>
    <w:rsid w:val="00BC5E68"/>
    <w:rsid w:val="00BC6B01"/>
    <w:rsid w:val="00BD0F4D"/>
    <w:rsid w:val="00BD12A3"/>
    <w:rsid w:val="00BD2988"/>
    <w:rsid w:val="00BD5020"/>
    <w:rsid w:val="00BD5B6E"/>
    <w:rsid w:val="00BD66EE"/>
    <w:rsid w:val="00BD7BC3"/>
    <w:rsid w:val="00BE0B03"/>
    <w:rsid w:val="00BE0CCE"/>
    <w:rsid w:val="00BE19C1"/>
    <w:rsid w:val="00BE6A47"/>
    <w:rsid w:val="00BE78CC"/>
    <w:rsid w:val="00BF035C"/>
    <w:rsid w:val="00BF243E"/>
    <w:rsid w:val="00BF2F86"/>
    <w:rsid w:val="00BF2F8A"/>
    <w:rsid w:val="00BF40DB"/>
    <w:rsid w:val="00BF4A2D"/>
    <w:rsid w:val="00BF66B2"/>
    <w:rsid w:val="00C00CBE"/>
    <w:rsid w:val="00C01774"/>
    <w:rsid w:val="00C05D27"/>
    <w:rsid w:val="00C065A8"/>
    <w:rsid w:val="00C066B1"/>
    <w:rsid w:val="00C07F17"/>
    <w:rsid w:val="00C10A45"/>
    <w:rsid w:val="00C10B92"/>
    <w:rsid w:val="00C111CC"/>
    <w:rsid w:val="00C11D09"/>
    <w:rsid w:val="00C124AD"/>
    <w:rsid w:val="00C12C07"/>
    <w:rsid w:val="00C136C0"/>
    <w:rsid w:val="00C1472A"/>
    <w:rsid w:val="00C150D5"/>
    <w:rsid w:val="00C1602C"/>
    <w:rsid w:val="00C162A4"/>
    <w:rsid w:val="00C16432"/>
    <w:rsid w:val="00C17F22"/>
    <w:rsid w:val="00C2025D"/>
    <w:rsid w:val="00C20296"/>
    <w:rsid w:val="00C2042C"/>
    <w:rsid w:val="00C20A5F"/>
    <w:rsid w:val="00C22A0D"/>
    <w:rsid w:val="00C22F65"/>
    <w:rsid w:val="00C23C03"/>
    <w:rsid w:val="00C26729"/>
    <w:rsid w:val="00C307A9"/>
    <w:rsid w:val="00C30AFA"/>
    <w:rsid w:val="00C30FC2"/>
    <w:rsid w:val="00C3144F"/>
    <w:rsid w:val="00C32EBB"/>
    <w:rsid w:val="00C37982"/>
    <w:rsid w:val="00C41FA0"/>
    <w:rsid w:val="00C432BB"/>
    <w:rsid w:val="00C43415"/>
    <w:rsid w:val="00C4399E"/>
    <w:rsid w:val="00C443F3"/>
    <w:rsid w:val="00C45A2A"/>
    <w:rsid w:val="00C4712A"/>
    <w:rsid w:val="00C47932"/>
    <w:rsid w:val="00C47F05"/>
    <w:rsid w:val="00C522BD"/>
    <w:rsid w:val="00C53A25"/>
    <w:rsid w:val="00C54B91"/>
    <w:rsid w:val="00C55340"/>
    <w:rsid w:val="00C6028D"/>
    <w:rsid w:val="00C61BAB"/>
    <w:rsid w:val="00C6206D"/>
    <w:rsid w:val="00C6269B"/>
    <w:rsid w:val="00C626DD"/>
    <w:rsid w:val="00C63640"/>
    <w:rsid w:val="00C639D0"/>
    <w:rsid w:val="00C63C53"/>
    <w:rsid w:val="00C642ED"/>
    <w:rsid w:val="00C6528E"/>
    <w:rsid w:val="00C66F04"/>
    <w:rsid w:val="00C67334"/>
    <w:rsid w:val="00C703B5"/>
    <w:rsid w:val="00C71D8B"/>
    <w:rsid w:val="00C7281C"/>
    <w:rsid w:val="00C72B8C"/>
    <w:rsid w:val="00C736D9"/>
    <w:rsid w:val="00C73C60"/>
    <w:rsid w:val="00C7484A"/>
    <w:rsid w:val="00C7510E"/>
    <w:rsid w:val="00C77B84"/>
    <w:rsid w:val="00C80274"/>
    <w:rsid w:val="00C814E6"/>
    <w:rsid w:val="00C81829"/>
    <w:rsid w:val="00C8197F"/>
    <w:rsid w:val="00C826C8"/>
    <w:rsid w:val="00C84E8F"/>
    <w:rsid w:val="00C857EA"/>
    <w:rsid w:val="00C85AC9"/>
    <w:rsid w:val="00C86878"/>
    <w:rsid w:val="00C86E67"/>
    <w:rsid w:val="00C90067"/>
    <w:rsid w:val="00C9035A"/>
    <w:rsid w:val="00C913A2"/>
    <w:rsid w:val="00C92D71"/>
    <w:rsid w:val="00C93EFA"/>
    <w:rsid w:val="00C93FBE"/>
    <w:rsid w:val="00C943D0"/>
    <w:rsid w:val="00C9540C"/>
    <w:rsid w:val="00C95DC2"/>
    <w:rsid w:val="00C975DD"/>
    <w:rsid w:val="00CA00BF"/>
    <w:rsid w:val="00CA302C"/>
    <w:rsid w:val="00CA375B"/>
    <w:rsid w:val="00CA4276"/>
    <w:rsid w:val="00CA6A53"/>
    <w:rsid w:val="00CA6D35"/>
    <w:rsid w:val="00CA723A"/>
    <w:rsid w:val="00CA7518"/>
    <w:rsid w:val="00CA795C"/>
    <w:rsid w:val="00CB0BBE"/>
    <w:rsid w:val="00CB1252"/>
    <w:rsid w:val="00CB23FD"/>
    <w:rsid w:val="00CB309C"/>
    <w:rsid w:val="00CB3676"/>
    <w:rsid w:val="00CB51D6"/>
    <w:rsid w:val="00CB6855"/>
    <w:rsid w:val="00CB6878"/>
    <w:rsid w:val="00CC01A8"/>
    <w:rsid w:val="00CC0566"/>
    <w:rsid w:val="00CC121D"/>
    <w:rsid w:val="00CC44F5"/>
    <w:rsid w:val="00CC451E"/>
    <w:rsid w:val="00CC6FC3"/>
    <w:rsid w:val="00CC77E0"/>
    <w:rsid w:val="00CD05C2"/>
    <w:rsid w:val="00CD0F36"/>
    <w:rsid w:val="00CD1147"/>
    <w:rsid w:val="00CD1A87"/>
    <w:rsid w:val="00CD272B"/>
    <w:rsid w:val="00CD5836"/>
    <w:rsid w:val="00CD68C7"/>
    <w:rsid w:val="00CE0068"/>
    <w:rsid w:val="00CE089F"/>
    <w:rsid w:val="00CE2808"/>
    <w:rsid w:val="00CE2DDB"/>
    <w:rsid w:val="00CE4A53"/>
    <w:rsid w:val="00CE5255"/>
    <w:rsid w:val="00CE689B"/>
    <w:rsid w:val="00CE6CAD"/>
    <w:rsid w:val="00CE75EF"/>
    <w:rsid w:val="00CE771B"/>
    <w:rsid w:val="00CF1633"/>
    <w:rsid w:val="00CF167C"/>
    <w:rsid w:val="00CF20A2"/>
    <w:rsid w:val="00CF23AA"/>
    <w:rsid w:val="00CF281B"/>
    <w:rsid w:val="00CF2CC0"/>
    <w:rsid w:val="00CF3A57"/>
    <w:rsid w:val="00CF45E2"/>
    <w:rsid w:val="00CF4A48"/>
    <w:rsid w:val="00CF653E"/>
    <w:rsid w:val="00CF6C1B"/>
    <w:rsid w:val="00CF6F0B"/>
    <w:rsid w:val="00CF7115"/>
    <w:rsid w:val="00D027BB"/>
    <w:rsid w:val="00D02DC8"/>
    <w:rsid w:val="00D043DC"/>
    <w:rsid w:val="00D05719"/>
    <w:rsid w:val="00D05892"/>
    <w:rsid w:val="00D05A11"/>
    <w:rsid w:val="00D06848"/>
    <w:rsid w:val="00D0787B"/>
    <w:rsid w:val="00D10103"/>
    <w:rsid w:val="00D10A30"/>
    <w:rsid w:val="00D1296A"/>
    <w:rsid w:val="00D138EF"/>
    <w:rsid w:val="00D13D13"/>
    <w:rsid w:val="00D14FDA"/>
    <w:rsid w:val="00D153D2"/>
    <w:rsid w:val="00D15ED8"/>
    <w:rsid w:val="00D16C7D"/>
    <w:rsid w:val="00D202BD"/>
    <w:rsid w:val="00D20364"/>
    <w:rsid w:val="00D20A67"/>
    <w:rsid w:val="00D2157E"/>
    <w:rsid w:val="00D22D03"/>
    <w:rsid w:val="00D22E4E"/>
    <w:rsid w:val="00D2660E"/>
    <w:rsid w:val="00D27919"/>
    <w:rsid w:val="00D30EEB"/>
    <w:rsid w:val="00D31743"/>
    <w:rsid w:val="00D32317"/>
    <w:rsid w:val="00D335A6"/>
    <w:rsid w:val="00D357C7"/>
    <w:rsid w:val="00D36028"/>
    <w:rsid w:val="00D36EA1"/>
    <w:rsid w:val="00D41611"/>
    <w:rsid w:val="00D4447F"/>
    <w:rsid w:val="00D45446"/>
    <w:rsid w:val="00D4589D"/>
    <w:rsid w:val="00D45AE2"/>
    <w:rsid w:val="00D4708B"/>
    <w:rsid w:val="00D47E92"/>
    <w:rsid w:val="00D508C7"/>
    <w:rsid w:val="00D509BA"/>
    <w:rsid w:val="00D53742"/>
    <w:rsid w:val="00D56E2A"/>
    <w:rsid w:val="00D575A7"/>
    <w:rsid w:val="00D60AF4"/>
    <w:rsid w:val="00D60F17"/>
    <w:rsid w:val="00D619D3"/>
    <w:rsid w:val="00D6585C"/>
    <w:rsid w:val="00D66628"/>
    <w:rsid w:val="00D67C5F"/>
    <w:rsid w:val="00D702A5"/>
    <w:rsid w:val="00D70727"/>
    <w:rsid w:val="00D714C4"/>
    <w:rsid w:val="00D71A72"/>
    <w:rsid w:val="00D73003"/>
    <w:rsid w:val="00D73A90"/>
    <w:rsid w:val="00D73C9D"/>
    <w:rsid w:val="00D748C4"/>
    <w:rsid w:val="00D75388"/>
    <w:rsid w:val="00D77540"/>
    <w:rsid w:val="00D7784E"/>
    <w:rsid w:val="00D80731"/>
    <w:rsid w:val="00D85BB9"/>
    <w:rsid w:val="00D86D7A"/>
    <w:rsid w:val="00D91C9F"/>
    <w:rsid w:val="00D9226B"/>
    <w:rsid w:val="00D933AA"/>
    <w:rsid w:val="00D951E1"/>
    <w:rsid w:val="00D97B54"/>
    <w:rsid w:val="00D97C36"/>
    <w:rsid w:val="00DA0920"/>
    <w:rsid w:val="00DA11DC"/>
    <w:rsid w:val="00DA30F4"/>
    <w:rsid w:val="00DA32EF"/>
    <w:rsid w:val="00DA45F8"/>
    <w:rsid w:val="00DA5C11"/>
    <w:rsid w:val="00DA6519"/>
    <w:rsid w:val="00DA76F6"/>
    <w:rsid w:val="00DA77A9"/>
    <w:rsid w:val="00DB2463"/>
    <w:rsid w:val="00DB3A14"/>
    <w:rsid w:val="00DB3B2E"/>
    <w:rsid w:val="00DB46CF"/>
    <w:rsid w:val="00DB5B31"/>
    <w:rsid w:val="00DB65DE"/>
    <w:rsid w:val="00DC0B78"/>
    <w:rsid w:val="00DC211F"/>
    <w:rsid w:val="00DC2375"/>
    <w:rsid w:val="00DC32CC"/>
    <w:rsid w:val="00DC38F3"/>
    <w:rsid w:val="00DC6019"/>
    <w:rsid w:val="00DC65C4"/>
    <w:rsid w:val="00DC6FC7"/>
    <w:rsid w:val="00DC71DC"/>
    <w:rsid w:val="00DD0060"/>
    <w:rsid w:val="00DD1131"/>
    <w:rsid w:val="00DD17C1"/>
    <w:rsid w:val="00DD1A6C"/>
    <w:rsid w:val="00DD1CF2"/>
    <w:rsid w:val="00DD2F60"/>
    <w:rsid w:val="00DD4AA7"/>
    <w:rsid w:val="00DE0254"/>
    <w:rsid w:val="00DE137D"/>
    <w:rsid w:val="00DE142F"/>
    <w:rsid w:val="00DE5321"/>
    <w:rsid w:val="00DE566E"/>
    <w:rsid w:val="00DE7D69"/>
    <w:rsid w:val="00DF18F3"/>
    <w:rsid w:val="00DF38AA"/>
    <w:rsid w:val="00DF4BFB"/>
    <w:rsid w:val="00DF63EE"/>
    <w:rsid w:val="00DF6DA4"/>
    <w:rsid w:val="00DF7400"/>
    <w:rsid w:val="00DF7AEE"/>
    <w:rsid w:val="00E0001D"/>
    <w:rsid w:val="00E006A1"/>
    <w:rsid w:val="00E00AC8"/>
    <w:rsid w:val="00E0349A"/>
    <w:rsid w:val="00E04421"/>
    <w:rsid w:val="00E0589E"/>
    <w:rsid w:val="00E06C8B"/>
    <w:rsid w:val="00E07073"/>
    <w:rsid w:val="00E0741A"/>
    <w:rsid w:val="00E07727"/>
    <w:rsid w:val="00E0777D"/>
    <w:rsid w:val="00E109BD"/>
    <w:rsid w:val="00E11DEA"/>
    <w:rsid w:val="00E12D9E"/>
    <w:rsid w:val="00E133A4"/>
    <w:rsid w:val="00E13F9A"/>
    <w:rsid w:val="00E14280"/>
    <w:rsid w:val="00E1489A"/>
    <w:rsid w:val="00E15B98"/>
    <w:rsid w:val="00E178D1"/>
    <w:rsid w:val="00E2049C"/>
    <w:rsid w:val="00E204AB"/>
    <w:rsid w:val="00E208EA"/>
    <w:rsid w:val="00E21C0D"/>
    <w:rsid w:val="00E21D79"/>
    <w:rsid w:val="00E271C4"/>
    <w:rsid w:val="00E27E53"/>
    <w:rsid w:val="00E31A4A"/>
    <w:rsid w:val="00E32D1E"/>
    <w:rsid w:val="00E32E05"/>
    <w:rsid w:val="00E3357C"/>
    <w:rsid w:val="00E343FC"/>
    <w:rsid w:val="00E35135"/>
    <w:rsid w:val="00E37D1D"/>
    <w:rsid w:val="00E40E3A"/>
    <w:rsid w:val="00E4297C"/>
    <w:rsid w:val="00E4706E"/>
    <w:rsid w:val="00E47597"/>
    <w:rsid w:val="00E5008F"/>
    <w:rsid w:val="00E500F8"/>
    <w:rsid w:val="00E5110A"/>
    <w:rsid w:val="00E512B4"/>
    <w:rsid w:val="00E56734"/>
    <w:rsid w:val="00E56E60"/>
    <w:rsid w:val="00E61B64"/>
    <w:rsid w:val="00E639E5"/>
    <w:rsid w:val="00E64591"/>
    <w:rsid w:val="00E64F43"/>
    <w:rsid w:val="00E6677C"/>
    <w:rsid w:val="00E66DA8"/>
    <w:rsid w:val="00E70255"/>
    <w:rsid w:val="00E71324"/>
    <w:rsid w:val="00E7249E"/>
    <w:rsid w:val="00E76297"/>
    <w:rsid w:val="00E76392"/>
    <w:rsid w:val="00E8057F"/>
    <w:rsid w:val="00E90CE5"/>
    <w:rsid w:val="00E9517D"/>
    <w:rsid w:val="00E95A6C"/>
    <w:rsid w:val="00EA076D"/>
    <w:rsid w:val="00EA1014"/>
    <w:rsid w:val="00EA20BC"/>
    <w:rsid w:val="00EA262E"/>
    <w:rsid w:val="00EA4DE6"/>
    <w:rsid w:val="00EA5773"/>
    <w:rsid w:val="00EB2AA1"/>
    <w:rsid w:val="00EB3429"/>
    <w:rsid w:val="00EB3FB6"/>
    <w:rsid w:val="00EB531B"/>
    <w:rsid w:val="00EB6592"/>
    <w:rsid w:val="00EB7003"/>
    <w:rsid w:val="00EC0890"/>
    <w:rsid w:val="00EC10DB"/>
    <w:rsid w:val="00EC1928"/>
    <w:rsid w:val="00EC1A25"/>
    <w:rsid w:val="00EC2A8D"/>
    <w:rsid w:val="00EC3F6E"/>
    <w:rsid w:val="00EC79BA"/>
    <w:rsid w:val="00EC7AF8"/>
    <w:rsid w:val="00ED1145"/>
    <w:rsid w:val="00ED14DB"/>
    <w:rsid w:val="00ED2400"/>
    <w:rsid w:val="00ED26D1"/>
    <w:rsid w:val="00ED3FE8"/>
    <w:rsid w:val="00ED4273"/>
    <w:rsid w:val="00ED54A4"/>
    <w:rsid w:val="00ED6639"/>
    <w:rsid w:val="00ED6FF3"/>
    <w:rsid w:val="00ED76AA"/>
    <w:rsid w:val="00ED7FE9"/>
    <w:rsid w:val="00EE059F"/>
    <w:rsid w:val="00EE1211"/>
    <w:rsid w:val="00EE1A19"/>
    <w:rsid w:val="00EE3305"/>
    <w:rsid w:val="00EE3730"/>
    <w:rsid w:val="00EE37F1"/>
    <w:rsid w:val="00EE49E6"/>
    <w:rsid w:val="00EF1257"/>
    <w:rsid w:val="00EF13FA"/>
    <w:rsid w:val="00EF2714"/>
    <w:rsid w:val="00EF3A3E"/>
    <w:rsid w:val="00EF3E17"/>
    <w:rsid w:val="00EF4F76"/>
    <w:rsid w:val="00EF587F"/>
    <w:rsid w:val="00EF5C83"/>
    <w:rsid w:val="00EF670B"/>
    <w:rsid w:val="00EF7A68"/>
    <w:rsid w:val="00F01154"/>
    <w:rsid w:val="00F01D9B"/>
    <w:rsid w:val="00F022D3"/>
    <w:rsid w:val="00F02B45"/>
    <w:rsid w:val="00F037D5"/>
    <w:rsid w:val="00F03A27"/>
    <w:rsid w:val="00F03C89"/>
    <w:rsid w:val="00F0408A"/>
    <w:rsid w:val="00F049B7"/>
    <w:rsid w:val="00F057C9"/>
    <w:rsid w:val="00F066E6"/>
    <w:rsid w:val="00F11F46"/>
    <w:rsid w:val="00F1441B"/>
    <w:rsid w:val="00F148BD"/>
    <w:rsid w:val="00F1496B"/>
    <w:rsid w:val="00F14DE4"/>
    <w:rsid w:val="00F14DE9"/>
    <w:rsid w:val="00F165F5"/>
    <w:rsid w:val="00F21589"/>
    <w:rsid w:val="00F21D83"/>
    <w:rsid w:val="00F22449"/>
    <w:rsid w:val="00F22C22"/>
    <w:rsid w:val="00F23398"/>
    <w:rsid w:val="00F234FB"/>
    <w:rsid w:val="00F2387A"/>
    <w:rsid w:val="00F253C2"/>
    <w:rsid w:val="00F25657"/>
    <w:rsid w:val="00F26E60"/>
    <w:rsid w:val="00F276FB"/>
    <w:rsid w:val="00F277D9"/>
    <w:rsid w:val="00F27D4C"/>
    <w:rsid w:val="00F301D7"/>
    <w:rsid w:val="00F31A51"/>
    <w:rsid w:val="00F334B4"/>
    <w:rsid w:val="00F3379E"/>
    <w:rsid w:val="00F35B40"/>
    <w:rsid w:val="00F3634E"/>
    <w:rsid w:val="00F36374"/>
    <w:rsid w:val="00F37A55"/>
    <w:rsid w:val="00F40424"/>
    <w:rsid w:val="00F40AD0"/>
    <w:rsid w:val="00F40D82"/>
    <w:rsid w:val="00F41093"/>
    <w:rsid w:val="00F41148"/>
    <w:rsid w:val="00F4123F"/>
    <w:rsid w:val="00F4369D"/>
    <w:rsid w:val="00F47E30"/>
    <w:rsid w:val="00F5076F"/>
    <w:rsid w:val="00F52F7D"/>
    <w:rsid w:val="00F54BA0"/>
    <w:rsid w:val="00F55548"/>
    <w:rsid w:val="00F56038"/>
    <w:rsid w:val="00F56D1A"/>
    <w:rsid w:val="00F57010"/>
    <w:rsid w:val="00F61858"/>
    <w:rsid w:val="00F62FE4"/>
    <w:rsid w:val="00F6369C"/>
    <w:rsid w:val="00F63743"/>
    <w:rsid w:val="00F63BA6"/>
    <w:rsid w:val="00F63C3B"/>
    <w:rsid w:val="00F65383"/>
    <w:rsid w:val="00F662D1"/>
    <w:rsid w:val="00F67881"/>
    <w:rsid w:val="00F72637"/>
    <w:rsid w:val="00F72D3B"/>
    <w:rsid w:val="00F72F68"/>
    <w:rsid w:val="00F7371B"/>
    <w:rsid w:val="00F73F28"/>
    <w:rsid w:val="00F749E5"/>
    <w:rsid w:val="00F750A4"/>
    <w:rsid w:val="00F76AEE"/>
    <w:rsid w:val="00F8244B"/>
    <w:rsid w:val="00F82A46"/>
    <w:rsid w:val="00F82EDE"/>
    <w:rsid w:val="00F83593"/>
    <w:rsid w:val="00F83CF2"/>
    <w:rsid w:val="00F843C5"/>
    <w:rsid w:val="00F8469E"/>
    <w:rsid w:val="00F85454"/>
    <w:rsid w:val="00F87144"/>
    <w:rsid w:val="00F87278"/>
    <w:rsid w:val="00F912FA"/>
    <w:rsid w:val="00F9174E"/>
    <w:rsid w:val="00F92B5B"/>
    <w:rsid w:val="00F93161"/>
    <w:rsid w:val="00F936B7"/>
    <w:rsid w:val="00F971B4"/>
    <w:rsid w:val="00F97E37"/>
    <w:rsid w:val="00FA0522"/>
    <w:rsid w:val="00FA1900"/>
    <w:rsid w:val="00FA237B"/>
    <w:rsid w:val="00FA2A46"/>
    <w:rsid w:val="00FA3928"/>
    <w:rsid w:val="00FA3D2D"/>
    <w:rsid w:val="00FA523D"/>
    <w:rsid w:val="00FA587E"/>
    <w:rsid w:val="00FA6785"/>
    <w:rsid w:val="00FA718D"/>
    <w:rsid w:val="00FB0278"/>
    <w:rsid w:val="00FB09E8"/>
    <w:rsid w:val="00FB143C"/>
    <w:rsid w:val="00FB2E17"/>
    <w:rsid w:val="00FB437E"/>
    <w:rsid w:val="00FB6C3E"/>
    <w:rsid w:val="00FB6F8C"/>
    <w:rsid w:val="00FC1D81"/>
    <w:rsid w:val="00FC3574"/>
    <w:rsid w:val="00FC3CBE"/>
    <w:rsid w:val="00FC41A4"/>
    <w:rsid w:val="00FC5D3D"/>
    <w:rsid w:val="00FD1037"/>
    <w:rsid w:val="00FD1F84"/>
    <w:rsid w:val="00FD319C"/>
    <w:rsid w:val="00FD3443"/>
    <w:rsid w:val="00FD413B"/>
    <w:rsid w:val="00FD51BB"/>
    <w:rsid w:val="00FD529B"/>
    <w:rsid w:val="00FD5597"/>
    <w:rsid w:val="00FD5A12"/>
    <w:rsid w:val="00FD5A3B"/>
    <w:rsid w:val="00FD66BB"/>
    <w:rsid w:val="00FD71E9"/>
    <w:rsid w:val="00FD7AE6"/>
    <w:rsid w:val="00FE1CAF"/>
    <w:rsid w:val="00FE3C29"/>
    <w:rsid w:val="00FE5455"/>
    <w:rsid w:val="00FE5C04"/>
    <w:rsid w:val="00FE66C5"/>
    <w:rsid w:val="00FE66F1"/>
    <w:rsid w:val="00FE738A"/>
    <w:rsid w:val="00FE75F2"/>
    <w:rsid w:val="00FF251C"/>
    <w:rsid w:val="00FF3853"/>
    <w:rsid w:val="00FF3F0B"/>
    <w:rsid w:val="00FF5BC3"/>
    <w:rsid w:val="00FF5E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D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94"/>
    <w:pPr>
      <w:suppressAutoHyphens/>
      <w:spacing w:after="0" w:line="240" w:lineRule="auto"/>
    </w:pPr>
    <w:rPr>
      <w:rFonts w:ascii="Times New Roman" w:eastAsia="Times New Roman" w:hAnsi="Times New Roman" w:cs="Times New Roman"/>
      <w:sz w:val="24"/>
      <w:szCs w:val="24"/>
      <w:lang w:val="hr-HR" w:eastAsia="zh-CN"/>
    </w:rPr>
  </w:style>
  <w:style w:type="paragraph" w:styleId="Heading1">
    <w:name w:val="heading 1"/>
    <w:basedOn w:val="Normal"/>
    <w:next w:val="Normal"/>
    <w:link w:val="Heading1Char"/>
    <w:qFormat/>
    <w:rsid w:val="00471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712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712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7126A"/>
    <w:pPr>
      <w:keepNext/>
      <w:numPr>
        <w:ilvl w:val="3"/>
        <w:numId w:val="1"/>
      </w:numPr>
      <w:jc w:val="center"/>
      <w:outlineLvl w:val="3"/>
    </w:pPr>
    <w:rPr>
      <w:b/>
      <w:bCs/>
      <w:szCs w:val="20"/>
    </w:rPr>
  </w:style>
  <w:style w:type="paragraph" w:styleId="Heading5">
    <w:name w:val="heading 5"/>
    <w:basedOn w:val="Normal"/>
    <w:next w:val="Normal"/>
    <w:link w:val="Heading5Char"/>
    <w:unhideWhenUsed/>
    <w:qFormat/>
    <w:rsid w:val="0047126A"/>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47126A"/>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47126A"/>
    <w:pPr>
      <w:spacing w:before="240" w:after="60"/>
      <w:outlineLvl w:val="6"/>
    </w:pPr>
    <w:rPr>
      <w:rFonts w:ascii="Calibri" w:hAnsi="Calibri"/>
    </w:rPr>
  </w:style>
  <w:style w:type="paragraph" w:styleId="Heading8">
    <w:name w:val="heading 8"/>
    <w:basedOn w:val="Normal"/>
    <w:next w:val="Normal"/>
    <w:link w:val="Heading8Char"/>
    <w:unhideWhenUsed/>
    <w:qFormat/>
    <w:rsid w:val="0047126A"/>
    <w:pPr>
      <w:spacing w:before="240" w:after="60"/>
      <w:outlineLvl w:val="7"/>
    </w:pPr>
    <w:rPr>
      <w:rFonts w:ascii="Calibri" w:hAnsi="Calibri"/>
      <w:i/>
      <w:iCs/>
    </w:rPr>
  </w:style>
  <w:style w:type="paragraph" w:styleId="Heading9">
    <w:name w:val="heading 9"/>
    <w:basedOn w:val="Normal"/>
    <w:next w:val="Normal"/>
    <w:link w:val="Heading9Char"/>
    <w:unhideWhenUsed/>
    <w:qFormat/>
    <w:rsid w:val="0047126A"/>
    <w:pPr>
      <w:keepNext/>
      <w:suppressAutoHyphens w:val="0"/>
      <w:outlineLvl w:val="8"/>
    </w:pPr>
    <w:rPr>
      <w:b/>
      <w:i/>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26A"/>
    <w:rPr>
      <w:rFonts w:asciiTheme="majorHAnsi" w:eastAsiaTheme="majorEastAsia" w:hAnsiTheme="majorHAnsi" w:cstheme="majorBidi"/>
      <w:b/>
      <w:bCs/>
      <w:color w:val="365F91" w:themeColor="accent1" w:themeShade="BF"/>
      <w:sz w:val="28"/>
      <w:szCs w:val="28"/>
      <w:lang w:val="hr-HR" w:eastAsia="zh-CN"/>
    </w:rPr>
  </w:style>
  <w:style w:type="character" w:customStyle="1" w:styleId="Heading2Char">
    <w:name w:val="Heading 2 Char"/>
    <w:basedOn w:val="DefaultParagraphFont"/>
    <w:link w:val="Heading2"/>
    <w:rsid w:val="0047126A"/>
    <w:rPr>
      <w:rFonts w:asciiTheme="majorHAnsi" w:eastAsiaTheme="majorEastAsia" w:hAnsiTheme="majorHAnsi" w:cstheme="majorBidi"/>
      <w:b/>
      <w:bCs/>
      <w:color w:val="4F81BD" w:themeColor="accent1"/>
      <w:sz w:val="26"/>
      <w:szCs w:val="26"/>
      <w:lang w:val="hr-HR" w:eastAsia="zh-CN"/>
    </w:rPr>
  </w:style>
  <w:style w:type="character" w:customStyle="1" w:styleId="Heading3Char">
    <w:name w:val="Heading 3 Char"/>
    <w:basedOn w:val="DefaultParagraphFont"/>
    <w:link w:val="Heading3"/>
    <w:rsid w:val="0047126A"/>
    <w:rPr>
      <w:rFonts w:asciiTheme="majorHAnsi" w:eastAsiaTheme="majorEastAsia" w:hAnsiTheme="majorHAnsi" w:cstheme="majorBidi"/>
      <w:b/>
      <w:bCs/>
      <w:color w:val="4F81BD" w:themeColor="accent1"/>
      <w:sz w:val="24"/>
      <w:szCs w:val="24"/>
      <w:lang w:val="hr-HR" w:eastAsia="zh-CN"/>
    </w:rPr>
  </w:style>
  <w:style w:type="character" w:customStyle="1" w:styleId="Heading4Char">
    <w:name w:val="Heading 4 Char"/>
    <w:basedOn w:val="DefaultParagraphFont"/>
    <w:link w:val="Heading4"/>
    <w:rsid w:val="0047126A"/>
    <w:rPr>
      <w:rFonts w:ascii="Times New Roman" w:eastAsia="Times New Roman" w:hAnsi="Times New Roman" w:cs="Times New Roman"/>
      <w:b/>
      <w:bCs/>
      <w:sz w:val="24"/>
      <w:szCs w:val="20"/>
      <w:lang w:val="hr-HR" w:eastAsia="zh-CN"/>
    </w:rPr>
  </w:style>
  <w:style w:type="character" w:customStyle="1" w:styleId="Heading5Char">
    <w:name w:val="Heading 5 Char"/>
    <w:basedOn w:val="DefaultParagraphFont"/>
    <w:link w:val="Heading5"/>
    <w:rsid w:val="0047126A"/>
    <w:rPr>
      <w:rFonts w:ascii="Calibri" w:eastAsia="Times New Roman" w:hAnsi="Calibri" w:cs="Times New Roman"/>
      <w:b/>
      <w:bCs/>
      <w:i/>
      <w:iCs/>
      <w:sz w:val="26"/>
      <w:szCs w:val="26"/>
      <w:lang w:val="hr-HR" w:eastAsia="zh-CN"/>
    </w:rPr>
  </w:style>
  <w:style w:type="character" w:customStyle="1" w:styleId="Heading6Char">
    <w:name w:val="Heading 6 Char"/>
    <w:basedOn w:val="DefaultParagraphFont"/>
    <w:link w:val="Heading6"/>
    <w:rsid w:val="0047126A"/>
    <w:rPr>
      <w:rFonts w:ascii="Calibri" w:eastAsia="Times New Roman" w:hAnsi="Calibri" w:cs="Times New Roman"/>
      <w:b/>
      <w:bCs/>
      <w:lang w:val="hr-HR" w:eastAsia="zh-CN"/>
    </w:rPr>
  </w:style>
  <w:style w:type="character" w:customStyle="1" w:styleId="Heading7Char">
    <w:name w:val="Heading 7 Char"/>
    <w:basedOn w:val="DefaultParagraphFont"/>
    <w:link w:val="Heading7"/>
    <w:rsid w:val="0047126A"/>
    <w:rPr>
      <w:rFonts w:ascii="Calibri" w:eastAsia="Times New Roman" w:hAnsi="Calibri" w:cs="Times New Roman"/>
      <w:sz w:val="24"/>
      <w:szCs w:val="24"/>
      <w:lang w:val="hr-HR" w:eastAsia="zh-CN"/>
    </w:rPr>
  </w:style>
  <w:style w:type="character" w:customStyle="1" w:styleId="Heading8Char">
    <w:name w:val="Heading 8 Char"/>
    <w:basedOn w:val="DefaultParagraphFont"/>
    <w:link w:val="Heading8"/>
    <w:rsid w:val="0047126A"/>
    <w:rPr>
      <w:rFonts w:ascii="Calibri" w:eastAsia="Times New Roman" w:hAnsi="Calibri" w:cs="Times New Roman"/>
      <w:i/>
      <w:iCs/>
      <w:sz w:val="24"/>
      <w:szCs w:val="24"/>
      <w:lang w:val="hr-HR" w:eastAsia="zh-CN"/>
    </w:rPr>
  </w:style>
  <w:style w:type="character" w:customStyle="1" w:styleId="Heading9Char">
    <w:name w:val="Heading 9 Char"/>
    <w:basedOn w:val="DefaultParagraphFont"/>
    <w:link w:val="Heading9"/>
    <w:rsid w:val="0047126A"/>
    <w:rPr>
      <w:rFonts w:ascii="Times New Roman" w:eastAsia="Times New Roman" w:hAnsi="Times New Roman" w:cs="Times New Roman"/>
      <w:b/>
      <w:i/>
      <w:sz w:val="20"/>
      <w:szCs w:val="20"/>
      <w:lang w:val="hr-HR" w:eastAsia="hr-HR"/>
    </w:rPr>
  </w:style>
  <w:style w:type="paragraph" w:styleId="BodyText">
    <w:name w:val="Body Text"/>
    <w:basedOn w:val="Normal"/>
    <w:link w:val="BodyTextChar1"/>
    <w:unhideWhenUsed/>
    <w:rsid w:val="0047126A"/>
    <w:pPr>
      <w:spacing w:after="120"/>
    </w:pPr>
  </w:style>
  <w:style w:type="character" w:customStyle="1" w:styleId="BodyTextChar1">
    <w:name w:val="Body Text Char1"/>
    <w:basedOn w:val="DefaultParagraphFont"/>
    <w:link w:val="BodyText"/>
    <w:locked/>
    <w:rsid w:val="0047126A"/>
    <w:rPr>
      <w:rFonts w:ascii="Times New Roman" w:eastAsia="Times New Roman" w:hAnsi="Times New Roman" w:cs="Times New Roman"/>
      <w:sz w:val="24"/>
      <w:szCs w:val="24"/>
      <w:lang w:val="hr-HR" w:eastAsia="zh-CN"/>
    </w:rPr>
  </w:style>
  <w:style w:type="character" w:customStyle="1" w:styleId="BodyTextChar">
    <w:name w:val="Body Text Char"/>
    <w:basedOn w:val="DefaultParagraphFont"/>
    <w:rsid w:val="0047126A"/>
    <w:rPr>
      <w:rFonts w:ascii="Times New Roman" w:eastAsia="Times New Roman" w:hAnsi="Times New Roman" w:cs="Times New Roman"/>
      <w:sz w:val="24"/>
      <w:szCs w:val="24"/>
      <w:lang w:val="hr-HR" w:eastAsia="zh-CN"/>
    </w:rPr>
  </w:style>
  <w:style w:type="paragraph" w:styleId="FootnoteText">
    <w:name w:val="footnote text"/>
    <w:basedOn w:val="Normal"/>
    <w:link w:val="FootnoteTextChar1"/>
    <w:unhideWhenUsed/>
    <w:rsid w:val="0047126A"/>
    <w:rPr>
      <w:sz w:val="20"/>
      <w:szCs w:val="20"/>
    </w:rPr>
  </w:style>
  <w:style w:type="character" w:customStyle="1" w:styleId="FootnoteTextChar1">
    <w:name w:val="Footnote Text Char1"/>
    <w:basedOn w:val="DefaultParagraphFont"/>
    <w:link w:val="FootnoteText"/>
    <w:locked/>
    <w:rsid w:val="0047126A"/>
    <w:rPr>
      <w:rFonts w:ascii="Times New Roman" w:eastAsia="Times New Roman" w:hAnsi="Times New Roman" w:cs="Times New Roman"/>
      <w:sz w:val="20"/>
      <w:szCs w:val="20"/>
      <w:lang w:val="hr-HR" w:eastAsia="zh-CN"/>
    </w:rPr>
  </w:style>
  <w:style w:type="character" w:customStyle="1" w:styleId="FootnoteTextChar">
    <w:name w:val="Footnote Text Char"/>
    <w:basedOn w:val="DefaultParagraphFont"/>
    <w:rsid w:val="0047126A"/>
    <w:rPr>
      <w:rFonts w:ascii="Times New Roman" w:eastAsia="Times New Roman" w:hAnsi="Times New Roman" w:cs="Times New Roman"/>
      <w:sz w:val="20"/>
      <w:szCs w:val="20"/>
      <w:lang w:val="hr-HR" w:eastAsia="zh-CN"/>
    </w:rPr>
  </w:style>
  <w:style w:type="character" w:customStyle="1" w:styleId="CommentTextChar">
    <w:name w:val="Comment Text Char"/>
    <w:basedOn w:val="DefaultParagraphFont"/>
    <w:link w:val="CommentText"/>
    <w:semiHidden/>
    <w:rsid w:val="0047126A"/>
    <w:rPr>
      <w:rFonts w:ascii="Times New Roman" w:eastAsia="Times New Roman" w:hAnsi="Times New Roman" w:cs="Times New Roman"/>
      <w:sz w:val="20"/>
      <w:szCs w:val="20"/>
      <w:lang w:val="hr-HR" w:eastAsia="hr-HR"/>
    </w:rPr>
  </w:style>
  <w:style w:type="paragraph" w:styleId="CommentText">
    <w:name w:val="annotation text"/>
    <w:basedOn w:val="Normal"/>
    <w:link w:val="CommentTextChar"/>
    <w:semiHidden/>
    <w:unhideWhenUsed/>
    <w:rsid w:val="0047126A"/>
    <w:pPr>
      <w:suppressAutoHyphens w:val="0"/>
    </w:pPr>
    <w:rPr>
      <w:sz w:val="20"/>
      <w:szCs w:val="20"/>
      <w:lang w:eastAsia="hr-HR"/>
    </w:rPr>
  </w:style>
  <w:style w:type="paragraph" w:styleId="Header">
    <w:name w:val="header"/>
    <w:basedOn w:val="Normal"/>
    <w:link w:val="HeaderChar1"/>
    <w:uiPriority w:val="99"/>
    <w:unhideWhenUsed/>
    <w:rsid w:val="0047126A"/>
    <w:pPr>
      <w:tabs>
        <w:tab w:val="center" w:pos="4680"/>
        <w:tab w:val="right" w:pos="9360"/>
      </w:tabs>
    </w:pPr>
  </w:style>
  <w:style w:type="character" w:customStyle="1" w:styleId="HeaderChar1">
    <w:name w:val="Header Char1"/>
    <w:basedOn w:val="DefaultParagraphFont"/>
    <w:link w:val="Header"/>
    <w:locked/>
    <w:rsid w:val="0047126A"/>
    <w:rPr>
      <w:rFonts w:ascii="Times New Roman" w:eastAsia="Times New Roman" w:hAnsi="Times New Roman" w:cs="Times New Roman"/>
      <w:sz w:val="24"/>
      <w:szCs w:val="24"/>
      <w:lang w:val="hr-HR" w:eastAsia="zh-CN"/>
    </w:rPr>
  </w:style>
  <w:style w:type="character" w:customStyle="1" w:styleId="HeaderChar">
    <w:name w:val="Header Char"/>
    <w:basedOn w:val="DefaultParagraphFont"/>
    <w:uiPriority w:val="99"/>
    <w:rsid w:val="0047126A"/>
    <w:rPr>
      <w:rFonts w:ascii="Times New Roman" w:eastAsia="Times New Roman" w:hAnsi="Times New Roman" w:cs="Times New Roman"/>
      <w:sz w:val="24"/>
      <w:szCs w:val="24"/>
      <w:lang w:val="hr-HR" w:eastAsia="zh-CN"/>
    </w:rPr>
  </w:style>
  <w:style w:type="paragraph" w:styleId="Footer">
    <w:name w:val="footer"/>
    <w:basedOn w:val="Normal"/>
    <w:link w:val="FooterChar1"/>
    <w:uiPriority w:val="99"/>
    <w:unhideWhenUsed/>
    <w:rsid w:val="0047126A"/>
    <w:pPr>
      <w:tabs>
        <w:tab w:val="center" w:pos="4680"/>
        <w:tab w:val="right" w:pos="9360"/>
      </w:tabs>
    </w:pPr>
  </w:style>
  <w:style w:type="character" w:customStyle="1" w:styleId="FooterChar1">
    <w:name w:val="Footer Char1"/>
    <w:basedOn w:val="DefaultParagraphFont"/>
    <w:link w:val="Footer"/>
    <w:locked/>
    <w:rsid w:val="0047126A"/>
    <w:rPr>
      <w:rFonts w:ascii="Times New Roman" w:eastAsia="Times New Roman" w:hAnsi="Times New Roman" w:cs="Times New Roman"/>
      <w:sz w:val="24"/>
      <w:szCs w:val="24"/>
      <w:lang w:val="hr-HR" w:eastAsia="zh-CN"/>
    </w:rPr>
  </w:style>
  <w:style w:type="character" w:customStyle="1" w:styleId="FooterChar">
    <w:name w:val="Footer Char"/>
    <w:basedOn w:val="DefaultParagraphFont"/>
    <w:uiPriority w:val="99"/>
    <w:rsid w:val="0047126A"/>
    <w:rPr>
      <w:rFonts w:ascii="Times New Roman" w:eastAsia="Times New Roman" w:hAnsi="Times New Roman" w:cs="Times New Roman"/>
      <w:sz w:val="24"/>
      <w:szCs w:val="24"/>
      <w:lang w:val="hr-HR" w:eastAsia="zh-CN"/>
    </w:rPr>
  </w:style>
  <w:style w:type="paragraph" w:styleId="BodyTextIndent">
    <w:name w:val="Body Text Indent"/>
    <w:basedOn w:val="Normal"/>
    <w:link w:val="BodyTextIndentChar1"/>
    <w:unhideWhenUsed/>
    <w:rsid w:val="0047126A"/>
    <w:pPr>
      <w:tabs>
        <w:tab w:val="left" w:pos="1736"/>
      </w:tabs>
      <w:ind w:left="720"/>
    </w:pPr>
  </w:style>
  <w:style w:type="character" w:customStyle="1" w:styleId="BodyTextIndentChar1">
    <w:name w:val="Body Text Indent Char1"/>
    <w:basedOn w:val="DefaultParagraphFont"/>
    <w:link w:val="BodyTextIndent"/>
    <w:locked/>
    <w:rsid w:val="0047126A"/>
    <w:rPr>
      <w:rFonts w:ascii="Times New Roman" w:eastAsia="Times New Roman" w:hAnsi="Times New Roman" w:cs="Times New Roman"/>
      <w:sz w:val="24"/>
      <w:szCs w:val="24"/>
      <w:lang w:val="hr-HR" w:eastAsia="zh-CN"/>
    </w:rPr>
  </w:style>
  <w:style w:type="character" w:customStyle="1" w:styleId="BodyTextIndentChar">
    <w:name w:val="Body Text Indent Char"/>
    <w:basedOn w:val="DefaultParagraphFont"/>
    <w:rsid w:val="0047126A"/>
    <w:rPr>
      <w:rFonts w:ascii="Times New Roman" w:eastAsia="Times New Roman" w:hAnsi="Times New Roman" w:cs="Times New Roman"/>
      <w:sz w:val="24"/>
      <w:szCs w:val="24"/>
      <w:lang w:val="hr-HR" w:eastAsia="zh-CN"/>
    </w:rPr>
  </w:style>
  <w:style w:type="character" w:customStyle="1" w:styleId="BodyText2Char">
    <w:name w:val="Body Text 2 Char"/>
    <w:basedOn w:val="DefaultParagraphFont"/>
    <w:link w:val="BodyText2"/>
    <w:semiHidden/>
    <w:rsid w:val="0047126A"/>
    <w:rPr>
      <w:rFonts w:ascii="Times New Roman" w:eastAsia="Times New Roman" w:hAnsi="Times New Roman" w:cs="Times New Roman"/>
      <w:b/>
      <w:i/>
      <w:sz w:val="24"/>
      <w:szCs w:val="20"/>
      <w:lang w:val="hr-HR" w:eastAsia="hr-HR"/>
    </w:rPr>
  </w:style>
  <w:style w:type="paragraph" w:styleId="BodyText2">
    <w:name w:val="Body Text 2"/>
    <w:basedOn w:val="Normal"/>
    <w:link w:val="BodyText2Char"/>
    <w:semiHidden/>
    <w:unhideWhenUsed/>
    <w:rsid w:val="0047126A"/>
    <w:pPr>
      <w:suppressAutoHyphens w:val="0"/>
      <w:jc w:val="both"/>
    </w:pPr>
    <w:rPr>
      <w:b/>
      <w:i/>
      <w:szCs w:val="20"/>
      <w:lang w:eastAsia="hr-HR"/>
    </w:rPr>
  </w:style>
  <w:style w:type="character" w:customStyle="1" w:styleId="BodyText3Char">
    <w:name w:val="Body Text 3 Char"/>
    <w:basedOn w:val="DefaultParagraphFont"/>
    <w:link w:val="BodyText3"/>
    <w:semiHidden/>
    <w:rsid w:val="0047126A"/>
    <w:rPr>
      <w:rFonts w:ascii="Times New Roman" w:eastAsia="Times New Roman" w:hAnsi="Times New Roman" w:cs="Times New Roman"/>
      <w:b/>
      <w:sz w:val="18"/>
      <w:szCs w:val="20"/>
      <w:lang w:val="en-US" w:eastAsia="hr-HR"/>
    </w:rPr>
  </w:style>
  <w:style w:type="paragraph" w:styleId="BodyText3">
    <w:name w:val="Body Text 3"/>
    <w:basedOn w:val="Normal"/>
    <w:link w:val="BodyText3Char"/>
    <w:semiHidden/>
    <w:unhideWhenUsed/>
    <w:rsid w:val="0047126A"/>
    <w:pPr>
      <w:suppressAutoHyphens w:val="0"/>
    </w:pPr>
    <w:rPr>
      <w:b/>
      <w:sz w:val="18"/>
      <w:szCs w:val="20"/>
      <w:lang w:val="en-US" w:eastAsia="hr-HR"/>
    </w:rPr>
  </w:style>
  <w:style w:type="paragraph" w:styleId="BalloonText">
    <w:name w:val="Balloon Text"/>
    <w:basedOn w:val="Normal"/>
    <w:link w:val="BalloonTextChar1"/>
    <w:uiPriority w:val="99"/>
    <w:unhideWhenUsed/>
    <w:rsid w:val="0047126A"/>
    <w:rPr>
      <w:rFonts w:ascii="Tahoma" w:hAnsi="Tahoma" w:cs="Tahoma"/>
      <w:sz w:val="16"/>
      <w:szCs w:val="16"/>
    </w:rPr>
  </w:style>
  <w:style w:type="character" w:customStyle="1" w:styleId="BalloonTextChar1">
    <w:name w:val="Balloon Text Char1"/>
    <w:basedOn w:val="DefaultParagraphFont"/>
    <w:link w:val="BalloonText"/>
    <w:locked/>
    <w:rsid w:val="0047126A"/>
    <w:rPr>
      <w:rFonts w:ascii="Tahoma" w:eastAsia="Times New Roman" w:hAnsi="Tahoma" w:cs="Tahoma"/>
      <w:sz w:val="16"/>
      <w:szCs w:val="16"/>
      <w:lang w:val="hr-HR" w:eastAsia="zh-CN"/>
    </w:rPr>
  </w:style>
  <w:style w:type="character" w:customStyle="1" w:styleId="BalloonTextChar">
    <w:name w:val="Balloon Text Char"/>
    <w:basedOn w:val="DefaultParagraphFont"/>
    <w:uiPriority w:val="99"/>
    <w:rsid w:val="0047126A"/>
    <w:rPr>
      <w:rFonts w:ascii="Tahoma" w:eastAsia="Times New Roman" w:hAnsi="Tahoma" w:cs="Tahoma"/>
      <w:sz w:val="16"/>
      <w:szCs w:val="16"/>
      <w:lang w:val="hr-HR" w:eastAsia="zh-CN"/>
    </w:rPr>
  </w:style>
  <w:style w:type="paragraph" w:styleId="NoSpacing">
    <w:name w:val="No Spacing"/>
    <w:qFormat/>
    <w:rsid w:val="0047126A"/>
    <w:pPr>
      <w:suppressAutoHyphens/>
      <w:spacing w:after="0" w:line="240" w:lineRule="auto"/>
    </w:pPr>
    <w:rPr>
      <w:rFonts w:ascii="Times New Roman" w:eastAsia="Times New Roman" w:hAnsi="Times New Roman" w:cs="Times New Roman"/>
      <w:sz w:val="24"/>
      <w:szCs w:val="24"/>
      <w:lang w:val="hr-HR" w:eastAsia="zh-CN"/>
    </w:rPr>
  </w:style>
  <w:style w:type="paragraph" w:styleId="ListParagraph">
    <w:name w:val="List Paragraph"/>
    <w:basedOn w:val="Normal"/>
    <w:uiPriority w:val="34"/>
    <w:qFormat/>
    <w:rsid w:val="0047126A"/>
    <w:pPr>
      <w:suppressAutoHyphens w:val="0"/>
      <w:spacing w:after="200" w:line="276" w:lineRule="auto"/>
      <w:ind w:left="720"/>
      <w:contextualSpacing/>
    </w:pPr>
    <w:rPr>
      <w:rFonts w:ascii="Calibri" w:eastAsia="Calibri" w:hAnsi="Calibri"/>
      <w:sz w:val="22"/>
      <w:szCs w:val="22"/>
      <w:lang w:eastAsia="en-US"/>
    </w:rPr>
  </w:style>
  <w:style w:type="paragraph" w:customStyle="1" w:styleId="Heading">
    <w:name w:val="Heading"/>
    <w:basedOn w:val="Normal"/>
    <w:next w:val="BodyText"/>
    <w:rsid w:val="0047126A"/>
    <w:pPr>
      <w:keepNext/>
      <w:spacing w:before="240" w:after="120"/>
    </w:pPr>
    <w:rPr>
      <w:rFonts w:ascii="Liberation Sans" w:eastAsia="Microsoft YaHei" w:hAnsi="Liberation Sans" w:cs="Mangal"/>
      <w:sz w:val="28"/>
      <w:szCs w:val="28"/>
    </w:rPr>
  </w:style>
  <w:style w:type="paragraph" w:customStyle="1" w:styleId="Index">
    <w:name w:val="Index"/>
    <w:basedOn w:val="Normal"/>
    <w:rsid w:val="0047126A"/>
    <w:pPr>
      <w:suppressLineNumbers/>
    </w:pPr>
    <w:rPr>
      <w:rFonts w:cs="Mangal"/>
    </w:rPr>
  </w:style>
  <w:style w:type="paragraph" w:customStyle="1" w:styleId="Default">
    <w:name w:val="Default"/>
    <w:rsid w:val="0047126A"/>
    <w:pPr>
      <w:widowControl w:val="0"/>
      <w:suppressAutoHyphens/>
      <w:autoSpaceDE w:val="0"/>
      <w:spacing w:after="0" w:line="240" w:lineRule="auto"/>
    </w:pPr>
    <w:rPr>
      <w:rFonts w:ascii="Times New Roman" w:eastAsia="Times New Roman" w:hAnsi="Times New Roman" w:cs="Times New Roman"/>
      <w:color w:val="000000"/>
      <w:sz w:val="24"/>
      <w:szCs w:val="24"/>
      <w:lang w:val="hr-HR" w:eastAsia="zh-CN"/>
    </w:rPr>
  </w:style>
  <w:style w:type="paragraph" w:customStyle="1" w:styleId="CM25">
    <w:name w:val="CM25"/>
    <w:basedOn w:val="Default"/>
    <w:next w:val="Default"/>
    <w:rsid w:val="0047126A"/>
    <w:pPr>
      <w:spacing w:after="273"/>
    </w:pPr>
    <w:rPr>
      <w:color w:val="auto"/>
      <w:sz w:val="20"/>
    </w:rPr>
  </w:style>
  <w:style w:type="paragraph" w:customStyle="1" w:styleId="CM26">
    <w:name w:val="CM26"/>
    <w:basedOn w:val="Default"/>
    <w:next w:val="Default"/>
    <w:rsid w:val="0047126A"/>
    <w:pPr>
      <w:spacing w:after="555"/>
    </w:pPr>
    <w:rPr>
      <w:color w:val="auto"/>
      <w:sz w:val="20"/>
    </w:rPr>
  </w:style>
  <w:style w:type="paragraph" w:customStyle="1" w:styleId="CM32">
    <w:name w:val="CM32"/>
    <w:basedOn w:val="Default"/>
    <w:next w:val="Default"/>
    <w:rsid w:val="0047126A"/>
    <w:pPr>
      <w:spacing w:after="183"/>
    </w:pPr>
    <w:rPr>
      <w:color w:val="auto"/>
      <w:lang w:val="bs-Latn-BA"/>
    </w:rPr>
  </w:style>
  <w:style w:type="paragraph" w:customStyle="1" w:styleId="TableContents">
    <w:name w:val="Table Contents"/>
    <w:basedOn w:val="Normal"/>
    <w:rsid w:val="0047126A"/>
    <w:pPr>
      <w:suppressLineNumbers/>
    </w:pPr>
  </w:style>
  <w:style w:type="paragraph" w:customStyle="1" w:styleId="TableHeading">
    <w:name w:val="Table Heading"/>
    <w:basedOn w:val="TableContents"/>
    <w:rsid w:val="0047126A"/>
    <w:pPr>
      <w:jc w:val="center"/>
    </w:pPr>
    <w:rPr>
      <w:b/>
      <w:bCs/>
    </w:rPr>
  </w:style>
  <w:style w:type="paragraph" w:customStyle="1" w:styleId="Quotations">
    <w:name w:val="Quotations"/>
    <w:basedOn w:val="Normal"/>
    <w:rsid w:val="0047126A"/>
    <w:pPr>
      <w:spacing w:after="283"/>
      <w:ind w:left="567" w:right="567"/>
    </w:pPr>
  </w:style>
  <w:style w:type="character" w:customStyle="1" w:styleId="WW8Num1z0">
    <w:name w:val="WW8Num1z0"/>
    <w:rsid w:val="0047126A"/>
    <w:rPr>
      <w:rFonts w:ascii="Times New Roman" w:eastAsia="Times New Roman" w:hAnsi="Times New Roman" w:cs="Times New Roman" w:hint="default"/>
      <w:sz w:val="22"/>
      <w:szCs w:val="22"/>
      <w:lang w:val="bs-Latn-BA"/>
    </w:rPr>
  </w:style>
  <w:style w:type="character" w:customStyle="1" w:styleId="WW8Num1z1">
    <w:name w:val="WW8Num1z1"/>
    <w:rsid w:val="0047126A"/>
    <w:rPr>
      <w:rFonts w:ascii="Times New Roman" w:eastAsia="Times New Roman" w:hAnsi="Times New Roman" w:cs="Times New Roman" w:hint="default"/>
      <w:sz w:val="22"/>
      <w:szCs w:val="22"/>
      <w:lang w:val="bs-Latn-BA"/>
    </w:rPr>
  </w:style>
  <w:style w:type="character" w:customStyle="1" w:styleId="WW8Num1z2">
    <w:name w:val="WW8Num1z2"/>
    <w:rsid w:val="0047126A"/>
  </w:style>
  <w:style w:type="character" w:customStyle="1" w:styleId="WW8Num1z3">
    <w:name w:val="WW8Num1z3"/>
    <w:rsid w:val="0047126A"/>
  </w:style>
  <w:style w:type="character" w:customStyle="1" w:styleId="WW8Num1z4">
    <w:name w:val="WW8Num1z4"/>
    <w:rsid w:val="0047126A"/>
  </w:style>
  <w:style w:type="character" w:customStyle="1" w:styleId="WW8Num1z5">
    <w:name w:val="WW8Num1z5"/>
    <w:rsid w:val="0047126A"/>
  </w:style>
  <w:style w:type="character" w:customStyle="1" w:styleId="WW8Num1z6">
    <w:name w:val="WW8Num1z6"/>
    <w:rsid w:val="0047126A"/>
  </w:style>
  <w:style w:type="character" w:customStyle="1" w:styleId="WW8Num1z7">
    <w:name w:val="WW8Num1z7"/>
    <w:rsid w:val="0047126A"/>
  </w:style>
  <w:style w:type="character" w:customStyle="1" w:styleId="WW8Num1z8">
    <w:name w:val="WW8Num1z8"/>
    <w:rsid w:val="0047126A"/>
  </w:style>
  <w:style w:type="character" w:customStyle="1" w:styleId="WW8Num2z0">
    <w:name w:val="WW8Num2z0"/>
    <w:rsid w:val="0047126A"/>
    <w:rPr>
      <w:sz w:val="22"/>
      <w:szCs w:val="22"/>
      <w:lang w:val="bs-Latn-BA"/>
    </w:rPr>
  </w:style>
  <w:style w:type="character" w:customStyle="1" w:styleId="WW8Num3z0">
    <w:name w:val="WW8Num3z0"/>
    <w:rsid w:val="0047126A"/>
    <w:rPr>
      <w:b/>
      <w:bCs w:val="0"/>
      <w:sz w:val="22"/>
      <w:szCs w:val="22"/>
      <w:lang w:val="bs-Latn-BA"/>
    </w:rPr>
  </w:style>
  <w:style w:type="character" w:customStyle="1" w:styleId="WW8Num4z0">
    <w:name w:val="WW8Num4z0"/>
    <w:rsid w:val="0047126A"/>
    <w:rPr>
      <w:b/>
      <w:bCs w:val="0"/>
      <w:sz w:val="22"/>
      <w:szCs w:val="22"/>
      <w:lang w:val="bs-Latn-BA"/>
    </w:rPr>
  </w:style>
  <w:style w:type="character" w:customStyle="1" w:styleId="WW8Num5z0">
    <w:name w:val="WW8Num5z0"/>
    <w:rsid w:val="0047126A"/>
    <w:rPr>
      <w:b/>
      <w:bCs w:val="0"/>
      <w:lang w:val="bs-Latn-BA"/>
    </w:rPr>
  </w:style>
  <w:style w:type="character" w:customStyle="1" w:styleId="WW8Num5z1">
    <w:name w:val="WW8Num5z1"/>
    <w:rsid w:val="0047126A"/>
    <w:rPr>
      <w:b/>
      <w:bCs/>
      <w:iCs/>
      <w:lang w:val="bs-Latn-BA"/>
    </w:rPr>
  </w:style>
  <w:style w:type="character" w:customStyle="1" w:styleId="WW8Num6z0">
    <w:name w:val="WW8Num6z0"/>
    <w:rsid w:val="0047126A"/>
    <w:rPr>
      <w:b/>
      <w:bCs w:val="0"/>
      <w:sz w:val="22"/>
      <w:szCs w:val="22"/>
      <w:lang w:val="bs-Latn-BA"/>
    </w:rPr>
  </w:style>
  <w:style w:type="character" w:customStyle="1" w:styleId="WW8Num7z0">
    <w:name w:val="WW8Num7z0"/>
    <w:rsid w:val="0047126A"/>
    <w:rPr>
      <w:i/>
      <w:iCs w:val="0"/>
      <w:sz w:val="22"/>
      <w:szCs w:val="22"/>
      <w:lang w:val="bs-Latn-BA"/>
    </w:rPr>
  </w:style>
  <w:style w:type="character" w:customStyle="1" w:styleId="WW8Num7z1">
    <w:name w:val="WW8Num7z1"/>
    <w:rsid w:val="0047126A"/>
  </w:style>
  <w:style w:type="character" w:customStyle="1" w:styleId="WW8Num7z2">
    <w:name w:val="WW8Num7z2"/>
    <w:rsid w:val="0047126A"/>
  </w:style>
  <w:style w:type="character" w:customStyle="1" w:styleId="WW8Num7z3">
    <w:name w:val="WW8Num7z3"/>
    <w:rsid w:val="0047126A"/>
  </w:style>
  <w:style w:type="character" w:customStyle="1" w:styleId="WW8Num7z4">
    <w:name w:val="WW8Num7z4"/>
    <w:rsid w:val="0047126A"/>
  </w:style>
  <w:style w:type="character" w:customStyle="1" w:styleId="WW8Num7z5">
    <w:name w:val="WW8Num7z5"/>
    <w:rsid w:val="0047126A"/>
  </w:style>
  <w:style w:type="character" w:customStyle="1" w:styleId="WW8Num7z6">
    <w:name w:val="WW8Num7z6"/>
    <w:rsid w:val="0047126A"/>
  </w:style>
  <w:style w:type="character" w:customStyle="1" w:styleId="WW8Num7z7">
    <w:name w:val="WW8Num7z7"/>
    <w:rsid w:val="0047126A"/>
  </w:style>
  <w:style w:type="character" w:customStyle="1" w:styleId="WW8Num7z8">
    <w:name w:val="WW8Num7z8"/>
    <w:rsid w:val="0047126A"/>
  </w:style>
  <w:style w:type="character" w:customStyle="1" w:styleId="WW8Num8z0">
    <w:name w:val="WW8Num8z0"/>
    <w:rsid w:val="0047126A"/>
    <w:rPr>
      <w:i/>
      <w:iCs w:val="0"/>
      <w:sz w:val="22"/>
      <w:szCs w:val="22"/>
      <w:lang w:val="bs-Latn-BA"/>
    </w:rPr>
  </w:style>
  <w:style w:type="character" w:customStyle="1" w:styleId="WW8Num8z1">
    <w:name w:val="WW8Num8z1"/>
    <w:rsid w:val="0047126A"/>
  </w:style>
  <w:style w:type="character" w:customStyle="1" w:styleId="WW8Num8z2">
    <w:name w:val="WW8Num8z2"/>
    <w:rsid w:val="0047126A"/>
  </w:style>
  <w:style w:type="character" w:customStyle="1" w:styleId="WW8Num8z3">
    <w:name w:val="WW8Num8z3"/>
    <w:rsid w:val="0047126A"/>
  </w:style>
  <w:style w:type="character" w:customStyle="1" w:styleId="WW8Num8z4">
    <w:name w:val="WW8Num8z4"/>
    <w:rsid w:val="0047126A"/>
  </w:style>
  <w:style w:type="character" w:customStyle="1" w:styleId="WW8Num8z5">
    <w:name w:val="WW8Num8z5"/>
    <w:rsid w:val="0047126A"/>
  </w:style>
  <w:style w:type="character" w:customStyle="1" w:styleId="WW8Num8z6">
    <w:name w:val="WW8Num8z6"/>
    <w:rsid w:val="0047126A"/>
  </w:style>
  <w:style w:type="character" w:customStyle="1" w:styleId="WW8Num8z7">
    <w:name w:val="WW8Num8z7"/>
    <w:rsid w:val="0047126A"/>
  </w:style>
  <w:style w:type="character" w:customStyle="1" w:styleId="WW8Num8z8">
    <w:name w:val="WW8Num8z8"/>
    <w:rsid w:val="0047126A"/>
  </w:style>
  <w:style w:type="character" w:customStyle="1" w:styleId="WW8Num9z0">
    <w:name w:val="WW8Num9z0"/>
    <w:rsid w:val="0047126A"/>
    <w:rPr>
      <w:i/>
      <w:iCs w:val="0"/>
      <w:sz w:val="22"/>
      <w:szCs w:val="22"/>
      <w:lang w:val="bs-Latn-BA"/>
    </w:rPr>
  </w:style>
  <w:style w:type="character" w:customStyle="1" w:styleId="WW8Num9z1">
    <w:name w:val="WW8Num9z1"/>
    <w:rsid w:val="0047126A"/>
  </w:style>
  <w:style w:type="character" w:customStyle="1" w:styleId="WW8Num9z2">
    <w:name w:val="WW8Num9z2"/>
    <w:rsid w:val="0047126A"/>
  </w:style>
  <w:style w:type="character" w:customStyle="1" w:styleId="WW8Num9z3">
    <w:name w:val="WW8Num9z3"/>
    <w:rsid w:val="0047126A"/>
  </w:style>
  <w:style w:type="character" w:customStyle="1" w:styleId="WW8Num9z4">
    <w:name w:val="WW8Num9z4"/>
    <w:rsid w:val="0047126A"/>
  </w:style>
  <w:style w:type="character" w:customStyle="1" w:styleId="WW8Num9z5">
    <w:name w:val="WW8Num9z5"/>
    <w:rsid w:val="0047126A"/>
  </w:style>
  <w:style w:type="character" w:customStyle="1" w:styleId="WW8Num9z6">
    <w:name w:val="WW8Num9z6"/>
    <w:rsid w:val="0047126A"/>
  </w:style>
  <w:style w:type="character" w:customStyle="1" w:styleId="WW8Num9z7">
    <w:name w:val="WW8Num9z7"/>
    <w:rsid w:val="0047126A"/>
  </w:style>
  <w:style w:type="character" w:customStyle="1" w:styleId="WW8Num9z8">
    <w:name w:val="WW8Num9z8"/>
    <w:rsid w:val="0047126A"/>
  </w:style>
  <w:style w:type="character" w:customStyle="1" w:styleId="WW8Num10z0">
    <w:name w:val="WW8Num10z0"/>
    <w:rsid w:val="0047126A"/>
    <w:rPr>
      <w:b/>
      <w:bCs w:val="0"/>
      <w:sz w:val="20"/>
      <w:szCs w:val="20"/>
      <w:lang w:val="bs-Latn-BA"/>
    </w:rPr>
  </w:style>
  <w:style w:type="character" w:customStyle="1" w:styleId="WW8Num11z0">
    <w:name w:val="WW8Num11z0"/>
    <w:rsid w:val="0047126A"/>
    <w:rPr>
      <w:lang w:val="bs-Latn-BA"/>
    </w:rPr>
  </w:style>
  <w:style w:type="character" w:customStyle="1" w:styleId="WW8Num11z1">
    <w:name w:val="WW8Num11z1"/>
    <w:rsid w:val="0047126A"/>
  </w:style>
  <w:style w:type="character" w:customStyle="1" w:styleId="WW8Num11z2">
    <w:name w:val="WW8Num11z2"/>
    <w:rsid w:val="0047126A"/>
  </w:style>
  <w:style w:type="character" w:customStyle="1" w:styleId="WW8Num11z3">
    <w:name w:val="WW8Num11z3"/>
    <w:rsid w:val="0047126A"/>
  </w:style>
  <w:style w:type="character" w:customStyle="1" w:styleId="WW8Num11z4">
    <w:name w:val="WW8Num11z4"/>
    <w:rsid w:val="0047126A"/>
  </w:style>
  <w:style w:type="character" w:customStyle="1" w:styleId="WW8Num11z5">
    <w:name w:val="WW8Num11z5"/>
    <w:rsid w:val="0047126A"/>
  </w:style>
  <w:style w:type="character" w:customStyle="1" w:styleId="WW8Num11z6">
    <w:name w:val="WW8Num11z6"/>
    <w:rsid w:val="0047126A"/>
  </w:style>
  <w:style w:type="character" w:customStyle="1" w:styleId="WW8Num11z7">
    <w:name w:val="WW8Num11z7"/>
    <w:rsid w:val="0047126A"/>
  </w:style>
  <w:style w:type="character" w:customStyle="1" w:styleId="WW8Num11z8">
    <w:name w:val="WW8Num11z8"/>
    <w:rsid w:val="0047126A"/>
  </w:style>
  <w:style w:type="character" w:customStyle="1" w:styleId="WW8Num12z0">
    <w:name w:val="WW8Num12z0"/>
    <w:rsid w:val="0047126A"/>
    <w:rPr>
      <w:i/>
      <w:iCs w:val="0"/>
      <w:sz w:val="22"/>
      <w:szCs w:val="22"/>
      <w:lang w:val="bs-Latn-BA"/>
    </w:rPr>
  </w:style>
  <w:style w:type="character" w:customStyle="1" w:styleId="WW8Num12z1">
    <w:name w:val="WW8Num12z1"/>
    <w:rsid w:val="0047126A"/>
  </w:style>
  <w:style w:type="character" w:customStyle="1" w:styleId="WW8Num12z2">
    <w:name w:val="WW8Num12z2"/>
    <w:rsid w:val="0047126A"/>
  </w:style>
  <w:style w:type="character" w:customStyle="1" w:styleId="WW8Num12z3">
    <w:name w:val="WW8Num12z3"/>
    <w:rsid w:val="0047126A"/>
  </w:style>
  <w:style w:type="character" w:customStyle="1" w:styleId="WW8Num12z4">
    <w:name w:val="WW8Num12z4"/>
    <w:rsid w:val="0047126A"/>
  </w:style>
  <w:style w:type="character" w:customStyle="1" w:styleId="WW8Num12z5">
    <w:name w:val="WW8Num12z5"/>
    <w:rsid w:val="0047126A"/>
  </w:style>
  <w:style w:type="character" w:customStyle="1" w:styleId="WW8Num12z6">
    <w:name w:val="WW8Num12z6"/>
    <w:rsid w:val="0047126A"/>
  </w:style>
  <w:style w:type="character" w:customStyle="1" w:styleId="WW8Num12z7">
    <w:name w:val="WW8Num12z7"/>
    <w:rsid w:val="0047126A"/>
  </w:style>
  <w:style w:type="character" w:customStyle="1" w:styleId="WW8Num12z8">
    <w:name w:val="WW8Num12z8"/>
    <w:rsid w:val="0047126A"/>
  </w:style>
  <w:style w:type="character" w:customStyle="1" w:styleId="WW8Num13z0">
    <w:name w:val="WW8Num13z0"/>
    <w:rsid w:val="0047126A"/>
    <w:rPr>
      <w:rFonts w:ascii="Times New Roman" w:eastAsia="Times New Roman" w:hAnsi="Times New Roman" w:cs="Times New Roman" w:hint="default"/>
      <w:sz w:val="22"/>
      <w:szCs w:val="22"/>
      <w:lang w:val="bs-Latn-BA"/>
    </w:rPr>
  </w:style>
  <w:style w:type="character" w:customStyle="1" w:styleId="WW8Num13z1">
    <w:name w:val="WW8Num13z1"/>
    <w:rsid w:val="0047126A"/>
    <w:rPr>
      <w:rFonts w:ascii="Courier New" w:hAnsi="Courier New" w:cs="Courier New" w:hint="default"/>
    </w:rPr>
  </w:style>
  <w:style w:type="character" w:customStyle="1" w:styleId="WW8Num13z2">
    <w:name w:val="WW8Num13z2"/>
    <w:rsid w:val="0047126A"/>
    <w:rPr>
      <w:rFonts w:ascii="Wingdings" w:hAnsi="Wingdings" w:cs="Wingdings" w:hint="default"/>
    </w:rPr>
  </w:style>
  <w:style w:type="character" w:customStyle="1" w:styleId="WW8Num13z3">
    <w:name w:val="WW8Num13z3"/>
    <w:rsid w:val="0047126A"/>
    <w:rPr>
      <w:rFonts w:ascii="Symbol" w:hAnsi="Symbol" w:cs="Symbol" w:hint="default"/>
    </w:rPr>
  </w:style>
  <w:style w:type="character" w:customStyle="1" w:styleId="WW8Num14z0">
    <w:name w:val="WW8Num14z0"/>
    <w:rsid w:val="0047126A"/>
    <w:rPr>
      <w:b/>
      <w:bCs w:val="0"/>
      <w:sz w:val="22"/>
      <w:szCs w:val="22"/>
      <w:lang w:val="bs-Latn-BA"/>
    </w:rPr>
  </w:style>
  <w:style w:type="character" w:customStyle="1" w:styleId="WW8Num15z0">
    <w:name w:val="WW8Num15z0"/>
    <w:rsid w:val="0047126A"/>
    <w:rPr>
      <w:b/>
      <w:bCs w:val="0"/>
      <w:sz w:val="22"/>
      <w:szCs w:val="22"/>
      <w:lang w:val="bs-Latn-BA"/>
    </w:rPr>
  </w:style>
  <w:style w:type="character" w:customStyle="1" w:styleId="WW8Num15z1">
    <w:name w:val="WW8Num15z1"/>
    <w:rsid w:val="0047126A"/>
  </w:style>
  <w:style w:type="character" w:customStyle="1" w:styleId="WW8Num15z2">
    <w:name w:val="WW8Num15z2"/>
    <w:rsid w:val="0047126A"/>
  </w:style>
  <w:style w:type="character" w:customStyle="1" w:styleId="WW8Num15z3">
    <w:name w:val="WW8Num15z3"/>
    <w:rsid w:val="0047126A"/>
  </w:style>
  <w:style w:type="character" w:customStyle="1" w:styleId="WW8Num15z4">
    <w:name w:val="WW8Num15z4"/>
    <w:rsid w:val="0047126A"/>
  </w:style>
  <w:style w:type="character" w:customStyle="1" w:styleId="WW8Num15z5">
    <w:name w:val="WW8Num15z5"/>
    <w:rsid w:val="0047126A"/>
  </w:style>
  <w:style w:type="character" w:customStyle="1" w:styleId="WW8Num15z6">
    <w:name w:val="WW8Num15z6"/>
    <w:rsid w:val="0047126A"/>
  </w:style>
  <w:style w:type="character" w:customStyle="1" w:styleId="WW8Num15z7">
    <w:name w:val="WW8Num15z7"/>
    <w:rsid w:val="0047126A"/>
  </w:style>
  <w:style w:type="character" w:customStyle="1" w:styleId="WW8Num15z8">
    <w:name w:val="WW8Num15z8"/>
    <w:rsid w:val="0047126A"/>
  </w:style>
  <w:style w:type="character" w:customStyle="1" w:styleId="WW8Num16z0">
    <w:name w:val="WW8Num16z0"/>
    <w:rsid w:val="0047126A"/>
    <w:rPr>
      <w:rFonts w:ascii="Times New Roman" w:eastAsia="Times New Roman" w:hAnsi="Times New Roman" w:cs="Times New Roman" w:hint="default"/>
      <w:sz w:val="22"/>
      <w:szCs w:val="22"/>
      <w:lang w:val="bs-Latn-BA"/>
    </w:rPr>
  </w:style>
  <w:style w:type="character" w:customStyle="1" w:styleId="WW8Num16z1">
    <w:name w:val="WW8Num16z1"/>
    <w:rsid w:val="0047126A"/>
    <w:rPr>
      <w:rFonts w:ascii="Courier New" w:hAnsi="Courier New" w:cs="Courier New" w:hint="default"/>
    </w:rPr>
  </w:style>
  <w:style w:type="character" w:customStyle="1" w:styleId="WW8Num16z2">
    <w:name w:val="WW8Num16z2"/>
    <w:rsid w:val="0047126A"/>
    <w:rPr>
      <w:rFonts w:ascii="Wingdings" w:hAnsi="Wingdings" w:cs="Wingdings" w:hint="default"/>
    </w:rPr>
  </w:style>
  <w:style w:type="character" w:customStyle="1" w:styleId="WW8Num16z3">
    <w:name w:val="WW8Num16z3"/>
    <w:rsid w:val="0047126A"/>
    <w:rPr>
      <w:rFonts w:ascii="Symbol" w:hAnsi="Symbol" w:cs="Symbol" w:hint="default"/>
    </w:rPr>
  </w:style>
  <w:style w:type="character" w:customStyle="1" w:styleId="WW8Num17z0">
    <w:name w:val="WW8Num17z0"/>
    <w:rsid w:val="0047126A"/>
    <w:rPr>
      <w:sz w:val="22"/>
      <w:szCs w:val="22"/>
      <w:lang w:val="bs-Latn-BA"/>
    </w:rPr>
  </w:style>
  <w:style w:type="character" w:customStyle="1" w:styleId="WW8Num18z0">
    <w:name w:val="WW8Num18z0"/>
    <w:rsid w:val="0047126A"/>
    <w:rPr>
      <w:b/>
      <w:bCs w:val="0"/>
      <w:lang w:val="bs-Latn-BA"/>
    </w:rPr>
  </w:style>
  <w:style w:type="character" w:customStyle="1" w:styleId="WW8Num19z0">
    <w:name w:val="WW8Num19z0"/>
    <w:rsid w:val="0047126A"/>
    <w:rPr>
      <w:rFonts w:ascii="Times New Roman" w:eastAsia="Times New Roman" w:hAnsi="Times New Roman" w:cs="Times New Roman" w:hint="default"/>
      <w:sz w:val="22"/>
      <w:szCs w:val="22"/>
      <w:lang w:val="bs-Latn-BA"/>
    </w:rPr>
  </w:style>
  <w:style w:type="character" w:customStyle="1" w:styleId="WW8Num19z1">
    <w:name w:val="WW8Num19z1"/>
    <w:rsid w:val="0047126A"/>
    <w:rPr>
      <w:rFonts w:ascii="Courier New" w:hAnsi="Courier New" w:cs="Courier New" w:hint="default"/>
    </w:rPr>
  </w:style>
  <w:style w:type="character" w:customStyle="1" w:styleId="WW8Num19z2">
    <w:name w:val="WW8Num19z2"/>
    <w:rsid w:val="0047126A"/>
    <w:rPr>
      <w:rFonts w:ascii="Wingdings" w:hAnsi="Wingdings" w:cs="Wingdings" w:hint="default"/>
    </w:rPr>
  </w:style>
  <w:style w:type="character" w:customStyle="1" w:styleId="WW8Num19z3">
    <w:name w:val="WW8Num19z3"/>
    <w:rsid w:val="0047126A"/>
    <w:rPr>
      <w:rFonts w:ascii="Symbol" w:hAnsi="Symbol" w:cs="Symbol" w:hint="default"/>
    </w:rPr>
  </w:style>
  <w:style w:type="character" w:customStyle="1" w:styleId="WW8Num20z0">
    <w:name w:val="WW8Num20z0"/>
    <w:rsid w:val="0047126A"/>
    <w:rPr>
      <w:rFonts w:ascii="Times New Roman" w:eastAsia="Times New Roman" w:hAnsi="Times New Roman" w:cs="Times New Roman" w:hint="default"/>
      <w:sz w:val="22"/>
      <w:szCs w:val="22"/>
      <w:lang w:val="bs-Latn-BA"/>
    </w:rPr>
  </w:style>
  <w:style w:type="character" w:customStyle="1" w:styleId="WW8Num20z1">
    <w:name w:val="WW8Num20z1"/>
    <w:rsid w:val="0047126A"/>
  </w:style>
  <w:style w:type="character" w:customStyle="1" w:styleId="WW8Num20z2">
    <w:name w:val="WW8Num20z2"/>
    <w:rsid w:val="0047126A"/>
  </w:style>
  <w:style w:type="character" w:customStyle="1" w:styleId="WW8Num20z3">
    <w:name w:val="WW8Num20z3"/>
    <w:rsid w:val="0047126A"/>
  </w:style>
  <w:style w:type="character" w:customStyle="1" w:styleId="WW8Num20z4">
    <w:name w:val="WW8Num20z4"/>
    <w:rsid w:val="0047126A"/>
  </w:style>
  <w:style w:type="character" w:customStyle="1" w:styleId="WW8Num20z5">
    <w:name w:val="WW8Num20z5"/>
    <w:rsid w:val="0047126A"/>
  </w:style>
  <w:style w:type="character" w:customStyle="1" w:styleId="WW8Num20z6">
    <w:name w:val="WW8Num20z6"/>
    <w:rsid w:val="0047126A"/>
  </w:style>
  <w:style w:type="character" w:customStyle="1" w:styleId="WW8Num20z7">
    <w:name w:val="WW8Num20z7"/>
    <w:rsid w:val="0047126A"/>
  </w:style>
  <w:style w:type="character" w:customStyle="1" w:styleId="WW8Num20z8">
    <w:name w:val="WW8Num20z8"/>
    <w:rsid w:val="0047126A"/>
  </w:style>
  <w:style w:type="character" w:customStyle="1" w:styleId="WW8Num21z0">
    <w:name w:val="WW8Num21z0"/>
    <w:rsid w:val="0047126A"/>
  </w:style>
  <w:style w:type="character" w:customStyle="1" w:styleId="WW8Num21z1">
    <w:name w:val="WW8Num21z1"/>
    <w:rsid w:val="0047126A"/>
    <w:rPr>
      <w:sz w:val="22"/>
      <w:szCs w:val="22"/>
      <w:lang w:val="bs-Latn-BA"/>
    </w:rPr>
  </w:style>
  <w:style w:type="character" w:customStyle="1" w:styleId="FootnoteCharacters">
    <w:name w:val="Footnote Characters"/>
    <w:rsid w:val="0047126A"/>
    <w:rPr>
      <w:vertAlign w:val="superscript"/>
    </w:rPr>
  </w:style>
  <w:style w:type="character" w:customStyle="1" w:styleId="EndnoteCharacters">
    <w:name w:val="Endnote Characters"/>
    <w:rsid w:val="0047126A"/>
  </w:style>
  <w:style w:type="paragraph" w:styleId="Title">
    <w:name w:val="Title"/>
    <w:basedOn w:val="Normal"/>
    <w:next w:val="Normal"/>
    <w:link w:val="TitleChar"/>
    <w:qFormat/>
    <w:rsid w:val="004712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7126A"/>
    <w:rPr>
      <w:rFonts w:asciiTheme="majorHAnsi" w:eastAsiaTheme="majorEastAsia" w:hAnsiTheme="majorHAnsi" w:cstheme="majorBidi"/>
      <w:color w:val="17365D" w:themeColor="text2" w:themeShade="BF"/>
      <w:spacing w:val="5"/>
      <w:kern w:val="28"/>
      <w:sz w:val="52"/>
      <w:szCs w:val="52"/>
      <w:lang w:val="hr-HR" w:eastAsia="zh-CN"/>
    </w:rPr>
  </w:style>
  <w:style w:type="paragraph" w:styleId="Subtitle">
    <w:name w:val="Subtitle"/>
    <w:basedOn w:val="Normal"/>
    <w:next w:val="Normal"/>
    <w:link w:val="SubtitleChar"/>
    <w:qFormat/>
    <w:rsid w:val="0047126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7126A"/>
    <w:rPr>
      <w:rFonts w:asciiTheme="majorHAnsi" w:eastAsiaTheme="majorEastAsia" w:hAnsiTheme="majorHAnsi" w:cstheme="majorBidi"/>
      <w:i/>
      <w:iCs/>
      <w:color w:val="4F81BD" w:themeColor="accent1"/>
      <w:spacing w:val="15"/>
      <w:sz w:val="24"/>
      <w:szCs w:val="24"/>
      <w:lang w:val="hr-HR" w:eastAsia="zh-CN"/>
    </w:rPr>
  </w:style>
  <w:style w:type="character" w:styleId="Hyperlink">
    <w:name w:val="Hyperlink"/>
    <w:rsid w:val="00055DE8"/>
    <w:rPr>
      <w:color w:val="0000FF"/>
      <w:u w:val="single"/>
    </w:rPr>
  </w:style>
  <w:style w:type="paragraph" w:styleId="BodyTextIndent3">
    <w:name w:val="Body Text Indent 3"/>
    <w:basedOn w:val="Normal"/>
    <w:link w:val="BodyTextIndent3Char"/>
    <w:unhideWhenUsed/>
    <w:rsid w:val="00EC0890"/>
    <w:pPr>
      <w:spacing w:after="120"/>
      <w:ind w:left="283"/>
    </w:pPr>
    <w:rPr>
      <w:sz w:val="16"/>
      <w:szCs w:val="16"/>
    </w:rPr>
  </w:style>
  <w:style w:type="character" w:customStyle="1" w:styleId="BodyTextIndent3Char">
    <w:name w:val="Body Text Indent 3 Char"/>
    <w:basedOn w:val="DefaultParagraphFont"/>
    <w:link w:val="BodyTextIndent3"/>
    <w:rsid w:val="00EC0890"/>
    <w:rPr>
      <w:rFonts w:ascii="Times New Roman" w:eastAsia="Times New Roman" w:hAnsi="Times New Roman" w:cs="Times New Roman"/>
      <w:sz w:val="16"/>
      <w:szCs w:val="16"/>
      <w:lang w:val="hr-HR" w:eastAsia="zh-CN"/>
    </w:rPr>
  </w:style>
  <w:style w:type="character" w:styleId="FootnoteReference">
    <w:name w:val="footnote reference"/>
    <w:rsid w:val="005F5F72"/>
    <w:rPr>
      <w:vertAlign w:val="superscript"/>
    </w:rPr>
  </w:style>
  <w:style w:type="character" w:styleId="EndnoteReference">
    <w:name w:val="endnote reference"/>
    <w:rsid w:val="00E208EA"/>
    <w:rPr>
      <w:vertAlign w:val="superscript"/>
    </w:rPr>
  </w:style>
  <w:style w:type="paragraph" w:styleId="List">
    <w:name w:val="List"/>
    <w:basedOn w:val="BodyText"/>
    <w:rsid w:val="00E208EA"/>
    <w:rPr>
      <w:rFonts w:cs="Mangal"/>
    </w:rPr>
  </w:style>
  <w:style w:type="paragraph" w:styleId="Caption">
    <w:name w:val="caption"/>
    <w:basedOn w:val="Normal"/>
    <w:qFormat/>
    <w:rsid w:val="00E208EA"/>
    <w:pPr>
      <w:suppressLineNumbers/>
      <w:spacing w:before="120" w:after="120"/>
    </w:pPr>
    <w:rPr>
      <w:rFonts w:cs="Mangal"/>
      <w:i/>
      <w:iCs/>
    </w:rPr>
  </w:style>
  <w:style w:type="paragraph" w:styleId="NormalWeb">
    <w:name w:val="Normal (Web)"/>
    <w:basedOn w:val="Normal"/>
    <w:uiPriority w:val="99"/>
    <w:rsid w:val="00E208EA"/>
    <w:pPr>
      <w:spacing w:before="280" w:after="142" w:line="288" w:lineRule="auto"/>
    </w:pPr>
    <w:rPr>
      <w:color w:val="000000"/>
      <w:lang w:val="bs-Latn-BA"/>
    </w:rPr>
  </w:style>
  <w:style w:type="table" w:styleId="TableGrid">
    <w:name w:val="Table Grid"/>
    <w:basedOn w:val="TableNormal"/>
    <w:uiPriority w:val="59"/>
    <w:rsid w:val="00E208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E208EA"/>
    <w:pPr>
      <w:suppressAutoHyphens w:val="0"/>
      <w:ind w:left="-720"/>
      <w:jc w:val="both"/>
    </w:pPr>
    <w:rPr>
      <w:rFonts w:ascii="4D Bangkok" w:hAnsi="4D Bangkok"/>
      <w:sz w:val="28"/>
      <w:szCs w:val="20"/>
      <w:lang w:val="sl-SI" w:eastAsia="en-US"/>
    </w:rPr>
  </w:style>
  <w:style w:type="character" w:customStyle="1" w:styleId="BodyTextIndent2Char">
    <w:name w:val="Body Text Indent 2 Char"/>
    <w:basedOn w:val="DefaultParagraphFont"/>
    <w:link w:val="BodyTextIndent2"/>
    <w:rsid w:val="00E208EA"/>
    <w:rPr>
      <w:rFonts w:ascii="4D Bangkok" w:eastAsia="Times New Roman" w:hAnsi="4D Bangkok" w:cs="Times New Roman"/>
      <w:sz w:val="28"/>
      <w:szCs w:val="20"/>
      <w:lang w:val="sl-SI"/>
    </w:rPr>
  </w:style>
  <w:style w:type="character" w:styleId="PageNumber">
    <w:name w:val="page number"/>
    <w:rsid w:val="00E208EA"/>
  </w:style>
  <w:style w:type="paragraph" w:customStyle="1" w:styleId="H3">
    <w:name w:val="H3"/>
    <w:basedOn w:val="Normal"/>
    <w:next w:val="Normal"/>
    <w:rsid w:val="00E208EA"/>
    <w:pPr>
      <w:keepNext/>
      <w:suppressAutoHyphens w:val="0"/>
      <w:spacing w:before="100" w:after="100"/>
      <w:outlineLvl w:val="3"/>
    </w:pPr>
    <w:rPr>
      <w:b/>
      <w:snapToGrid w:val="0"/>
      <w:sz w:val="28"/>
      <w:szCs w:val="20"/>
      <w:lang w:val="en-US" w:eastAsia="en-US"/>
    </w:rPr>
  </w:style>
  <w:style w:type="paragraph" w:customStyle="1" w:styleId="msonormalstyle20style22">
    <w:name w:val="msonormal style20 style22"/>
    <w:basedOn w:val="Normal"/>
    <w:rsid w:val="00E208EA"/>
    <w:pPr>
      <w:suppressAutoHyphens w:val="0"/>
      <w:spacing w:before="100" w:beforeAutospacing="1" w:after="100" w:afterAutospacing="1"/>
    </w:pPr>
    <w:rPr>
      <w:lang w:val="en-US" w:eastAsia="en-US"/>
    </w:rPr>
  </w:style>
  <w:style w:type="paragraph" w:customStyle="1" w:styleId="style13">
    <w:name w:val="style13"/>
    <w:basedOn w:val="Normal"/>
    <w:rsid w:val="00E208EA"/>
    <w:pPr>
      <w:suppressAutoHyphens w:val="0"/>
      <w:spacing w:before="100" w:beforeAutospacing="1" w:after="100" w:afterAutospacing="1"/>
    </w:pPr>
    <w:rPr>
      <w:rFonts w:ascii="Arial" w:hAnsi="Arial" w:cs="Arial"/>
      <w:color w:val="000000"/>
      <w:sz w:val="20"/>
      <w:szCs w:val="20"/>
      <w:lang w:val="en-US" w:eastAsia="en-US"/>
    </w:rPr>
  </w:style>
  <w:style w:type="character" w:customStyle="1" w:styleId="style141">
    <w:name w:val="style141"/>
    <w:rsid w:val="00E208EA"/>
    <w:rPr>
      <w:rFonts w:ascii="Arial" w:hAnsi="Arial" w:cs="Arial" w:hint="default"/>
      <w:sz w:val="20"/>
      <w:szCs w:val="20"/>
    </w:rPr>
  </w:style>
  <w:style w:type="character" w:customStyle="1" w:styleId="style9">
    <w:name w:val="style9"/>
    <w:rsid w:val="00E208EA"/>
  </w:style>
  <w:style w:type="character" w:styleId="Emphasis">
    <w:name w:val="Emphasis"/>
    <w:uiPriority w:val="20"/>
    <w:qFormat/>
    <w:rsid w:val="00E208EA"/>
    <w:rPr>
      <w:i/>
      <w:iCs/>
    </w:rPr>
  </w:style>
  <w:style w:type="character" w:customStyle="1" w:styleId="apple-converted-space">
    <w:name w:val="apple-converted-space"/>
    <w:rsid w:val="00E208EA"/>
  </w:style>
  <w:style w:type="character" w:styleId="IntenseReference">
    <w:name w:val="Intense Reference"/>
    <w:basedOn w:val="DefaultParagraphFont"/>
    <w:uiPriority w:val="32"/>
    <w:qFormat/>
    <w:rsid w:val="00DE142F"/>
    <w:rPr>
      <w:b/>
      <w:bCs/>
      <w:smallCaps/>
      <w:color w:val="C0504D" w:themeColor="accent2"/>
      <w:spacing w:val="5"/>
      <w:u w:val="single"/>
    </w:rPr>
  </w:style>
  <w:style w:type="paragraph" w:customStyle="1" w:styleId="opstitekst">
    <w:name w:val="opsti_tekst"/>
    <w:basedOn w:val="Normal"/>
    <w:rsid w:val="008371D4"/>
    <w:pPr>
      <w:suppressAutoHyphens w:val="0"/>
      <w:spacing w:before="100" w:beforeAutospacing="1" w:after="100" w:afterAutospacing="1"/>
    </w:pPr>
    <w:rPr>
      <w:lang w:val="hr-BA" w:eastAsia="hr-BA"/>
    </w:rPr>
  </w:style>
  <w:style w:type="character" w:customStyle="1" w:styleId="BodyText2Char1">
    <w:name w:val="Body Text 2 Char1"/>
    <w:basedOn w:val="DefaultParagraphFont"/>
    <w:uiPriority w:val="99"/>
    <w:semiHidden/>
    <w:rsid w:val="00941CA2"/>
    <w:rPr>
      <w:rFonts w:ascii="Times New Roman" w:eastAsia="Times New Roman" w:hAnsi="Times New Roman" w:cs="Times New Roman"/>
      <w:sz w:val="24"/>
      <w:szCs w:val="24"/>
      <w:lang w:val="hr-HR" w:eastAsia="zh-CN"/>
    </w:rPr>
  </w:style>
  <w:style w:type="paragraph" w:customStyle="1" w:styleId="TableParagraph">
    <w:name w:val="Table Paragraph"/>
    <w:basedOn w:val="Normal"/>
    <w:uiPriority w:val="1"/>
    <w:qFormat/>
    <w:rsid w:val="00A85A6B"/>
    <w:pPr>
      <w:widowControl w:val="0"/>
      <w:suppressAutoHyphens w:val="0"/>
      <w:autoSpaceDE w:val="0"/>
      <w:autoSpaceDN w:val="0"/>
      <w:spacing w:before="80"/>
    </w:pPr>
    <w:rPr>
      <w:rFonts w:ascii="Arial" w:eastAsia="Arial" w:hAnsi="Arial" w:cs="Arial"/>
      <w:sz w:val="22"/>
      <w:szCs w:val="22"/>
      <w:lang w:val="en-US" w:eastAsia="en-US"/>
    </w:rPr>
  </w:style>
  <w:style w:type="numbering" w:customStyle="1" w:styleId="NoList1">
    <w:name w:val="No List1"/>
    <w:next w:val="NoList"/>
    <w:uiPriority w:val="99"/>
    <w:semiHidden/>
    <w:unhideWhenUsed/>
    <w:rsid w:val="00A85A6B"/>
  </w:style>
  <w:style w:type="table" w:customStyle="1" w:styleId="TableGrid1">
    <w:name w:val="Table Grid1"/>
    <w:basedOn w:val="TableNormal"/>
    <w:next w:val="TableGrid"/>
    <w:uiPriority w:val="59"/>
    <w:rsid w:val="00A85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A1014"/>
  </w:style>
  <w:style w:type="table" w:customStyle="1" w:styleId="TableGrid2">
    <w:name w:val="Table Grid2"/>
    <w:basedOn w:val="TableNormal"/>
    <w:next w:val="TableGrid"/>
    <w:uiPriority w:val="59"/>
    <w:rsid w:val="00EA1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81260"/>
  </w:style>
  <w:style w:type="numbering" w:customStyle="1" w:styleId="NoList11">
    <w:name w:val="No List11"/>
    <w:next w:val="NoList"/>
    <w:uiPriority w:val="99"/>
    <w:semiHidden/>
    <w:unhideWhenUsed/>
    <w:rsid w:val="00181260"/>
  </w:style>
  <w:style w:type="character" w:customStyle="1" w:styleId="CommentTextChar1">
    <w:name w:val="Comment Text Char1"/>
    <w:basedOn w:val="DefaultParagraphFont"/>
    <w:uiPriority w:val="99"/>
    <w:semiHidden/>
    <w:rsid w:val="00181260"/>
    <w:rPr>
      <w:sz w:val="20"/>
      <w:szCs w:val="20"/>
    </w:rPr>
  </w:style>
  <w:style w:type="character" w:customStyle="1" w:styleId="BodyText3Char1">
    <w:name w:val="Body Text 3 Char1"/>
    <w:basedOn w:val="DefaultParagraphFont"/>
    <w:uiPriority w:val="99"/>
    <w:semiHidden/>
    <w:rsid w:val="00181260"/>
    <w:rPr>
      <w:sz w:val="16"/>
      <w:szCs w:val="16"/>
    </w:rPr>
  </w:style>
  <w:style w:type="numbering" w:customStyle="1" w:styleId="NoList111">
    <w:name w:val="No List111"/>
    <w:next w:val="NoList"/>
    <w:uiPriority w:val="99"/>
    <w:semiHidden/>
    <w:unhideWhenUsed/>
    <w:rsid w:val="00181260"/>
  </w:style>
  <w:style w:type="numbering" w:customStyle="1" w:styleId="NoList21">
    <w:name w:val="No List21"/>
    <w:next w:val="NoList"/>
    <w:uiPriority w:val="99"/>
    <w:semiHidden/>
    <w:unhideWhenUsed/>
    <w:rsid w:val="00181260"/>
  </w:style>
  <w:style w:type="numbering" w:customStyle="1" w:styleId="NoList4">
    <w:name w:val="No List4"/>
    <w:next w:val="NoList"/>
    <w:uiPriority w:val="99"/>
    <w:semiHidden/>
    <w:unhideWhenUsed/>
    <w:rsid w:val="00FD413B"/>
  </w:style>
  <w:style w:type="table" w:customStyle="1" w:styleId="TableGrid3">
    <w:name w:val="Table Grid3"/>
    <w:basedOn w:val="TableNormal"/>
    <w:next w:val="TableGrid"/>
    <w:uiPriority w:val="59"/>
    <w:rsid w:val="00FD4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94"/>
    <w:pPr>
      <w:suppressAutoHyphens/>
      <w:spacing w:after="0" w:line="240" w:lineRule="auto"/>
    </w:pPr>
    <w:rPr>
      <w:rFonts w:ascii="Times New Roman" w:eastAsia="Times New Roman" w:hAnsi="Times New Roman" w:cs="Times New Roman"/>
      <w:sz w:val="24"/>
      <w:szCs w:val="24"/>
      <w:lang w:val="hr-HR" w:eastAsia="zh-CN"/>
    </w:rPr>
  </w:style>
  <w:style w:type="paragraph" w:styleId="Heading1">
    <w:name w:val="heading 1"/>
    <w:basedOn w:val="Normal"/>
    <w:next w:val="Normal"/>
    <w:link w:val="Heading1Char"/>
    <w:qFormat/>
    <w:rsid w:val="00471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712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712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7126A"/>
    <w:pPr>
      <w:keepNext/>
      <w:numPr>
        <w:ilvl w:val="3"/>
        <w:numId w:val="1"/>
      </w:numPr>
      <w:jc w:val="center"/>
      <w:outlineLvl w:val="3"/>
    </w:pPr>
    <w:rPr>
      <w:b/>
      <w:bCs/>
      <w:szCs w:val="20"/>
    </w:rPr>
  </w:style>
  <w:style w:type="paragraph" w:styleId="Heading5">
    <w:name w:val="heading 5"/>
    <w:basedOn w:val="Normal"/>
    <w:next w:val="Normal"/>
    <w:link w:val="Heading5Char"/>
    <w:unhideWhenUsed/>
    <w:qFormat/>
    <w:rsid w:val="0047126A"/>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47126A"/>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47126A"/>
    <w:pPr>
      <w:spacing w:before="240" w:after="60"/>
      <w:outlineLvl w:val="6"/>
    </w:pPr>
    <w:rPr>
      <w:rFonts w:ascii="Calibri" w:hAnsi="Calibri"/>
    </w:rPr>
  </w:style>
  <w:style w:type="paragraph" w:styleId="Heading8">
    <w:name w:val="heading 8"/>
    <w:basedOn w:val="Normal"/>
    <w:next w:val="Normal"/>
    <w:link w:val="Heading8Char"/>
    <w:unhideWhenUsed/>
    <w:qFormat/>
    <w:rsid w:val="0047126A"/>
    <w:pPr>
      <w:spacing w:before="240" w:after="60"/>
      <w:outlineLvl w:val="7"/>
    </w:pPr>
    <w:rPr>
      <w:rFonts w:ascii="Calibri" w:hAnsi="Calibri"/>
      <w:i/>
      <w:iCs/>
    </w:rPr>
  </w:style>
  <w:style w:type="paragraph" w:styleId="Heading9">
    <w:name w:val="heading 9"/>
    <w:basedOn w:val="Normal"/>
    <w:next w:val="Normal"/>
    <w:link w:val="Heading9Char"/>
    <w:unhideWhenUsed/>
    <w:qFormat/>
    <w:rsid w:val="0047126A"/>
    <w:pPr>
      <w:keepNext/>
      <w:suppressAutoHyphens w:val="0"/>
      <w:outlineLvl w:val="8"/>
    </w:pPr>
    <w:rPr>
      <w:b/>
      <w:i/>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26A"/>
    <w:rPr>
      <w:rFonts w:asciiTheme="majorHAnsi" w:eastAsiaTheme="majorEastAsia" w:hAnsiTheme="majorHAnsi" w:cstheme="majorBidi"/>
      <w:b/>
      <w:bCs/>
      <w:color w:val="365F91" w:themeColor="accent1" w:themeShade="BF"/>
      <w:sz w:val="28"/>
      <w:szCs w:val="28"/>
      <w:lang w:val="hr-HR" w:eastAsia="zh-CN"/>
    </w:rPr>
  </w:style>
  <w:style w:type="character" w:customStyle="1" w:styleId="Heading2Char">
    <w:name w:val="Heading 2 Char"/>
    <w:basedOn w:val="DefaultParagraphFont"/>
    <w:link w:val="Heading2"/>
    <w:rsid w:val="0047126A"/>
    <w:rPr>
      <w:rFonts w:asciiTheme="majorHAnsi" w:eastAsiaTheme="majorEastAsia" w:hAnsiTheme="majorHAnsi" w:cstheme="majorBidi"/>
      <w:b/>
      <w:bCs/>
      <w:color w:val="4F81BD" w:themeColor="accent1"/>
      <w:sz w:val="26"/>
      <w:szCs w:val="26"/>
      <w:lang w:val="hr-HR" w:eastAsia="zh-CN"/>
    </w:rPr>
  </w:style>
  <w:style w:type="character" w:customStyle="1" w:styleId="Heading3Char">
    <w:name w:val="Heading 3 Char"/>
    <w:basedOn w:val="DefaultParagraphFont"/>
    <w:link w:val="Heading3"/>
    <w:rsid w:val="0047126A"/>
    <w:rPr>
      <w:rFonts w:asciiTheme="majorHAnsi" w:eastAsiaTheme="majorEastAsia" w:hAnsiTheme="majorHAnsi" w:cstheme="majorBidi"/>
      <w:b/>
      <w:bCs/>
      <w:color w:val="4F81BD" w:themeColor="accent1"/>
      <w:sz w:val="24"/>
      <w:szCs w:val="24"/>
      <w:lang w:val="hr-HR" w:eastAsia="zh-CN"/>
    </w:rPr>
  </w:style>
  <w:style w:type="character" w:customStyle="1" w:styleId="Heading4Char">
    <w:name w:val="Heading 4 Char"/>
    <w:basedOn w:val="DefaultParagraphFont"/>
    <w:link w:val="Heading4"/>
    <w:rsid w:val="0047126A"/>
    <w:rPr>
      <w:rFonts w:ascii="Times New Roman" w:eastAsia="Times New Roman" w:hAnsi="Times New Roman" w:cs="Times New Roman"/>
      <w:b/>
      <w:bCs/>
      <w:sz w:val="24"/>
      <w:szCs w:val="20"/>
      <w:lang w:val="hr-HR" w:eastAsia="zh-CN"/>
    </w:rPr>
  </w:style>
  <w:style w:type="character" w:customStyle="1" w:styleId="Heading5Char">
    <w:name w:val="Heading 5 Char"/>
    <w:basedOn w:val="DefaultParagraphFont"/>
    <w:link w:val="Heading5"/>
    <w:rsid w:val="0047126A"/>
    <w:rPr>
      <w:rFonts w:ascii="Calibri" w:eastAsia="Times New Roman" w:hAnsi="Calibri" w:cs="Times New Roman"/>
      <w:b/>
      <w:bCs/>
      <w:i/>
      <w:iCs/>
      <w:sz w:val="26"/>
      <w:szCs w:val="26"/>
      <w:lang w:val="hr-HR" w:eastAsia="zh-CN"/>
    </w:rPr>
  </w:style>
  <w:style w:type="character" w:customStyle="1" w:styleId="Heading6Char">
    <w:name w:val="Heading 6 Char"/>
    <w:basedOn w:val="DefaultParagraphFont"/>
    <w:link w:val="Heading6"/>
    <w:rsid w:val="0047126A"/>
    <w:rPr>
      <w:rFonts w:ascii="Calibri" w:eastAsia="Times New Roman" w:hAnsi="Calibri" w:cs="Times New Roman"/>
      <w:b/>
      <w:bCs/>
      <w:lang w:val="hr-HR" w:eastAsia="zh-CN"/>
    </w:rPr>
  </w:style>
  <w:style w:type="character" w:customStyle="1" w:styleId="Heading7Char">
    <w:name w:val="Heading 7 Char"/>
    <w:basedOn w:val="DefaultParagraphFont"/>
    <w:link w:val="Heading7"/>
    <w:rsid w:val="0047126A"/>
    <w:rPr>
      <w:rFonts w:ascii="Calibri" w:eastAsia="Times New Roman" w:hAnsi="Calibri" w:cs="Times New Roman"/>
      <w:sz w:val="24"/>
      <w:szCs w:val="24"/>
      <w:lang w:val="hr-HR" w:eastAsia="zh-CN"/>
    </w:rPr>
  </w:style>
  <w:style w:type="character" w:customStyle="1" w:styleId="Heading8Char">
    <w:name w:val="Heading 8 Char"/>
    <w:basedOn w:val="DefaultParagraphFont"/>
    <w:link w:val="Heading8"/>
    <w:rsid w:val="0047126A"/>
    <w:rPr>
      <w:rFonts w:ascii="Calibri" w:eastAsia="Times New Roman" w:hAnsi="Calibri" w:cs="Times New Roman"/>
      <w:i/>
      <w:iCs/>
      <w:sz w:val="24"/>
      <w:szCs w:val="24"/>
      <w:lang w:val="hr-HR" w:eastAsia="zh-CN"/>
    </w:rPr>
  </w:style>
  <w:style w:type="character" w:customStyle="1" w:styleId="Heading9Char">
    <w:name w:val="Heading 9 Char"/>
    <w:basedOn w:val="DefaultParagraphFont"/>
    <w:link w:val="Heading9"/>
    <w:rsid w:val="0047126A"/>
    <w:rPr>
      <w:rFonts w:ascii="Times New Roman" w:eastAsia="Times New Roman" w:hAnsi="Times New Roman" w:cs="Times New Roman"/>
      <w:b/>
      <w:i/>
      <w:sz w:val="20"/>
      <w:szCs w:val="20"/>
      <w:lang w:val="hr-HR" w:eastAsia="hr-HR"/>
    </w:rPr>
  </w:style>
  <w:style w:type="paragraph" w:styleId="BodyText">
    <w:name w:val="Body Text"/>
    <w:basedOn w:val="Normal"/>
    <w:link w:val="BodyTextChar1"/>
    <w:unhideWhenUsed/>
    <w:rsid w:val="0047126A"/>
    <w:pPr>
      <w:spacing w:after="120"/>
    </w:pPr>
  </w:style>
  <w:style w:type="character" w:customStyle="1" w:styleId="BodyTextChar1">
    <w:name w:val="Body Text Char1"/>
    <w:basedOn w:val="DefaultParagraphFont"/>
    <w:link w:val="BodyText"/>
    <w:locked/>
    <w:rsid w:val="0047126A"/>
    <w:rPr>
      <w:rFonts w:ascii="Times New Roman" w:eastAsia="Times New Roman" w:hAnsi="Times New Roman" w:cs="Times New Roman"/>
      <w:sz w:val="24"/>
      <w:szCs w:val="24"/>
      <w:lang w:val="hr-HR" w:eastAsia="zh-CN"/>
    </w:rPr>
  </w:style>
  <w:style w:type="character" w:customStyle="1" w:styleId="BodyTextChar">
    <w:name w:val="Body Text Char"/>
    <w:basedOn w:val="DefaultParagraphFont"/>
    <w:rsid w:val="0047126A"/>
    <w:rPr>
      <w:rFonts w:ascii="Times New Roman" w:eastAsia="Times New Roman" w:hAnsi="Times New Roman" w:cs="Times New Roman"/>
      <w:sz w:val="24"/>
      <w:szCs w:val="24"/>
      <w:lang w:val="hr-HR" w:eastAsia="zh-CN"/>
    </w:rPr>
  </w:style>
  <w:style w:type="paragraph" w:styleId="FootnoteText">
    <w:name w:val="footnote text"/>
    <w:basedOn w:val="Normal"/>
    <w:link w:val="FootnoteTextChar1"/>
    <w:unhideWhenUsed/>
    <w:rsid w:val="0047126A"/>
    <w:rPr>
      <w:sz w:val="20"/>
      <w:szCs w:val="20"/>
    </w:rPr>
  </w:style>
  <w:style w:type="character" w:customStyle="1" w:styleId="FootnoteTextChar1">
    <w:name w:val="Footnote Text Char1"/>
    <w:basedOn w:val="DefaultParagraphFont"/>
    <w:link w:val="FootnoteText"/>
    <w:locked/>
    <w:rsid w:val="0047126A"/>
    <w:rPr>
      <w:rFonts w:ascii="Times New Roman" w:eastAsia="Times New Roman" w:hAnsi="Times New Roman" w:cs="Times New Roman"/>
      <w:sz w:val="20"/>
      <w:szCs w:val="20"/>
      <w:lang w:val="hr-HR" w:eastAsia="zh-CN"/>
    </w:rPr>
  </w:style>
  <w:style w:type="character" w:customStyle="1" w:styleId="FootnoteTextChar">
    <w:name w:val="Footnote Text Char"/>
    <w:basedOn w:val="DefaultParagraphFont"/>
    <w:rsid w:val="0047126A"/>
    <w:rPr>
      <w:rFonts w:ascii="Times New Roman" w:eastAsia="Times New Roman" w:hAnsi="Times New Roman" w:cs="Times New Roman"/>
      <w:sz w:val="20"/>
      <w:szCs w:val="20"/>
      <w:lang w:val="hr-HR" w:eastAsia="zh-CN"/>
    </w:rPr>
  </w:style>
  <w:style w:type="character" w:customStyle="1" w:styleId="CommentTextChar">
    <w:name w:val="Comment Text Char"/>
    <w:basedOn w:val="DefaultParagraphFont"/>
    <w:link w:val="CommentText"/>
    <w:semiHidden/>
    <w:rsid w:val="0047126A"/>
    <w:rPr>
      <w:rFonts w:ascii="Times New Roman" w:eastAsia="Times New Roman" w:hAnsi="Times New Roman" w:cs="Times New Roman"/>
      <w:sz w:val="20"/>
      <w:szCs w:val="20"/>
      <w:lang w:val="hr-HR" w:eastAsia="hr-HR"/>
    </w:rPr>
  </w:style>
  <w:style w:type="paragraph" w:styleId="CommentText">
    <w:name w:val="annotation text"/>
    <w:basedOn w:val="Normal"/>
    <w:link w:val="CommentTextChar"/>
    <w:semiHidden/>
    <w:unhideWhenUsed/>
    <w:rsid w:val="0047126A"/>
    <w:pPr>
      <w:suppressAutoHyphens w:val="0"/>
    </w:pPr>
    <w:rPr>
      <w:sz w:val="20"/>
      <w:szCs w:val="20"/>
      <w:lang w:eastAsia="hr-HR"/>
    </w:rPr>
  </w:style>
  <w:style w:type="paragraph" w:styleId="Header">
    <w:name w:val="header"/>
    <w:basedOn w:val="Normal"/>
    <w:link w:val="HeaderChar1"/>
    <w:uiPriority w:val="99"/>
    <w:unhideWhenUsed/>
    <w:rsid w:val="0047126A"/>
    <w:pPr>
      <w:tabs>
        <w:tab w:val="center" w:pos="4680"/>
        <w:tab w:val="right" w:pos="9360"/>
      </w:tabs>
    </w:pPr>
  </w:style>
  <w:style w:type="character" w:customStyle="1" w:styleId="HeaderChar1">
    <w:name w:val="Header Char1"/>
    <w:basedOn w:val="DefaultParagraphFont"/>
    <w:link w:val="Header"/>
    <w:locked/>
    <w:rsid w:val="0047126A"/>
    <w:rPr>
      <w:rFonts w:ascii="Times New Roman" w:eastAsia="Times New Roman" w:hAnsi="Times New Roman" w:cs="Times New Roman"/>
      <w:sz w:val="24"/>
      <w:szCs w:val="24"/>
      <w:lang w:val="hr-HR" w:eastAsia="zh-CN"/>
    </w:rPr>
  </w:style>
  <w:style w:type="character" w:customStyle="1" w:styleId="HeaderChar">
    <w:name w:val="Header Char"/>
    <w:basedOn w:val="DefaultParagraphFont"/>
    <w:uiPriority w:val="99"/>
    <w:rsid w:val="0047126A"/>
    <w:rPr>
      <w:rFonts w:ascii="Times New Roman" w:eastAsia="Times New Roman" w:hAnsi="Times New Roman" w:cs="Times New Roman"/>
      <w:sz w:val="24"/>
      <w:szCs w:val="24"/>
      <w:lang w:val="hr-HR" w:eastAsia="zh-CN"/>
    </w:rPr>
  </w:style>
  <w:style w:type="paragraph" w:styleId="Footer">
    <w:name w:val="footer"/>
    <w:basedOn w:val="Normal"/>
    <w:link w:val="FooterChar1"/>
    <w:uiPriority w:val="99"/>
    <w:unhideWhenUsed/>
    <w:rsid w:val="0047126A"/>
    <w:pPr>
      <w:tabs>
        <w:tab w:val="center" w:pos="4680"/>
        <w:tab w:val="right" w:pos="9360"/>
      </w:tabs>
    </w:pPr>
  </w:style>
  <w:style w:type="character" w:customStyle="1" w:styleId="FooterChar1">
    <w:name w:val="Footer Char1"/>
    <w:basedOn w:val="DefaultParagraphFont"/>
    <w:link w:val="Footer"/>
    <w:locked/>
    <w:rsid w:val="0047126A"/>
    <w:rPr>
      <w:rFonts w:ascii="Times New Roman" w:eastAsia="Times New Roman" w:hAnsi="Times New Roman" w:cs="Times New Roman"/>
      <w:sz w:val="24"/>
      <w:szCs w:val="24"/>
      <w:lang w:val="hr-HR" w:eastAsia="zh-CN"/>
    </w:rPr>
  </w:style>
  <w:style w:type="character" w:customStyle="1" w:styleId="FooterChar">
    <w:name w:val="Footer Char"/>
    <w:basedOn w:val="DefaultParagraphFont"/>
    <w:uiPriority w:val="99"/>
    <w:rsid w:val="0047126A"/>
    <w:rPr>
      <w:rFonts w:ascii="Times New Roman" w:eastAsia="Times New Roman" w:hAnsi="Times New Roman" w:cs="Times New Roman"/>
      <w:sz w:val="24"/>
      <w:szCs w:val="24"/>
      <w:lang w:val="hr-HR" w:eastAsia="zh-CN"/>
    </w:rPr>
  </w:style>
  <w:style w:type="paragraph" w:styleId="BodyTextIndent">
    <w:name w:val="Body Text Indent"/>
    <w:basedOn w:val="Normal"/>
    <w:link w:val="BodyTextIndentChar1"/>
    <w:unhideWhenUsed/>
    <w:rsid w:val="0047126A"/>
    <w:pPr>
      <w:tabs>
        <w:tab w:val="left" w:pos="1736"/>
      </w:tabs>
      <w:ind w:left="720"/>
    </w:pPr>
  </w:style>
  <w:style w:type="character" w:customStyle="1" w:styleId="BodyTextIndentChar1">
    <w:name w:val="Body Text Indent Char1"/>
    <w:basedOn w:val="DefaultParagraphFont"/>
    <w:link w:val="BodyTextIndent"/>
    <w:locked/>
    <w:rsid w:val="0047126A"/>
    <w:rPr>
      <w:rFonts w:ascii="Times New Roman" w:eastAsia="Times New Roman" w:hAnsi="Times New Roman" w:cs="Times New Roman"/>
      <w:sz w:val="24"/>
      <w:szCs w:val="24"/>
      <w:lang w:val="hr-HR" w:eastAsia="zh-CN"/>
    </w:rPr>
  </w:style>
  <w:style w:type="character" w:customStyle="1" w:styleId="BodyTextIndentChar">
    <w:name w:val="Body Text Indent Char"/>
    <w:basedOn w:val="DefaultParagraphFont"/>
    <w:rsid w:val="0047126A"/>
    <w:rPr>
      <w:rFonts w:ascii="Times New Roman" w:eastAsia="Times New Roman" w:hAnsi="Times New Roman" w:cs="Times New Roman"/>
      <w:sz w:val="24"/>
      <w:szCs w:val="24"/>
      <w:lang w:val="hr-HR" w:eastAsia="zh-CN"/>
    </w:rPr>
  </w:style>
  <w:style w:type="character" w:customStyle="1" w:styleId="BodyText2Char">
    <w:name w:val="Body Text 2 Char"/>
    <w:basedOn w:val="DefaultParagraphFont"/>
    <w:link w:val="BodyText2"/>
    <w:semiHidden/>
    <w:rsid w:val="0047126A"/>
    <w:rPr>
      <w:rFonts w:ascii="Times New Roman" w:eastAsia="Times New Roman" w:hAnsi="Times New Roman" w:cs="Times New Roman"/>
      <w:b/>
      <w:i/>
      <w:sz w:val="24"/>
      <w:szCs w:val="20"/>
      <w:lang w:val="hr-HR" w:eastAsia="hr-HR"/>
    </w:rPr>
  </w:style>
  <w:style w:type="paragraph" w:styleId="BodyText2">
    <w:name w:val="Body Text 2"/>
    <w:basedOn w:val="Normal"/>
    <w:link w:val="BodyText2Char"/>
    <w:semiHidden/>
    <w:unhideWhenUsed/>
    <w:rsid w:val="0047126A"/>
    <w:pPr>
      <w:suppressAutoHyphens w:val="0"/>
      <w:jc w:val="both"/>
    </w:pPr>
    <w:rPr>
      <w:b/>
      <w:i/>
      <w:szCs w:val="20"/>
      <w:lang w:eastAsia="hr-HR"/>
    </w:rPr>
  </w:style>
  <w:style w:type="character" w:customStyle="1" w:styleId="BodyText3Char">
    <w:name w:val="Body Text 3 Char"/>
    <w:basedOn w:val="DefaultParagraphFont"/>
    <w:link w:val="BodyText3"/>
    <w:semiHidden/>
    <w:rsid w:val="0047126A"/>
    <w:rPr>
      <w:rFonts w:ascii="Times New Roman" w:eastAsia="Times New Roman" w:hAnsi="Times New Roman" w:cs="Times New Roman"/>
      <w:b/>
      <w:sz w:val="18"/>
      <w:szCs w:val="20"/>
      <w:lang w:val="en-US" w:eastAsia="hr-HR"/>
    </w:rPr>
  </w:style>
  <w:style w:type="paragraph" w:styleId="BodyText3">
    <w:name w:val="Body Text 3"/>
    <w:basedOn w:val="Normal"/>
    <w:link w:val="BodyText3Char"/>
    <w:semiHidden/>
    <w:unhideWhenUsed/>
    <w:rsid w:val="0047126A"/>
    <w:pPr>
      <w:suppressAutoHyphens w:val="0"/>
    </w:pPr>
    <w:rPr>
      <w:b/>
      <w:sz w:val="18"/>
      <w:szCs w:val="20"/>
      <w:lang w:val="en-US" w:eastAsia="hr-HR"/>
    </w:rPr>
  </w:style>
  <w:style w:type="paragraph" w:styleId="BalloonText">
    <w:name w:val="Balloon Text"/>
    <w:basedOn w:val="Normal"/>
    <w:link w:val="BalloonTextChar1"/>
    <w:uiPriority w:val="99"/>
    <w:unhideWhenUsed/>
    <w:rsid w:val="0047126A"/>
    <w:rPr>
      <w:rFonts w:ascii="Tahoma" w:hAnsi="Tahoma" w:cs="Tahoma"/>
      <w:sz w:val="16"/>
      <w:szCs w:val="16"/>
    </w:rPr>
  </w:style>
  <w:style w:type="character" w:customStyle="1" w:styleId="BalloonTextChar1">
    <w:name w:val="Balloon Text Char1"/>
    <w:basedOn w:val="DefaultParagraphFont"/>
    <w:link w:val="BalloonText"/>
    <w:locked/>
    <w:rsid w:val="0047126A"/>
    <w:rPr>
      <w:rFonts w:ascii="Tahoma" w:eastAsia="Times New Roman" w:hAnsi="Tahoma" w:cs="Tahoma"/>
      <w:sz w:val="16"/>
      <w:szCs w:val="16"/>
      <w:lang w:val="hr-HR" w:eastAsia="zh-CN"/>
    </w:rPr>
  </w:style>
  <w:style w:type="character" w:customStyle="1" w:styleId="BalloonTextChar">
    <w:name w:val="Balloon Text Char"/>
    <w:basedOn w:val="DefaultParagraphFont"/>
    <w:uiPriority w:val="99"/>
    <w:rsid w:val="0047126A"/>
    <w:rPr>
      <w:rFonts w:ascii="Tahoma" w:eastAsia="Times New Roman" w:hAnsi="Tahoma" w:cs="Tahoma"/>
      <w:sz w:val="16"/>
      <w:szCs w:val="16"/>
      <w:lang w:val="hr-HR" w:eastAsia="zh-CN"/>
    </w:rPr>
  </w:style>
  <w:style w:type="paragraph" w:styleId="NoSpacing">
    <w:name w:val="No Spacing"/>
    <w:qFormat/>
    <w:rsid w:val="0047126A"/>
    <w:pPr>
      <w:suppressAutoHyphens/>
      <w:spacing w:after="0" w:line="240" w:lineRule="auto"/>
    </w:pPr>
    <w:rPr>
      <w:rFonts w:ascii="Times New Roman" w:eastAsia="Times New Roman" w:hAnsi="Times New Roman" w:cs="Times New Roman"/>
      <w:sz w:val="24"/>
      <w:szCs w:val="24"/>
      <w:lang w:val="hr-HR" w:eastAsia="zh-CN"/>
    </w:rPr>
  </w:style>
  <w:style w:type="paragraph" w:styleId="ListParagraph">
    <w:name w:val="List Paragraph"/>
    <w:basedOn w:val="Normal"/>
    <w:uiPriority w:val="34"/>
    <w:qFormat/>
    <w:rsid w:val="0047126A"/>
    <w:pPr>
      <w:suppressAutoHyphens w:val="0"/>
      <w:spacing w:after="200" w:line="276" w:lineRule="auto"/>
      <w:ind w:left="720"/>
      <w:contextualSpacing/>
    </w:pPr>
    <w:rPr>
      <w:rFonts w:ascii="Calibri" w:eastAsia="Calibri" w:hAnsi="Calibri"/>
      <w:sz w:val="22"/>
      <w:szCs w:val="22"/>
      <w:lang w:eastAsia="en-US"/>
    </w:rPr>
  </w:style>
  <w:style w:type="paragraph" w:customStyle="1" w:styleId="Heading">
    <w:name w:val="Heading"/>
    <w:basedOn w:val="Normal"/>
    <w:next w:val="BodyText"/>
    <w:rsid w:val="0047126A"/>
    <w:pPr>
      <w:keepNext/>
      <w:spacing w:before="240" w:after="120"/>
    </w:pPr>
    <w:rPr>
      <w:rFonts w:ascii="Liberation Sans" w:eastAsia="Microsoft YaHei" w:hAnsi="Liberation Sans" w:cs="Mangal"/>
      <w:sz w:val="28"/>
      <w:szCs w:val="28"/>
    </w:rPr>
  </w:style>
  <w:style w:type="paragraph" w:customStyle="1" w:styleId="Index">
    <w:name w:val="Index"/>
    <w:basedOn w:val="Normal"/>
    <w:rsid w:val="0047126A"/>
    <w:pPr>
      <w:suppressLineNumbers/>
    </w:pPr>
    <w:rPr>
      <w:rFonts w:cs="Mangal"/>
    </w:rPr>
  </w:style>
  <w:style w:type="paragraph" w:customStyle="1" w:styleId="Default">
    <w:name w:val="Default"/>
    <w:rsid w:val="0047126A"/>
    <w:pPr>
      <w:widowControl w:val="0"/>
      <w:suppressAutoHyphens/>
      <w:autoSpaceDE w:val="0"/>
      <w:spacing w:after="0" w:line="240" w:lineRule="auto"/>
    </w:pPr>
    <w:rPr>
      <w:rFonts w:ascii="Times New Roman" w:eastAsia="Times New Roman" w:hAnsi="Times New Roman" w:cs="Times New Roman"/>
      <w:color w:val="000000"/>
      <w:sz w:val="24"/>
      <w:szCs w:val="24"/>
      <w:lang w:val="hr-HR" w:eastAsia="zh-CN"/>
    </w:rPr>
  </w:style>
  <w:style w:type="paragraph" w:customStyle="1" w:styleId="CM25">
    <w:name w:val="CM25"/>
    <w:basedOn w:val="Default"/>
    <w:next w:val="Default"/>
    <w:rsid w:val="0047126A"/>
    <w:pPr>
      <w:spacing w:after="273"/>
    </w:pPr>
    <w:rPr>
      <w:color w:val="auto"/>
      <w:sz w:val="20"/>
    </w:rPr>
  </w:style>
  <w:style w:type="paragraph" w:customStyle="1" w:styleId="CM26">
    <w:name w:val="CM26"/>
    <w:basedOn w:val="Default"/>
    <w:next w:val="Default"/>
    <w:rsid w:val="0047126A"/>
    <w:pPr>
      <w:spacing w:after="555"/>
    </w:pPr>
    <w:rPr>
      <w:color w:val="auto"/>
      <w:sz w:val="20"/>
    </w:rPr>
  </w:style>
  <w:style w:type="paragraph" w:customStyle="1" w:styleId="CM32">
    <w:name w:val="CM32"/>
    <w:basedOn w:val="Default"/>
    <w:next w:val="Default"/>
    <w:rsid w:val="0047126A"/>
    <w:pPr>
      <w:spacing w:after="183"/>
    </w:pPr>
    <w:rPr>
      <w:color w:val="auto"/>
      <w:lang w:val="bs-Latn-BA"/>
    </w:rPr>
  </w:style>
  <w:style w:type="paragraph" w:customStyle="1" w:styleId="TableContents">
    <w:name w:val="Table Contents"/>
    <w:basedOn w:val="Normal"/>
    <w:rsid w:val="0047126A"/>
    <w:pPr>
      <w:suppressLineNumbers/>
    </w:pPr>
  </w:style>
  <w:style w:type="paragraph" w:customStyle="1" w:styleId="TableHeading">
    <w:name w:val="Table Heading"/>
    <w:basedOn w:val="TableContents"/>
    <w:rsid w:val="0047126A"/>
    <w:pPr>
      <w:jc w:val="center"/>
    </w:pPr>
    <w:rPr>
      <w:b/>
      <w:bCs/>
    </w:rPr>
  </w:style>
  <w:style w:type="paragraph" w:customStyle="1" w:styleId="Quotations">
    <w:name w:val="Quotations"/>
    <w:basedOn w:val="Normal"/>
    <w:rsid w:val="0047126A"/>
    <w:pPr>
      <w:spacing w:after="283"/>
      <w:ind w:left="567" w:right="567"/>
    </w:pPr>
  </w:style>
  <w:style w:type="character" w:customStyle="1" w:styleId="WW8Num1z0">
    <w:name w:val="WW8Num1z0"/>
    <w:rsid w:val="0047126A"/>
    <w:rPr>
      <w:rFonts w:ascii="Times New Roman" w:eastAsia="Times New Roman" w:hAnsi="Times New Roman" w:cs="Times New Roman" w:hint="default"/>
      <w:sz w:val="22"/>
      <w:szCs w:val="22"/>
      <w:lang w:val="bs-Latn-BA"/>
    </w:rPr>
  </w:style>
  <w:style w:type="character" w:customStyle="1" w:styleId="WW8Num1z1">
    <w:name w:val="WW8Num1z1"/>
    <w:rsid w:val="0047126A"/>
    <w:rPr>
      <w:rFonts w:ascii="Times New Roman" w:eastAsia="Times New Roman" w:hAnsi="Times New Roman" w:cs="Times New Roman" w:hint="default"/>
      <w:sz w:val="22"/>
      <w:szCs w:val="22"/>
      <w:lang w:val="bs-Latn-BA"/>
    </w:rPr>
  </w:style>
  <w:style w:type="character" w:customStyle="1" w:styleId="WW8Num1z2">
    <w:name w:val="WW8Num1z2"/>
    <w:rsid w:val="0047126A"/>
  </w:style>
  <w:style w:type="character" w:customStyle="1" w:styleId="WW8Num1z3">
    <w:name w:val="WW8Num1z3"/>
    <w:rsid w:val="0047126A"/>
  </w:style>
  <w:style w:type="character" w:customStyle="1" w:styleId="WW8Num1z4">
    <w:name w:val="WW8Num1z4"/>
    <w:rsid w:val="0047126A"/>
  </w:style>
  <w:style w:type="character" w:customStyle="1" w:styleId="WW8Num1z5">
    <w:name w:val="WW8Num1z5"/>
    <w:rsid w:val="0047126A"/>
  </w:style>
  <w:style w:type="character" w:customStyle="1" w:styleId="WW8Num1z6">
    <w:name w:val="WW8Num1z6"/>
    <w:rsid w:val="0047126A"/>
  </w:style>
  <w:style w:type="character" w:customStyle="1" w:styleId="WW8Num1z7">
    <w:name w:val="WW8Num1z7"/>
    <w:rsid w:val="0047126A"/>
  </w:style>
  <w:style w:type="character" w:customStyle="1" w:styleId="WW8Num1z8">
    <w:name w:val="WW8Num1z8"/>
    <w:rsid w:val="0047126A"/>
  </w:style>
  <w:style w:type="character" w:customStyle="1" w:styleId="WW8Num2z0">
    <w:name w:val="WW8Num2z0"/>
    <w:rsid w:val="0047126A"/>
    <w:rPr>
      <w:sz w:val="22"/>
      <w:szCs w:val="22"/>
      <w:lang w:val="bs-Latn-BA"/>
    </w:rPr>
  </w:style>
  <w:style w:type="character" w:customStyle="1" w:styleId="WW8Num3z0">
    <w:name w:val="WW8Num3z0"/>
    <w:rsid w:val="0047126A"/>
    <w:rPr>
      <w:b/>
      <w:bCs w:val="0"/>
      <w:sz w:val="22"/>
      <w:szCs w:val="22"/>
      <w:lang w:val="bs-Latn-BA"/>
    </w:rPr>
  </w:style>
  <w:style w:type="character" w:customStyle="1" w:styleId="WW8Num4z0">
    <w:name w:val="WW8Num4z0"/>
    <w:rsid w:val="0047126A"/>
    <w:rPr>
      <w:b/>
      <w:bCs w:val="0"/>
      <w:sz w:val="22"/>
      <w:szCs w:val="22"/>
      <w:lang w:val="bs-Latn-BA"/>
    </w:rPr>
  </w:style>
  <w:style w:type="character" w:customStyle="1" w:styleId="WW8Num5z0">
    <w:name w:val="WW8Num5z0"/>
    <w:rsid w:val="0047126A"/>
    <w:rPr>
      <w:b/>
      <w:bCs w:val="0"/>
      <w:lang w:val="bs-Latn-BA"/>
    </w:rPr>
  </w:style>
  <w:style w:type="character" w:customStyle="1" w:styleId="WW8Num5z1">
    <w:name w:val="WW8Num5z1"/>
    <w:rsid w:val="0047126A"/>
    <w:rPr>
      <w:b/>
      <w:bCs/>
      <w:iCs/>
      <w:lang w:val="bs-Latn-BA"/>
    </w:rPr>
  </w:style>
  <w:style w:type="character" w:customStyle="1" w:styleId="WW8Num6z0">
    <w:name w:val="WW8Num6z0"/>
    <w:rsid w:val="0047126A"/>
    <w:rPr>
      <w:b/>
      <w:bCs w:val="0"/>
      <w:sz w:val="22"/>
      <w:szCs w:val="22"/>
      <w:lang w:val="bs-Latn-BA"/>
    </w:rPr>
  </w:style>
  <w:style w:type="character" w:customStyle="1" w:styleId="WW8Num7z0">
    <w:name w:val="WW8Num7z0"/>
    <w:rsid w:val="0047126A"/>
    <w:rPr>
      <w:i/>
      <w:iCs w:val="0"/>
      <w:sz w:val="22"/>
      <w:szCs w:val="22"/>
      <w:lang w:val="bs-Latn-BA"/>
    </w:rPr>
  </w:style>
  <w:style w:type="character" w:customStyle="1" w:styleId="WW8Num7z1">
    <w:name w:val="WW8Num7z1"/>
    <w:rsid w:val="0047126A"/>
  </w:style>
  <w:style w:type="character" w:customStyle="1" w:styleId="WW8Num7z2">
    <w:name w:val="WW8Num7z2"/>
    <w:rsid w:val="0047126A"/>
  </w:style>
  <w:style w:type="character" w:customStyle="1" w:styleId="WW8Num7z3">
    <w:name w:val="WW8Num7z3"/>
    <w:rsid w:val="0047126A"/>
  </w:style>
  <w:style w:type="character" w:customStyle="1" w:styleId="WW8Num7z4">
    <w:name w:val="WW8Num7z4"/>
    <w:rsid w:val="0047126A"/>
  </w:style>
  <w:style w:type="character" w:customStyle="1" w:styleId="WW8Num7z5">
    <w:name w:val="WW8Num7z5"/>
    <w:rsid w:val="0047126A"/>
  </w:style>
  <w:style w:type="character" w:customStyle="1" w:styleId="WW8Num7z6">
    <w:name w:val="WW8Num7z6"/>
    <w:rsid w:val="0047126A"/>
  </w:style>
  <w:style w:type="character" w:customStyle="1" w:styleId="WW8Num7z7">
    <w:name w:val="WW8Num7z7"/>
    <w:rsid w:val="0047126A"/>
  </w:style>
  <w:style w:type="character" w:customStyle="1" w:styleId="WW8Num7z8">
    <w:name w:val="WW8Num7z8"/>
    <w:rsid w:val="0047126A"/>
  </w:style>
  <w:style w:type="character" w:customStyle="1" w:styleId="WW8Num8z0">
    <w:name w:val="WW8Num8z0"/>
    <w:rsid w:val="0047126A"/>
    <w:rPr>
      <w:i/>
      <w:iCs w:val="0"/>
      <w:sz w:val="22"/>
      <w:szCs w:val="22"/>
      <w:lang w:val="bs-Latn-BA"/>
    </w:rPr>
  </w:style>
  <w:style w:type="character" w:customStyle="1" w:styleId="WW8Num8z1">
    <w:name w:val="WW8Num8z1"/>
    <w:rsid w:val="0047126A"/>
  </w:style>
  <w:style w:type="character" w:customStyle="1" w:styleId="WW8Num8z2">
    <w:name w:val="WW8Num8z2"/>
    <w:rsid w:val="0047126A"/>
  </w:style>
  <w:style w:type="character" w:customStyle="1" w:styleId="WW8Num8z3">
    <w:name w:val="WW8Num8z3"/>
    <w:rsid w:val="0047126A"/>
  </w:style>
  <w:style w:type="character" w:customStyle="1" w:styleId="WW8Num8z4">
    <w:name w:val="WW8Num8z4"/>
    <w:rsid w:val="0047126A"/>
  </w:style>
  <w:style w:type="character" w:customStyle="1" w:styleId="WW8Num8z5">
    <w:name w:val="WW8Num8z5"/>
    <w:rsid w:val="0047126A"/>
  </w:style>
  <w:style w:type="character" w:customStyle="1" w:styleId="WW8Num8z6">
    <w:name w:val="WW8Num8z6"/>
    <w:rsid w:val="0047126A"/>
  </w:style>
  <w:style w:type="character" w:customStyle="1" w:styleId="WW8Num8z7">
    <w:name w:val="WW8Num8z7"/>
    <w:rsid w:val="0047126A"/>
  </w:style>
  <w:style w:type="character" w:customStyle="1" w:styleId="WW8Num8z8">
    <w:name w:val="WW8Num8z8"/>
    <w:rsid w:val="0047126A"/>
  </w:style>
  <w:style w:type="character" w:customStyle="1" w:styleId="WW8Num9z0">
    <w:name w:val="WW8Num9z0"/>
    <w:rsid w:val="0047126A"/>
    <w:rPr>
      <w:i/>
      <w:iCs w:val="0"/>
      <w:sz w:val="22"/>
      <w:szCs w:val="22"/>
      <w:lang w:val="bs-Latn-BA"/>
    </w:rPr>
  </w:style>
  <w:style w:type="character" w:customStyle="1" w:styleId="WW8Num9z1">
    <w:name w:val="WW8Num9z1"/>
    <w:rsid w:val="0047126A"/>
  </w:style>
  <w:style w:type="character" w:customStyle="1" w:styleId="WW8Num9z2">
    <w:name w:val="WW8Num9z2"/>
    <w:rsid w:val="0047126A"/>
  </w:style>
  <w:style w:type="character" w:customStyle="1" w:styleId="WW8Num9z3">
    <w:name w:val="WW8Num9z3"/>
    <w:rsid w:val="0047126A"/>
  </w:style>
  <w:style w:type="character" w:customStyle="1" w:styleId="WW8Num9z4">
    <w:name w:val="WW8Num9z4"/>
    <w:rsid w:val="0047126A"/>
  </w:style>
  <w:style w:type="character" w:customStyle="1" w:styleId="WW8Num9z5">
    <w:name w:val="WW8Num9z5"/>
    <w:rsid w:val="0047126A"/>
  </w:style>
  <w:style w:type="character" w:customStyle="1" w:styleId="WW8Num9z6">
    <w:name w:val="WW8Num9z6"/>
    <w:rsid w:val="0047126A"/>
  </w:style>
  <w:style w:type="character" w:customStyle="1" w:styleId="WW8Num9z7">
    <w:name w:val="WW8Num9z7"/>
    <w:rsid w:val="0047126A"/>
  </w:style>
  <w:style w:type="character" w:customStyle="1" w:styleId="WW8Num9z8">
    <w:name w:val="WW8Num9z8"/>
    <w:rsid w:val="0047126A"/>
  </w:style>
  <w:style w:type="character" w:customStyle="1" w:styleId="WW8Num10z0">
    <w:name w:val="WW8Num10z0"/>
    <w:rsid w:val="0047126A"/>
    <w:rPr>
      <w:b/>
      <w:bCs w:val="0"/>
      <w:sz w:val="20"/>
      <w:szCs w:val="20"/>
      <w:lang w:val="bs-Latn-BA"/>
    </w:rPr>
  </w:style>
  <w:style w:type="character" w:customStyle="1" w:styleId="WW8Num11z0">
    <w:name w:val="WW8Num11z0"/>
    <w:rsid w:val="0047126A"/>
    <w:rPr>
      <w:lang w:val="bs-Latn-BA"/>
    </w:rPr>
  </w:style>
  <w:style w:type="character" w:customStyle="1" w:styleId="WW8Num11z1">
    <w:name w:val="WW8Num11z1"/>
    <w:rsid w:val="0047126A"/>
  </w:style>
  <w:style w:type="character" w:customStyle="1" w:styleId="WW8Num11z2">
    <w:name w:val="WW8Num11z2"/>
    <w:rsid w:val="0047126A"/>
  </w:style>
  <w:style w:type="character" w:customStyle="1" w:styleId="WW8Num11z3">
    <w:name w:val="WW8Num11z3"/>
    <w:rsid w:val="0047126A"/>
  </w:style>
  <w:style w:type="character" w:customStyle="1" w:styleId="WW8Num11z4">
    <w:name w:val="WW8Num11z4"/>
    <w:rsid w:val="0047126A"/>
  </w:style>
  <w:style w:type="character" w:customStyle="1" w:styleId="WW8Num11z5">
    <w:name w:val="WW8Num11z5"/>
    <w:rsid w:val="0047126A"/>
  </w:style>
  <w:style w:type="character" w:customStyle="1" w:styleId="WW8Num11z6">
    <w:name w:val="WW8Num11z6"/>
    <w:rsid w:val="0047126A"/>
  </w:style>
  <w:style w:type="character" w:customStyle="1" w:styleId="WW8Num11z7">
    <w:name w:val="WW8Num11z7"/>
    <w:rsid w:val="0047126A"/>
  </w:style>
  <w:style w:type="character" w:customStyle="1" w:styleId="WW8Num11z8">
    <w:name w:val="WW8Num11z8"/>
    <w:rsid w:val="0047126A"/>
  </w:style>
  <w:style w:type="character" w:customStyle="1" w:styleId="WW8Num12z0">
    <w:name w:val="WW8Num12z0"/>
    <w:rsid w:val="0047126A"/>
    <w:rPr>
      <w:i/>
      <w:iCs w:val="0"/>
      <w:sz w:val="22"/>
      <w:szCs w:val="22"/>
      <w:lang w:val="bs-Latn-BA"/>
    </w:rPr>
  </w:style>
  <w:style w:type="character" w:customStyle="1" w:styleId="WW8Num12z1">
    <w:name w:val="WW8Num12z1"/>
    <w:rsid w:val="0047126A"/>
  </w:style>
  <w:style w:type="character" w:customStyle="1" w:styleId="WW8Num12z2">
    <w:name w:val="WW8Num12z2"/>
    <w:rsid w:val="0047126A"/>
  </w:style>
  <w:style w:type="character" w:customStyle="1" w:styleId="WW8Num12z3">
    <w:name w:val="WW8Num12z3"/>
    <w:rsid w:val="0047126A"/>
  </w:style>
  <w:style w:type="character" w:customStyle="1" w:styleId="WW8Num12z4">
    <w:name w:val="WW8Num12z4"/>
    <w:rsid w:val="0047126A"/>
  </w:style>
  <w:style w:type="character" w:customStyle="1" w:styleId="WW8Num12z5">
    <w:name w:val="WW8Num12z5"/>
    <w:rsid w:val="0047126A"/>
  </w:style>
  <w:style w:type="character" w:customStyle="1" w:styleId="WW8Num12z6">
    <w:name w:val="WW8Num12z6"/>
    <w:rsid w:val="0047126A"/>
  </w:style>
  <w:style w:type="character" w:customStyle="1" w:styleId="WW8Num12z7">
    <w:name w:val="WW8Num12z7"/>
    <w:rsid w:val="0047126A"/>
  </w:style>
  <w:style w:type="character" w:customStyle="1" w:styleId="WW8Num12z8">
    <w:name w:val="WW8Num12z8"/>
    <w:rsid w:val="0047126A"/>
  </w:style>
  <w:style w:type="character" w:customStyle="1" w:styleId="WW8Num13z0">
    <w:name w:val="WW8Num13z0"/>
    <w:rsid w:val="0047126A"/>
    <w:rPr>
      <w:rFonts w:ascii="Times New Roman" w:eastAsia="Times New Roman" w:hAnsi="Times New Roman" w:cs="Times New Roman" w:hint="default"/>
      <w:sz w:val="22"/>
      <w:szCs w:val="22"/>
      <w:lang w:val="bs-Latn-BA"/>
    </w:rPr>
  </w:style>
  <w:style w:type="character" w:customStyle="1" w:styleId="WW8Num13z1">
    <w:name w:val="WW8Num13z1"/>
    <w:rsid w:val="0047126A"/>
    <w:rPr>
      <w:rFonts w:ascii="Courier New" w:hAnsi="Courier New" w:cs="Courier New" w:hint="default"/>
    </w:rPr>
  </w:style>
  <w:style w:type="character" w:customStyle="1" w:styleId="WW8Num13z2">
    <w:name w:val="WW8Num13z2"/>
    <w:rsid w:val="0047126A"/>
    <w:rPr>
      <w:rFonts w:ascii="Wingdings" w:hAnsi="Wingdings" w:cs="Wingdings" w:hint="default"/>
    </w:rPr>
  </w:style>
  <w:style w:type="character" w:customStyle="1" w:styleId="WW8Num13z3">
    <w:name w:val="WW8Num13z3"/>
    <w:rsid w:val="0047126A"/>
    <w:rPr>
      <w:rFonts w:ascii="Symbol" w:hAnsi="Symbol" w:cs="Symbol" w:hint="default"/>
    </w:rPr>
  </w:style>
  <w:style w:type="character" w:customStyle="1" w:styleId="WW8Num14z0">
    <w:name w:val="WW8Num14z0"/>
    <w:rsid w:val="0047126A"/>
    <w:rPr>
      <w:b/>
      <w:bCs w:val="0"/>
      <w:sz w:val="22"/>
      <w:szCs w:val="22"/>
      <w:lang w:val="bs-Latn-BA"/>
    </w:rPr>
  </w:style>
  <w:style w:type="character" w:customStyle="1" w:styleId="WW8Num15z0">
    <w:name w:val="WW8Num15z0"/>
    <w:rsid w:val="0047126A"/>
    <w:rPr>
      <w:b/>
      <w:bCs w:val="0"/>
      <w:sz w:val="22"/>
      <w:szCs w:val="22"/>
      <w:lang w:val="bs-Latn-BA"/>
    </w:rPr>
  </w:style>
  <w:style w:type="character" w:customStyle="1" w:styleId="WW8Num15z1">
    <w:name w:val="WW8Num15z1"/>
    <w:rsid w:val="0047126A"/>
  </w:style>
  <w:style w:type="character" w:customStyle="1" w:styleId="WW8Num15z2">
    <w:name w:val="WW8Num15z2"/>
    <w:rsid w:val="0047126A"/>
  </w:style>
  <w:style w:type="character" w:customStyle="1" w:styleId="WW8Num15z3">
    <w:name w:val="WW8Num15z3"/>
    <w:rsid w:val="0047126A"/>
  </w:style>
  <w:style w:type="character" w:customStyle="1" w:styleId="WW8Num15z4">
    <w:name w:val="WW8Num15z4"/>
    <w:rsid w:val="0047126A"/>
  </w:style>
  <w:style w:type="character" w:customStyle="1" w:styleId="WW8Num15z5">
    <w:name w:val="WW8Num15z5"/>
    <w:rsid w:val="0047126A"/>
  </w:style>
  <w:style w:type="character" w:customStyle="1" w:styleId="WW8Num15z6">
    <w:name w:val="WW8Num15z6"/>
    <w:rsid w:val="0047126A"/>
  </w:style>
  <w:style w:type="character" w:customStyle="1" w:styleId="WW8Num15z7">
    <w:name w:val="WW8Num15z7"/>
    <w:rsid w:val="0047126A"/>
  </w:style>
  <w:style w:type="character" w:customStyle="1" w:styleId="WW8Num15z8">
    <w:name w:val="WW8Num15z8"/>
    <w:rsid w:val="0047126A"/>
  </w:style>
  <w:style w:type="character" w:customStyle="1" w:styleId="WW8Num16z0">
    <w:name w:val="WW8Num16z0"/>
    <w:rsid w:val="0047126A"/>
    <w:rPr>
      <w:rFonts w:ascii="Times New Roman" w:eastAsia="Times New Roman" w:hAnsi="Times New Roman" w:cs="Times New Roman" w:hint="default"/>
      <w:sz w:val="22"/>
      <w:szCs w:val="22"/>
      <w:lang w:val="bs-Latn-BA"/>
    </w:rPr>
  </w:style>
  <w:style w:type="character" w:customStyle="1" w:styleId="WW8Num16z1">
    <w:name w:val="WW8Num16z1"/>
    <w:rsid w:val="0047126A"/>
    <w:rPr>
      <w:rFonts w:ascii="Courier New" w:hAnsi="Courier New" w:cs="Courier New" w:hint="default"/>
    </w:rPr>
  </w:style>
  <w:style w:type="character" w:customStyle="1" w:styleId="WW8Num16z2">
    <w:name w:val="WW8Num16z2"/>
    <w:rsid w:val="0047126A"/>
    <w:rPr>
      <w:rFonts w:ascii="Wingdings" w:hAnsi="Wingdings" w:cs="Wingdings" w:hint="default"/>
    </w:rPr>
  </w:style>
  <w:style w:type="character" w:customStyle="1" w:styleId="WW8Num16z3">
    <w:name w:val="WW8Num16z3"/>
    <w:rsid w:val="0047126A"/>
    <w:rPr>
      <w:rFonts w:ascii="Symbol" w:hAnsi="Symbol" w:cs="Symbol" w:hint="default"/>
    </w:rPr>
  </w:style>
  <w:style w:type="character" w:customStyle="1" w:styleId="WW8Num17z0">
    <w:name w:val="WW8Num17z0"/>
    <w:rsid w:val="0047126A"/>
    <w:rPr>
      <w:sz w:val="22"/>
      <w:szCs w:val="22"/>
      <w:lang w:val="bs-Latn-BA"/>
    </w:rPr>
  </w:style>
  <w:style w:type="character" w:customStyle="1" w:styleId="WW8Num18z0">
    <w:name w:val="WW8Num18z0"/>
    <w:rsid w:val="0047126A"/>
    <w:rPr>
      <w:b/>
      <w:bCs w:val="0"/>
      <w:lang w:val="bs-Latn-BA"/>
    </w:rPr>
  </w:style>
  <w:style w:type="character" w:customStyle="1" w:styleId="WW8Num19z0">
    <w:name w:val="WW8Num19z0"/>
    <w:rsid w:val="0047126A"/>
    <w:rPr>
      <w:rFonts w:ascii="Times New Roman" w:eastAsia="Times New Roman" w:hAnsi="Times New Roman" w:cs="Times New Roman" w:hint="default"/>
      <w:sz w:val="22"/>
      <w:szCs w:val="22"/>
      <w:lang w:val="bs-Latn-BA"/>
    </w:rPr>
  </w:style>
  <w:style w:type="character" w:customStyle="1" w:styleId="WW8Num19z1">
    <w:name w:val="WW8Num19z1"/>
    <w:rsid w:val="0047126A"/>
    <w:rPr>
      <w:rFonts w:ascii="Courier New" w:hAnsi="Courier New" w:cs="Courier New" w:hint="default"/>
    </w:rPr>
  </w:style>
  <w:style w:type="character" w:customStyle="1" w:styleId="WW8Num19z2">
    <w:name w:val="WW8Num19z2"/>
    <w:rsid w:val="0047126A"/>
    <w:rPr>
      <w:rFonts w:ascii="Wingdings" w:hAnsi="Wingdings" w:cs="Wingdings" w:hint="default"/>
    </w:rPr>
  </w:style>
  <w:style w:type="character" w:customStyle="1" w:styleId="WW8Num19z3">
    <w:name w:val="WW8Num19z3"/>
    <w:rsid w:val="0047126A"/>
    <w:rPr>
      <w:rFonts w:ascii="Symbol" w:hAnsi="Symbol" w:cs="Symbol" w:hint="default"/>
    </w:rPr>
  </w:style>
  <w:style w:type="character" w:customStyle="1" w:styleId="WW8Num20z0">
    <w:name w:val="WW8Num20z0"/>
    <w:rsid w:val="0047126A"/>
    <w:rPr>
      <w:rFonts w:ascii="Times New Roman" w:eastAsia="Times New Roman" w:hAnsi="Times New Roman" w:cs="Times New Roman" w:hint="default"/>
      <w:sz w:val="22"/>
      <w:szCs w:val="22"/>
      <w:lang w:val="bs-Latn-BA"/>
    </w:rPr>
  </w:style>
  <w:style w:type="character" w:customStyle="1" w:styleId="WW8Num20z1">
    <w:name w:val="WW8Num20z1"/>
    <w:rsid w:val="0047126A"/>
  </w:style>
  <w:style w:type="character" w:customStyle="1" w:styleId="WW8Num20z2">
    <w:name w:val="WW8Num20z2"/>
    <w:rsid w:val="0047126A"/>
  </w:style>
  <w:style w:type="character" w:customStyle="1" w:styleId="WW8Num20z3">
    <w:name w:val="WW8Num20z3"/>
    <w:rsid w:val="0047126A"/>
  </w:style>
  <w:style w:type="character" w:customStyle="1" w:styleId="WW8Num20z4">
    <w:name w:val="WW8Num20z4"/>
    <w:rsid w:val="0047126A"/>
  </w:style>
  <w:style w:type="character" w:customStyle="1" w:styleId="WW8Num20z5">
    <w:name w:val="WW8Num20z5"/>
    <w:rsid w:val="0047126A"/>
  </w:style>
  <w:style w:type="character" w:customStyle="1" w:styleId="WW8Num20z6">
    <w:name w:val="WW8Num20z6"/>
    <w:rsid w:val="0047126A"/>
  </w:style>
  <w:style w:type="character" w:customStyle="1" w:styleId="WW8Num20z7">
    <w:name w:val="WW8Num20z7"/>
    <w:rsid w:val="0047126A"/>
  </w:style>
  <w:style w:type="character" w:customStyle="1" w:styleId="WW8Num20z8">
    <w:name w:val="WW8Num20z8"/>
    <w:rsid w:val="0047126A"/>
  </w:style>
  <w:style w:type="character" w:customStyle="1" w:styleId="WW8Num21z0">
    <w:name w:val="WW8Num21z0"/>
    <w:rsid w:val="0047126A"/>
  </w:style>
  <w:style w:type="character" w:customStyle="1" w:styleId="WW8Num21z1">
    <w:name w:val="WW8Num21z1"/>
    <w:rsid w:val="0047126A"/>
    <w:rPr>
      <w:sz w:val="22"/>
      <w:szCs w:val="22"/>
      <w:lang w:val="bs-Latn-BA"/>
    </w:rPr>
  </w:style>
  <w:style w:type="character" w:customStyle="1" w:styleId="FootnoteCharacters">
    <w:name w:val="Footnote Characters"/>
    <w:rsid w:val="0047126A"/>
    <w:rPr>
      <w:vertAlign w:val="superscript"/>
    </w:rPr>
  </w:style>
  <w:style w:type="character" w:customStyle="1" w:styleId="EndnoteCharacters">
    <w:name w:val="Endnote Characters"/>
    <w:rsid w:val="0047126A"/>
  </w:style>
  <w:style w:type="paragraph" w:styleId="Title">
    <w:name w:val="Title"/>
    <w:basedOn w:val="Normal"/>
    <w:next w:val="Normal"/>
    <w:link w:val="TitleChar"/>
    <w:qFormat/>
    <w:rsid w:val="004712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7126A"/>
    <w:rPr>
      <w:rFonts w:asciiTheme="majorHAnsi" w:eastAsiaTheme="majorEastAsia" w:hAnsiTheme="majorHAnsi" w:cstheme="majorBidi"/>
      <w:color w:val="17365D" w:themeColor="text2" w:themeShade="BF"/>
      <w:spacing w:val="5"/>
      <w:kern w:val="28"/>
      <w:sz w:val="52"/>
      <w:szCs w:val="52"/>
      <w:lang w:val="hr-HR" w:eastAsia="zh-CN"/>
    </w:rPr>
  </w:style>
  <w:style w:type="paragraph" w:styleId="Subtitle">
    <w:name w:val="Subtitle"/>
    <w:basedOn w:val="Normal"/>
    <w:next w:val="Normal"/>
    <w:link w:val="SubtitleChar"/>
    <w:qFormat/>
    <w:rsid w:val="0047126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7126A"/>
    <w:rPr>
      <w:rFonts w:asciiTheme="majorHAnsi" w:eastAsiaTheme="majorEastAsia" w:hAnsiTheme="majorHAnsi" w:cstheme="majorBidi"/>
      <w:i/>
      <w:iCs/>
      <w:color w:val="4F81BD" w:themeColor="accent1"/>
      <w:spacing w:val="15"/>
      <w:sz w:val="24"/>
      <w:szCs w:val="24"/>
      <w:lang w:val="hr-HR" w:eastAsia="zh-CN"/>
    </w:rPr>
  </w:style>
  <w:style w:type="character" w:styleId="Hyperlink">
    <w:name w:val="Hyperlink"/>
    <w:rsid w:val="00055DE8"/>
    <w:rPr>
      <w:color w:val="0000FF"/>
      <w:u w:val="single"/>
    </w:rPr>
  </w:style>
  <w:style w:type="paragraph" w:styleId="BodyTextIndent3">
    <w:name w:val="Body Text Indent 3"/>
    <w:basedOn w:val="Normal"/>
    <w:link w:val="BodyTextIndent3Char"/>
    <w:unhideWhenUsed/>
    <w:rsid w:val="00EC0890"/>
    <w:pPr>
      <w:spacing w:after="120"/>
      <w:ind w:left="283"/>
    </w:pPr>
    <w:rPr>
      <w:sz w:val="16"/>
      <w:szCs w:val="16"/>
    </w:rPr>
  </w:style>
  <w:style w:type="character" w:customStyle="1" w:styleId="BodyTextIndent3Char">
    <w:name w:val="Body Text Indent 3 Char"/>
    <w:basedOn w:val="DefaultParagraphFont"/>
    <w:link w:val="BodyTextIndent3"/>
    <w:rsid w:val="00EC0890"/>
    <w:rPr>
      <w:rFonts w:ascii="Times New Roman" w:eastAsia="Times New Roman" w:hAnsi="Times New Roman" w:cs="Times New Roman"/>
      <w:sz w:val="16"/>
      <w:szCs w:val="16"/>
      <w:lang w:val="hr-HR" w:eastAsia="zh-CN"/>
    </w:rPr>
  </w:style>
  <w:style w:type="character" w:styleId="FootnoteReference">
    <w:name w:val="footnote reference"/>
    <w:rsid w:val="005F5F72"/>
    <w:rPr>
      <w:vertAlign w:val="superscript"/>
    </w:rPr>
  </w:style>
  <w:style w:type="character" w:styleId="EndnoteReference">
    <w:name w:val="endnote reference"/>
    <w:rsid w:val="00E208EA"/>
    <w:rPr>
      <w:vertAlign w:val="superscript"/>
    </w:rPr>
  </w:style>
  <w:style w:type="paragraph" w:styleId="List">
    <w:name w:val="List"/>
    <w:basedOn w:val="BodyText"/>
    <w:rsid w:val="00E208EA"/>
    <w:rPr>
      <w:rFonts w:cs="Mangal"/>
    </w:rPr>
  </w:style>
  <w:style w:type="paragraph" w:styleId="Caption">
    <w:name w:val="caption"/>
    <w:basedOn w:val="Normal"/>
    <w:qFormat/>
    <w:rsid w:val="00E208EA"/>
    <w:pPr>
      <w:suppressLineNumbers/>
      <w:spacing w:before="120" w:after="120"/>
    </w:pPr>
    <w:rPr>
      <w:rFonts w:cs="Mangal"/>
      <w:i/>
      <w:iCs/>
    </w:rPr>
  </w:style>
  <w:style w:type="paragraph" w:styleId="NormalWeb">
    <w:name w:val="Normal (Web)"/>
    <w:basedOn w:val="Normal"/>
    <w:uiPriority w:val="99"/>
    <w:rsid w:val="00E208EA"/>
    <w:pPr>
      <w:spacing w:before="280" w:after="142" w:line="288" w:lineRule="auto"/>
    </w:pPr>
    <w:rPr>
      <w:color w:val="000000"/>
      <w:lang w:val="bs-Latn-BA"/>
    </w:rPr>
  </w:style>
  <w:style w:type="table" w:styleId="TableGrid">
    <w:name w:val="Table Grid"/>
    <w:basedOn w:val="TableNormal"/>
    <w:uiPriority w:val="59"/>
    <w:rsid w:val="00E208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E208EA"/>
    <w:pPr>
      <w:suppressAutoHyphens w:val="0"/>
      <w:ind w:left="-720"/>
      <w:jc w:val="both"/>
    </w:pPr>
    <w:rPr>
      <w:rFonts w:ascii="4D Bangkok" w:hAnsi="4D Bangkok"/>
      <w:sz w:val="28"/>
      <w:szCs w:val="20"/>
      <w:lang w:val="sl-SI" w:eastAsia="en-US"/>
    </w:rPr>
  </w:style>
  <w:style w:type="character" w:customStyle="1" w:styleId="BodyTextIndent2Char">
    <w:name w:val="Body Text Indent 2 Char"/>
    <w:basedOn w:val="DefaultParagraphFont"/>
    <w:link w:val="BodyTextIndent2"/>
    <w:rsid w:val="00E208EA"/>
    <w:rPr>
      <w:rFonts w:ascii="4D Bangkok" w:eastAsia="Times New Roman" w:hAnsi="4D Bangkok" w:cs="Times New Roman"/>
      <w:sz w:val="28"/>
      <w:szCs w:val="20"/>
      <w:lang w:val="sl-SI"/>
    </w:rPr>
  </w:style>
  <w:style w:type="character" w:styleId="PageNumber">
    <w:name w:val="page number"/>
    <w:rsid w:val="00E208EA"/>
  </w:style>
  <w:style w:type="paragraph" w:customStyle="1" w:styleId="H3">
    <w:name w:val="H3"/>
    <w:basedOn w:val="Normal"/>
    <w:next w:val="Normal"/>
    <w:rsid w:val="00E208EA"/>
    <w:pPr>
      <w:keepNext/>
      <w:suppressAutoHyphens w:val="0"/>
      <w:spacing w:before="100" w:after="100"/>
      <w:outlineLvl w:val="3"/>
    </w:pPr>
    <w:rPr>
      <w:b/>
      <w:snapToGrid w:val="0"/>
      <w:sz w:val="28"/>
      <w:szCs w:val="20"/>
      <w:lang w:val="en-US" w:eastAsia="en-US"/>
    </w:rPr>
  </w:style>
  <w:style w:type="paragraph" w:customStyle="1" w:styleId="msonormalstyle20style22">
    <w:name w:val="msonormal style20 style22"/>
    <w:basedOn w:val="Normal"/>
    <w:rsid w:val="00E208EA"/>
    <w:pPr>
      <w:suppressAutoHyphens w:val="0"/>
      <w:spacing w:before="100" w:beforeAutospacing="1" w:after="100" w:afterAutospacing="1"/>
    </w:pPr>
    <w:rPr>
      <w:lang w:val="en-US" w:eastAsia="en-US"/>
    </w:rPr>
  </w:style>
  <w:style w:type="paragraph" w:customStyle="1" w:styleId="style13">
    <w:name w:val="style13"/>
    <w:basedOn w:val="Normal"/>
    <w:rsid w:val="00E208EA"/>
    <w:pPr>
      <w:suppressAutoHyphens w:val="0"/>
      <w:spacing w:before="100" w:beforeAutospacing="1" w:after="100" w:afterAutospacing="1"/>
    </w:pPr>
    <w:rPr>
      <w:rFonts w:ascii="Arial" w:hAnsi="Arial" w:cs="Arial"/>
      <w:color w:val="000000"/>
      <w:sz w:val="20"/>
      <w:szCs w:val="20"/>
      <w:lang w:val="en-US" w:eastAsia="en-US"/>
    </w:rPr>
  </w:style>
  <w:style w:type="character" w:customStyle="1" w:styleId="style141">
    <w:name w:val="style141"/>
    <w:rsid w:val="00E208EA"/>
    <w:rPr>
      <w:rFonts w:ascii="Arial" w:hAnsi="Arial" w:cs="Arial" w:hint="default"/>
      <w:sz w:val="20"/>
      <w:szCs w:val="20"/>
    </w:rPr>
  </w:style>
  <w:style w:type="character" w:customStyle="1" w:styleId="style9">
    <w:name w:val="style9"/>
    <w:rsid w:val="00E208EA"/>
  </w:style>
  <w:style w:type="character" w:styleId="Emphasis">
    <w:name w:val="Emphasis"/>
    <w:uiPriority w:val="20"/>
    <w:qFormat/>
    <w:rsid w:val="00E208EA"/>
    <w:rPr>
      <w:i/>
      <w:iCs/>
    </w:rPr>
  </w:style>
  <w:style w:type="character" w:customStyle="1" w:styleId="apple-converted-space">
    <w:name w:val="apple-converted-space"/>
    <w:rsid w:val="00E208EA"/>
  </w:style>
  <w:style w:type="character" w:styleId="IntenseReference">
    <w:name w:val="Intense Reference"/>
    <w:basedOn w:val="DefaultParagraphFont"/>
    <w:uiPriority w:val="32"/>
    <w:qFormat/>
    <w:rsid w:val="00DE142F"/>
    <w:rPr>
      <w:b/>
      <w:bCs/>
      <w:smallCaps/>
      <w:color w:val="C0504D" w:themeColor="accent2"/>
      <w:spacing w:val="5"/>
      <w:u w:val="single"/>
    </w:rPr>
  </w:style>
  <w:style w:type="paragraph" w:customStyle="1" w:styleId="opstitekst">
    <w:name w:val="opsti_tekst"/>
    <w:basedOn w:val="Normal"/>
    <w:rsid w:val="008371D4"/>
    <w:pPr>
      <w:suppressAutoHyphens w:val="0"/>
      <w:spacing w:before="100" w:beforeAutospacing="1" w:after="100" w:afterAutospacing="1"/>
    </w:pPr>
    <w:rPr>
      <w:lang w:val="hr-BA" w:eastAsia="hr-BA"/>
    </w:rPr>
  </w:style>
  <w:style w:type="character" w:customStyle="1" w:styleId="BodyText2Char1">
    <w:name w:val="Body Text 2 Char1"/>
    <w:basedOn w:val="DefaultParagraphFont"/>
    <w:uiPriority w:val="99"/>
    <w:semiHidden/>
    <w:rsid w:val="00941CA2"/>
    <w:rPr>
      <w:rFonts w:ascii="Times New Roman" w:eastAsia="Times New Roman" w:hAnsi="Times New Roman" w:cs="Times New Roman"/>
      <w:sz w:val="24"/>
      <w:szCs w:val="24"/>
      <w:lang w:val="hr-HR" w:eastAsia="zh-CN"/>
    </w:rPr>
  </w:style>
  <w:style w:type="paragraph" w:customStyle="1" w:styleId="TableParagraph">
    <w:name w:val="Table Paragraph"/>
    <w:basedOn w:val="Normal"/>
    <w:uiPriority w:val="1"/>
    <w:qFormat/>
    <w:rsid w:val="00A85A6B"/>
    <w:pPr>
      <w:widowControl w:val="0"/>
      <w:suppressAutoHyphens w:val="0"/>
      <w:autoSpaceDE w:val="0"/>
      <w:autoSpaceDN w:val="0"/>
      <w:spacing w:before="80"/>
    </w:pPr>
    <w:rPr>
      <w:rFonts w:ascii="Arial" w:eastAsia="Arial" w:hAnsi="Arial" w:cs="Arial"/>
      <w:sz w:val="22"/>
      <w:szCs w:val="22"/>
      <w:lang w:val="en-US" w:eastAsia="en-US"/>
    </w:rPr>
  </w:style>
  <w:style w:type="numbering" w:customStyle="1" w:styleId="NoList1">
    <w:name w:val="No List1"/>
    <w:next w:val="NoList"/>
    <w:uiPriority w:val="99"/>
    <w:semiHidden/>
    <w:unhideWhenUsed/>
    <w:rsid w:val="00A85A6B"/>
  </w:style>
  <w:style w:type="table" w:customStyle="1" w:styleId="TableGrid1">
    <w:name w:val="Table Grid1"/>
    <w:basedOn w:val="TableNormal"/>
    <w:next w:val="TableGrid"/>
    <w:uiPriority w:val="59"/>
    <w:rsid w:val="00A85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A1014"/>
  </w:style>
  <w:style w:type="table" w:customStyle="1" w:styleId="TableGrid2">
    <w:name w:val="Table Grid2"/>
    <w:basedOn w:val="TableNormal"/>
    <w:next w:val="TableGrid"/>
    <w:uiPriority w:val="59"/>
    <w:rsid w:val="00EA1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81260"/>
  </w:style>
  <w:style w:type="numbering" w:customStyle="1" w:styleId="NoList11">
    <w:name w:val="No List11"/>
    <w:next w:val="NoList"/>
    <w:uiPriority w:val="99"/>
    <w:semiHidden/>
    <w:unhideWhenUsed/>
    <w:rsid w:val="00181260"/>
  </w:style>
  <w:style w:type="character" w:customStyle="1" w:styleId="CommentTextChar1">
    <w:name w:val="Comment Text Char1"/>
    <w:basedOn w:val="DefaultParagraphFont"/>
    <w:uiPriority w:val="99"/>
    <w:semiHidden/>
    <w:rsid w:val="00181260"/>
    <w:rPr>
      <w:sz w:val="20"/>
      <w:szCs w:val="20"/>
    </w:rPr>
  </w:style>
  <w:style w:type="character" w:customStyle="1" w:styleId="BodyText3Char1">
    <w:name w:val="Body Text 3 Char1"/>
    <w:basedOn w:val="DefaultParagraphFont"/>
    <w:uiPriority w:val="99"/>
    <w:semiHidden/>
    <w:rsid w:val="00181260"/>
    <w:rPr>
      <w:sz w:val="16"/>
      <w:szCs w:val="16"/>
    </w:rPr>
  </w:style>
  <w:style w:type="numbering" w:customStyle="1" w:styleId="NoList111">
    <w:name w:val="No List111"/>
    <w:next w:val="NoList"/>
    <w:uiPriority w:val="99"/>
    <w:semiHidden/>
    <w:unhideWhenUsed/>
    <w:rsid w:val="00181260"/>
  </w:style>
  <w:style w:type="numbering" w:customStyle="1" w:styleId="NoList21">
    <w:name w:val="No List21"/>
    <w:next w:val="NoList"/>
    <w:uiPriority w:val="99"/>
    <w:semiHidden/>
    <w:unhideWhenUsed/>
    <w:rsid w:val="00181260"/>
  </w:style>
  <w:style w:type="numbering" w:customStyle="1" w:styleId="NoList4">
    <w:name w:val="No List4"/>
    <w:next w:val="NoList"/>
    <w:uiPriority w:val="99"/>
    <w:semiHidden/>
    <w:unhideWhenUsed/>
    <w:rsid w:val="00FD413B"/>
  </w:style>
  <w:style w:type="table" w:customStyle="1" w:styleId="TableGrid3">
    <w:name w:val="Table Grid3"/>
    <w:basedOn w:val="TableNormal"/>
    <w:next w:val="TableGrid"/>
    <w:uiPriority w:val="59"/>
    <w:rsid w:val="00FD4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8137">
      <w:bodyDiv w:val="1"/>
      <w:marLeft w:val="0"/>
      <w:marRight w:val="0"/>
      <w:marTop w:val="0"/>
      <w:marBottom w:val="0"/>
      <w:divBdr>
        <w:top w:val="none" w:sz="0" w:space="0" w:color="auto"/>
        <w:left w:val="none" w:sz="0" w:space="0" w:color="auto"/>
        <w:bottom w:val="none" w:sz="0" w:space="0" w:color="auto"/>
        <w:right w:val="none" w:sz="0" w:space="0" w:color="auto"/>
      </w:divBdr>
    </w:div>
    <w:div w:id="184515561">
      <w:bodyDiv w:val="1"/>
      <w:marLeft w:val="0"/>
      <w:marRight w:val="0"/>
      <w:marTop w:val="0"/>
      <w:marBottom w:val="0"/>
      <w:divBdr>
        <w:top w:val="none" w:sz="0" w:space="0" w:color="auto"/>
        <w:left w:val="none" w:sz="0" w:space="0" w:color="auto"/>
        <w:bottom w:val="none" w:sz="0" w:space="0" w:color="auto"/>
        <w:right w:val="none" w:sz="0" w:space="0" w:color="auto"/>
      </w:divBdr>
    </w:div>
    <w:div w:id="264461702">
      <w:bodyDiv w:val="1"/>
      <w:marLeft w:val="0"/>
      <w:marRight w:val="0"/>
      <w:marTop w:val="0"/>
      <w:marBottom w:val="0"/>
      <w:divBdr>
        <w:top w:val="none" w:sz="0" w:space="0" w:color="auto"/>
        <w:left w:val="none" w:sz="0" w:space="0" w:color="auto"/>
        <w:bottom w:val="none" w:sz="0" w:space="0" w:color="auto"/>
        <w:right w:val="none" w:sz="0" w:space="0" w:color="auto"/>
      </w:divBdr>
    </w:div>
    <w:div w:id="285619965">
      <w:bodyDiv w:val="1"/>
      <w:marLeft w:val="0"/>
      <w:marRight w:val="0"/>
      <w:marTop w:val="0"/>
      <w:marBottom w:val="0"/>
      <w:divBdr>
        <w:top w:val="none" w:sz="0" w:space="0" w:color="auto"/>
        <w:left w:val="none" w:sz="0" w:space="0" w:color="auto"/>
        <w:bottom w:val="none" w:sz="0" w:space="0" w:color="auto"/>
        <w:right w:val="none" w:sz="0" w:space="0" w:color="auto"/>
      </w:divBdr>
    </w:div>
    <w:div w:id="484707527">
      <w:bodyDiv w:val="1"/>
      <w:marLeft w:val="0"/>
      <w:marRight w:val="0"/>
      <w:marTop w:val="0"/>
      <w:marBottom w:val="0"/>
      <w:divBdr>
        <w:top w:val="none" w:sz="0" w:space="0" w:color="auto"/>
        <w:left w:val="none" w:sz="0" w:space="0" w:color="auto"/>
        <w:bottom w:val="none" w:sz="0" w:space="0" w:color="auto"/>
        <w:right w:val="none" w:sz="0" w:space="0" w:color="auto"/>
      </w:divBdr>
    </w:div>
    <w:div w:id="592590313">
      <w:bodyDiv w:val="1"/>
      <w:marLeft w:val="0"/>
      <w:marRight w:val="0"/>
      <w:marTop w:val="0"/>
      <w:marBottom w:val="0"/>
      <w:divBdr>
        <w:top w:val="none" w:sz="0" w:space="0" w:color="auto"/>
        <w:left w:val="none" w:sz="0" w:space="0" w:color="auto"/>
        <w:bottom w:val="none" w:sz="0" w:space="0" w:color="auto"/>
        <w:right w:val="none" w:sz="0" w:space="0" w:color="auto"/>
      </w:divBdr>
    </w:div>
    <w:div w:id="926038775">
      <w:bodyDiv w:val="1"/>
      <w:marLeft w:val="0"/>
      <w:marRight w:val="0"/>
      <w:marTop w:val="0"/>
      <w:marBottom w:val="0"/>
      <w:divBdr>
        <w:top w:val="none" w:sz="0" w:space="0" w:color="auto"/>
        <w:left w:val="none" w:sz="0" w:space="0" w:color="auto"/>
        <w:bottom w:val="none" w:sz="0" w:space="0" w:color="auto"/>
        <w:right w:val="none" w:sz="0" w:space="0" w:color="auto"/>
      </w:divBdr>
    </w:div>
    <w:div w:id="1219589773">
      <w:bodyDiv w:val="1"/>
      <w:marLeft w:val="0"/>
      <w:marRight w:val="0"/>
      <w:marTop w:val="0"/>
      <w:marBottom w:val="0"/>
      <w:divBdr>
        <w:top w:val="none" w:sz="0" w:space="0" w:color="auto"/>
        <w:left w:val="none" w:sz="0" w:space="0" w:color="auto"/>
        <w:bottom w:val="none" w:sz="0" w:space="0" w:color="auto"/>
        <w:right w:val="none" w:sz="0" w:space="0" w:color="auto"/>
      </w:divBdr>
    </w:div>
    <w:div w:id="1443917986">
      <w:bodyDiv w:val="1"/>
      <w:marLeft w:val="0"/>
      <w:marRight w:val="0"/>
      <w:marTop w:val="0"/>
      <w:marBottom w:val="0"/>
      <w:divBdr>
        <w:top w:val="none" w:sz="0" w:space="0" w:color="auto"/>
        <w:left w:val="none" w:sz="0" w:space="0" w:color="auto"/>
        <w:bottom w:val="none" w:sz="0" w:space="0" w:color="auto"/>
        <w:right w:val="none" w:sz="0" w:space="0" w:color="auto"/>
      </w:divBdr>
    </w:div>
    <w:div w:id="1523736885">
      <w:bodyDiv w:val="1"/>
      <w:marLeft w:val="0"/>
      <w:marRight w:val="0"/>
      <w:marTop w:val="0"/>
      <w:marBottom w:val="0"/>
      <w:divBdr>
        <w:top w:val="none" w:sz="0" w:space="0" w:color="auto"/>
        <w:left w:val="none" w:sz="0" w:space="0" w:color="auto"/>
        <w:bottom w:val="none" w:sz="0" w:space="0" w:color="auto"/>
        <w:right w:val="none" w:sz="0" w:space="0" w:color="auto"/>
      </w:divBdr>
    </w:div>
    <w:div w:id="1615671200">
      <w:bodyDiv w:val="1"/>
      <w:marLeft w:val="0"/>
      <w:marRight w:val="0"/>
      <w:marTop w:val="0"/>
      <w:marBottom w:val="0"/>
      <w:divBdr>
        <w:top w:val="none" w:sz="0" w:space="0" w:color="auto"/>
        <w:left w:val="none" w:sz="0" w:space="0" w:color="auto"/>
        <w:bottom w:val="none" w:sz="0" w:space="0" w:color="auto"/>
        <w:right w:val="none" w:sz="0" w:space="0" w:color="auto"/>
      </w:divBdr>
    </w:div>
    <w:div w:id="1854609997">
      <w:bodyDiv w:val="1"/>
      <w:marLeft w:val="0"/>
      <w:marRight w:val="0"/>
      <w:marTop w:val="0"/>
      <w:marBottom w:val="0"/>
      <w:divBdr>
        <w:top w:val="none" w:sz="0" w:space="0" w:color="auto"/>
        <w:left w:val="none" w:sz="0" w:space="0" w:color="auto"/>
        <w:bottom w:val="none" w:sz="0" w:space="0" w:color="auto"/>
        <w:right w:val="none" w:sz="0" w:space="0" w:color="auto"/>
      </w:divBdr>
    </w:div>
    <w:div w:id="19923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smmdsa.edu.ba"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B984-DABB-4211-A767-F41D1013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54</Pages>
  <Words>14917</Words>
  <Characters>85030</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User</cp:lastModifiedBy>
  <cp:revision>13</cp:revision>
  <cp:lastPrinted>2021-01-28T12:39:00Z</cp:lastPrinted>
  <dcterms:created xsi:type="dcterms:W3CDTF">2021-01-22T16:22:00Z</dcterms:created>
  <dcterms:modified xsi:type="dcterms:W3CDTF">2021-01-28T13:30:00Z</dcterms:modified>
</cp:coreProperties>
</file>